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E21B" w14:textId="403FD989" w:rsidR="007545D1" w:rsidRDefault="00FA5D70"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072737A5">
                <wp:simplePos x="0" y="0"/>
                <wp:positionH relativeFrom="margin">
                  <wp:posOffset>4015105</wp:posOffset>
                </wp:positionH>
                <wp:positionV relativeFrom="paragraph">
                  <wp:posOffset>7620</wp:posOffset>
                </wp:positionV>
                <wp:extent cx="2387600" cy="1256665"/>
                <wp:effectExtent l="0" t="0" r="25400" b="13335"/>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256665"/>
                        </a:xfrm>
                        <a:prstGeom prst="rect">
                          <a:avLst/>
                        </a:prstGeom>
                        <a:noFill/>
                        <a:ln w="9525" cap="flat" cmpd="sng">
                          <a:solidFill>
                            <a:srgbClr val="000000"/>
                          </a:solidFill>
                          <a:prstDash val="dash"/>
                          <a:round/>
                          <a:headEnd type="none" w="med" len="med"/>
                          <a:tailEnd type="none" w="med" len="med"/>
                        </a:ln>
                      </wps:spPr>
                      <wps:txbx>
                        <w:txbxContent>
                          <w:p w14:paraId="1DA4433D" w14:textId="6DDAEBC0" w:rsidR="00A46624" w:rsidRDefault="00A46624">
                            <w:pPr>
                              <w:pStyle w:val="Normal1"/>
                              <w:textDirection w:val="btLr"/>
                              <w:rPr>
                                <w:rFonts w:ascii="Arial" w:eastAsia="Arial" w:hAnsi="Arial" w:cs="Arial"/>
                              </w:rP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0076227F">
                              <w:rPr>
                                <w:rFonts w:ascii="Arial" w:eastAsia="Arial" w:hAnsi="Arial" w:cs="Arial"/>
                              </w:rPr>
                              <w:t>Music/Dance</w:t>
                            </w:r>
                          </w:p>
                          <w:p w14:paraId="619D628F" w14:textId="77777777" w:rsidR="0076227F" w:rsidRPr="00C302C6" w:rsidRDefault="0076227F">
                            <w:pPr>
                              <w:pStyle w:val="Normal1"/>
                              <w:textDirection w:val="btLr"/>
                              <w:rPr>
                                <w:sz w:val="16"/>
                                <w:szCs w:val="16"/>
                              </w:rPr>
                            </w:pPr>
                          </w:p>
                          <w:p w14:paraId="41B4354E" w14:textId="32B73324"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6B6284">
                              <w:rPr>
                                <w:rFonts w:ascii="Arial" w:eastAsia="Arial" w:hAnsi="Arial" w:cs="Arial"/>
                              </w:rPr>
                              <w:t>1</w:t>
                            </w:r>
                            <w:r w:rsidR="007545D1">
                              <w:rPr>
                                <w:rFonts w:ascii="Arial" w:eastAsia="Arial" w:hAnsi="Arial" w:cs="Arial"/>
                              </w:rPr>
                              <w:t xml:space="preserve"> &amp; </w:t>
                            </w:r>
                            <w:r w:rsidR="006B6284">
                              <w:rPr>
                                <w:rFonts w:ascii="Arial" w:eastAsia="Arial" w:hAnsi="Arial" w:cs="Arial"/>
                              </w:rPr>
                              <w:t>2</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16.15pt;margin-top:.6pt;width:188pt;height:9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" filled="f">
                <v:stroke dashstyle="dash" joinstyle="round"/>
                <v:textbox inset="91425emu,45700emu,91425emu,45700emu">
                  <w:txbxContent>
                    <w:p w14:paraId="1DA4433D" w14:textId="6DDAEBC0" w:rsidR="00A46624" w:rsidRDefault="00A46624">
                      <w:pPr>
                        <w:pStyle w:val="Normal1"/>
                        <w:textDirection w:val="btLr"/>
                        <w:rPr>
                          <w:rFonts w:ascii="Arial" w:eastAsia="Arial" w:hAnsi="Arial" w:cs="Arial"/>
                        </w:rP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0076227F">
                        <w:rPr>
                          <w:rFonts w:ascii="Arial" w:eastAsia="Arial" w:hAnsi="Arial" w:cs="Arial"/>
                        </w:rPr>
                        <w:t>Music/Dance</w:t>
                      </w:r>
                    </w:p>
                    <w:p w14:paraId="619D628F" w14:textId="77777777" w:rsidR="0076227F" w:rsidRPr="00C302C6" w:rsidRDefault="0076227F">
                      <w:pPr>
                        <w:pStyle w:val="Normal1"/>
                        <w:textDirection w:val="btLr"/>
                        <w:rPr>
                          <w:sz w:val="16"/>
                          <w:szCs w:val="16"/>
                        </w:rPr>
                      </w:pPr>
                    </w:p>
                    <w:p w14:paraId="41B4354E" w14:textId="32B73324"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6B6284">
                        <w:rPr>
                          <w:rFonts w:ascii="Arial" w:eastAsia="Arial" w:hAnsi="Arial" w:cs="Arial"/>
                        </w:rPr>
                        <w:t>1</w:t>
                      </w:r>
                      <w:r w:rsidR="007545D1">
                        <w:rPr>
                          <w:rFonts w:ascii="Arial" w:eastAsia="Arial" w:hAnsi="Arial" w:cs="Arial"/>
                        </w:rPr>
                        <w:t xml:space="preserve"> &amp; </w:t>
                      </w:r>
                      <w:r w:rsidR="006B6284">
                        <w:rPr>
                          <w:rFonts w:ascii="Arial" w:eastAsia="Arial" w:hAnsi="Arial" w:cs="Arial"/>
                        </w:rPr>
                        <w:t>2</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v:textbox>
                <w10:wrap type="square" anchorx="margin"/>
              </v:rect>
            </w:pict>
          </mc:Fallback>
        </mc:AlternateContent>
      </w:r>
      <w:r w:rsidR="00CE13AC">
        <w:rPr>
          <w:noProof/>
        </w:rPr>
        <w:drawing>
          <wp:inline distT="0" distB="0" distL="0" distR="0" wp14:anchorId="2A32D8FB" wp14:editId="116FA037">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54676" cy="571364"/>
                    </a:xfrm>
                    <a:prstGeom prst="rect">
                      <a:avLst/>
                    </a:prstGeom>
                    <a:ln/>
                  </pic:spPr>
                </pic:pic>
              </a:graphicData>
            </a:graphic>
          </wp:inline>
        </w:drawing>
      </w:r>
    </w:p>
    <w:p w14:paraId="4D459C5D" w14:textId="7B4C7C0C" w:rsidR="007545D1" w:rsidRDefault="007545D1" w:rsidP="007545D1">
      <w:pPr>
        <w:pStyle w:val="Normal1"/>
        <w:rPr>
          <w:rFonts w:ascii="Arial" w:eastAsia="Times New Roman" w:hAnsi="Arial" w:cs="Arial"/>
          <w:color w:val="202020"/>
          <w:spacing w:val="-11"/>
        </w:rPr>
      </w:pPr>
    </w:p>
    <w:p w14:paraId="6BF7197D" w14:textId="77777777" w:rsidR="00FA5D70" w:rsidRDefault="00FA5D70" w:rsidP="007545D1">
      <w:pPr>
        <w:pStyle w:val="Normal1"/>
        <w:rPr>
          <w:rFonts w:ascii="Arial" w:eastAsia="Times New Roman" w:hAnsi="Arial" w:cs="Arial"/>
          <w:color w:val="202020"/>
          <w:spacing w:val="-11"/>
        </w:rPr>
      </w:pPr>
    </w:p>
    <w:p w14:paraId="27571FDC" w14:textId="3925906C" w:rsidR="0076227F" w:rsidRDefault="0076227F" w:rsidP="007545D1">
      <w:pPr>
        <w:pStyle w:val="Normal1"/>
        <w:rPr>
          <w:rFonts w:ascii="Arial" w:eastAsia="Times New Roman" w:hAnsi="Arial" w:cs="Arial"/>
          <w:b/>
          <w:color w:val="202020"/>
          <w:spacing w:val="-11"/>
          <w:sz w:val="48"/>
          <w:szCs w:val="48"/>
        </w:rPr>
      </w:pPr>
      <w:r>
        <w:rPr>
          <w:rFonts w:ascii="Arial" w:eastAsia="Times New Roman" w:hAnsi="Arial" w:cs="Arial"/>
          <w:b/>
          <w:color w:val="202020"/>
          <w:spacing w:val="-11"/>
          <w:sz w:val="48"/>
          <w:szCs w:val="48"/>
        </w:rPr>
        <w:t>Stomp and Holler</w:t>
      </w:r>
    </w:p>
    <w:p w14:paraId="513437C0" w14:textId="2B170ACB" w:rsidR="007545D1" w:rsidRPr="00534D43" w:rsidRDefault="0076227F" w:rsidP="007545D1">
      <w:pPr>
        <w:pStyle w:val="Normal1"/>
        <w:rPr>
          <w:rFonts w:ascii="Arial" w:eastAsia="Times New Roman" w:hAnsi="Arial" w:cs="Arial"/>
          <w:b/>
          <w:color w:val="202020"/>
          <w:spacing w:val="-11"/>
          <w:sz w:val="48"/>
          <w:szCs w:val="48"/>
        </w:rPr>
      </w:pPr>
      <w:r>
        <w:rPr>
          <w:rFonts w:ascii="Arial" w:eastAsia="Times New Roman" w:hAnsi="Arial" w:cs="Arial"/>
          <w:b/>
          <w:color w:val="202020"/>
          <w:spacing w:val="-11"/>
          <w:sz w:val="48"/>
          <w:szCs w:val="48"/>
        </w:rPr>
        <w:t>with Scott Richmond</w:t>
      </w:r>
      <w:r w:rsidR="007545D1" w:rsidRPr="00534D43">
        <w:rPr>
          <w:rFonts w:ascii="Arial" w:eastAsia="Times New Roman" w:hAnsi="Arial" w:cs="Arial"/>
          <w:b/>
          <w:color w:val="202020"/>
          <w:spacing w:val="-11"/>
          <w:sz w:val="48"/>
          <w:szCs w:val="48"/>
        </w:rPr>
        <w:t xml:space="preserve">  </w:t>
      </w:r>
    </w:p>
    <w:p w14:paraId="50E84C87" w14:textId="294F04F2" w:rsidR="007545D1" w:rsidRPr="00534D43" w:rsidRDefault="007545D1" w:rsidP="007545D1">
      <w:pPr>
        <w:pStyle w:val="Normal1"/>
        <w:rPr>
          <w:rFonts w:ascii="Calibri" w:eastAsia="Calibri" w:hAnsi="Calibri" w:cs="Calibri"/>
          <w:b/>
          <w:sz w:val="48"/>
          <w:szCs w:val="48"/>
        </w:rPr>
      </w:pPr>
    </w:p>
    <w:p w14:paraId="13940089" w14:textId="5905D322" w:rsidR="00C31C3C" w:rsidRPr="00E32317" w:rsidRDefault="00CE13AC">
      <w:pPr>
        <w:pStyle w:val="Normal1"/>
        <w:rPr>
          <w:rFonts w:ascii="Calibri" w:eastAsia="Calibri" w:hAnsi="Calibri" w:cs="Calibri"/>
          <w:b/>
          <w:sz w:val="36"/>
          <w:szCs w:val="36"/>
          <w:u w:val="single"/>
        </w:rPr>
      </w:pPr>
      <w:r w:rsidRPr="00E32317">
        <w:rPr>
          <w:rFonts w:ascii="Calibri" w:eastAsia="Calibri" w:hAnsi="Calibri" w:cs="Calibri"/>
          <w:b/>
          <w:sz w:val="36"/>
          <w:szCs w:val="36"/>
          <w:u w:val="single"/>
        </w:rPr>
        <w:t>Overview</w:t>
      </w:r>
    </w:p>
    <w:p w14:paraId="2A2E756D" w14:textId="123318F6" w:rsidR="00FA5D70" w:rsidRDefault="00E32317" w:rsidP="00E32317">
      <w:pPr>
        <w:jc w:val="both"/>
        <w:rPr>
          <w:rFonts w:ascii="Verdana" w:eastAsia="Times New Roman" w:hAnsi="Verdana" w:cs="Times New Roman"/>
          <w:color w:val="222222"/>
          <w:shd w:val="clear" w:color="auto" w:fill="FFFFFF"/>
        </w:rPr>
      </w:pPr>
      <w:r w:rsidRPr="00E32317">
        <w:rPr>
          <w:rFonts w:ascii="Verdana" w:eastAsia="Times New Roman" w:hAnsi="Verdana" w:cs="Times New Roman"/>
          <w:color w:val="222222"/>
          <w:shd w:val="clear" w:color="auto" w:fill="FFFFFF"/>
        </w:rPr>
        <w:t>Dynamic performer, Scott Richmond will be presenting a series of original and classic songs to get you moving to the music. Students will be engaged in active listening by responding to verbal, musical, and visual cues. Patterns, actions, and compositions will be explored collaboratively through collect</w:t>
      </w:r>
      <w:r w:rsidR="00FA5D70">
        <w:rPr>
          <w:rFonts w:ascii="Verdana" w:eastAsia="Times New Roman" w:hAnsi="Verdana" w:cs="Times New Roman"/>
          <w:color w:val="222222"/>
          <w:shd w:val="clear" w:color="auto" w:fill="FFFFFF"/>
        </w:rPr>
        <w:t xml:space="preserve">ive dance and vocal expression. </w:t>
      </w:r>
      <w:r w:rsidRPr="00E32317">
        <w:rPr>
          <w:rFonts w:ascii="Verdana" w:eastAsia="Times New Roman" w:hAnsi="Verdana" w:cs="Times New Roman"/>
          <w:color w:val="222222"/>
          <w:shd w:val="clear" w:color="auto" w:fill="FFFFFF"/>
        </w:rPr>
        <w:t xml:space="preserve">In addition to dancing, moving, and singing, students will also act out some songs to help bring the stories to life. Prepare for laughs, confusion and order, like any community dance. Get ready to stomp and holler. </w:t>
      </w:r>
    </w:p>
    <w:p w14:paraId="7FBD6828" w14:textId="77635F85" w:rsidR="00FA5D70" w:rsidRDefault="00FA5D70" w:rsidP="00E32317">
      <w:pPr>
        <w:jc w:val="both"/>
        <w:rPr>
          <w:rFonts w:ascii="Verdana" w:eastAsia="Times New Roman" w:hAnsi="Verdana" w:cs="Times New Roman"/>
          <w:color w:val="222222"/>
          <w:shd w:val="clear" w:color="auto" w:fill="FFFFFF"/>
        </w:rPr>
      </w:pPr>
    </w:p>
    <w:p w14:paraId="698AE80A" w14:textId="7A33A3B4" w:rsidR="00E32317" w:rsidRPr="00E32317" w:rsidRDefault="00E32317" w:rsidP="00E32317">
      <w:pPr>
        <w:jc w:val="both"/>
        <w:rPr>
          <w:rFonts w:ascii="Times New Roman" w:eastAsia="Times New Roman" w:hAnsi="Times New Roman" w:cs="Times New Roman"/>
          <w:color w:val="auto"/>
        </w:rPr>
      </w:pPr>
      <w:r w:rsidRPr="00E32317">
        <w:rPr>
          <w:rFonts w:ascii="Verdana" w:eastAsia="Times New Roman" w:hAnsi="Verdana" w:cs="Times New Roman"/>
          <w:color w:val="222222"/>
          <w:shd w:val="clear" w:color="auto" w:fill="FFFFFF"/>
        </w:rPr>
        <w:t>In this program, we are going to do things a little differently. We are encouraging some cross-grade collaboration</w:t>
      </w:r>
      <w:r>
        <w:rPr>
          <w:rFonts w:ascii="Verdana" w:eastAsia="Times New Roman" w:hAnsi="Verdana" w:cs="Times New Roman"/>
          <w:color w:val="222222"/>
          <w:shd w:val="clear" w:color="auto" w:fill="FFFFFF"/>
        </w:rPr>
        <w:t xml:space="preserve"> so invite another class to come join you.</w:t>
      </w:r>
    </w:p>
    <w:p w14:paraId="00296D6D" w14:textId="5EE997E8" w:rsidR="00057DD1" w:rsidRPr="00EC4066" w:rsidRDefault="00057DD1" w:rsidP="008D1EB8">
      <w:pPr>
        <w:rPr>
          <w:rFonts w:ascii="Arial" w:eastAsia="Times New Roman" w:hAnsi="Arial" w:cs="Times New Roman"/>
          <w:color w:val="auto"/>
          <w:shd w:val="clear" w:color="auto" w:fill="FFFFFF"/>
          <w:lang w:val="en-CA"/>
        </w:rPr>
      </w:pPr>
    </w:p>
    <w:p w14:paraId="2A8C8932" w14:textId="4C6120B6" w:rsidR="0074739E" w:rsidRDefault="0074739E" w:rsidP="0074739E">
      <w:pPr>
        <w:jc w:val="both"/>
        <w:rPr>
          <w:rFonts w:ascii="Arial" w:eastAsia="Times New Roman" w:hAnsi="Arial" w:cs="Arial"/>
          <w:bCs/>
          <w:color w:val="313131"/>
          <w:u w:val="single"/>
          <w:shd w:val="clear" w:color="auto" w:fill="FFFFFF"/>
        </w:rPr>
      </w:pPr>
    </w:p>
    <w:p w14:paraId="7753D65B" w14:textId="711DA89B" w:rsidR="00FA5D70" w:rsidRDefault="00FA5D70" w:rsidP="0074739E">
      <w:pPr>
        <w:jc w:val="both"/>
        <w:rPr>
          <w:rFonts w:ascii="Arial" w:eastAsia="Times New Roman" w:hAnsi="Arial" w:cs="Arial"/>
          <w:bCs/>
          <w:color w:val="313131"/>
          <w:u w:val="single"/>
          <w:shd w:val="clear" w:color="auto" w:fill="FFFFFF"/>
        </w:rPr>
      </w:pPr>
    </w:p>
    <w:p w14:paraId="66535B6A" w14:textId="6698CA9B" w:rsidR="00FA5D70" w:rsidRDefault="00094127" w:rsidP="0074739E">
      <w:pPr>
        <w:jc w:val="both"/>
        <w:rPr>
          <w:rFonts w:ascii="Arial" w:eastAsia="Times New Roman" w:hAnsi="Arial" w:cs="Arial"/>
          <w:bCs/>
          <w:color w:val="313131"/>
          <w:u w:val="single"/>
          <w:shd w:val="clear" w:color="auto" w:fill="FFFFFF"/>
        </w:rPr>
      </w:pPr>
      <w:r w:rsidRPr="005D68A4">
        <w:rPr>
          <w:noProof/>
          <w:sz w:val="36"/>
          <w:szCs w:val="36"/>
        </w:rPr>
        <mc:AlternateContent>
          <mc:Choice Requires="wps">
            <w:drawing>
              <wp:anchor distT="0" distB="0" distL="114300" distR="114300" simplePos="0" relativeHeight="251666432" behindDoc="1" locked="0" layoutInCell="1" hidden="0" allowOverlap="1" wp14:anchorId="36AC54C1" wp14:editId="17596DAD">
                <wp:simplePos x="0" y="0"/>
                <wp:positionH relativeFrom="margin">
                  <wp:posOffset>243840</wp:posOffset>
                </wp:positionH>
                <wp:positionV relativeFrom="paragraph">
                  <wp:posOffset>156210</wp:posOffset>
                </wp:positionV>
                <wp:extent cx="2742565" cy="3195955"/>
                <wp:effectExtent l="0" t="0" r="26035" b="2984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742565" cy="3195955"/>
                        </a:xfrm>
                        <a:prstGeom prst="rect">
                          <a:avLst/>
                        </a:prstGeom>
                        <a:noFill/>
                        <a:ln w="9525" cap="flat" cmpd="sng">
                          <a:solidFill>
                            <a:srgbClr val="000000"/>
                          </a:solidFill>
                          <a:prstDash val="solid"/>
                          <a:round/>
                          <a:headEnd type="none" w="med" len="med"/>
                          <a:tailEnd type="none" w="med" len="med"/>
                        </a:ln>
                      </wps:spPr>
                      <wps:txbx>
                        <w:txbxContent>
                          <w:p w14:paraId="209FC87B" w14:textId="77777777" w:rsidR="00FA5D70" w:rsidRDefault="00A46624" w:rsidP="008F6184">
                            <w:pPr>
                              <w:pStyle w:val="Normal1"/>
                              <w:textDirection w:val="btLr"/>
                              <w:rPr>
                                <w:rFonts w:ascii="Arial" w:hAnsi="Arial"/>
                                <w:b/>
                              </w:rPr>
                            </w:pPr>
                            <w:r>
                              <w:rPr>
                                <w:rFonts w:ascii="Arial" w:hAnsi="Arial"/>
                                <w:b/>
                              </w:rPr>
                              <w:t>Classroom Setup</w:t>
                            </w:r>
                            <w:r w:rsidRPr="005D68A4">
                              <w:rPr>
                                <w:rFonts w:ascii="Arial" w:hAnsi="Arial"/>
                                <w:b/>
                              </w:rPr>
                              <w:t>:</w:t>
                            </w:r>
                          </w:p>
                          <w:p w14:paraId="748D6E56" w14:textId="2CDAD58D" w:rsidR="00A46624" w:rsidRPr="00534D43" w:rsidRDefault="00A46624" w:rsidP="008F6184">
                            <w:pPr>
                              <w:pStyle w:val="Normal1"/>
                              <w:textDirection w:val="btLr"/>
                              <w:rPr>
                                <w:rFonts w:ascii="Arial" w:hAnsi="Arial"/>
                                <w:b/>
                              </w:rPr>
                            </w:pPr>
                            <w:r w:rsidRPr="005D68A4">
                              <w:rPr>
                                <w:rFonts w:ascii="Arial" w:hAnsi="Arial"/>
                                <w:b/>
                              </w:rPr>
                              <w:t xml:space="preserve"> </w:t>
                            </w:r>
                          </w:p>
                          <w:p w14:paraId="48313657" w14:textId="1171D3D7" w:rsidR="00A46624" w:rsidRDefault="00A46624" w:rsidP="009E0A8D">
                            <w:pPr>
                              <w:pStyle w:val="Normal1"/>
                              <w:numPr>
                                <w:ilvl w:val="0"/>
                                <w:numId w:val="2"/>
                              </w:numPr>
                              <w:textDirection w:val="btLr"/>
                              <w:rPr>
                                <w:rFonts w:ascii="Arial" w:hAnsi="Arial"/>
                              </w:rPr>
                            </w:pPr>
                            <w:r w:rsidRPr="0093600B">
                              <w:rPr>
                                <w:rFonts w:ascii="Arial" w:hAnsi="Arial"/>
                              </w:rPr>
                              <w:t>Students will need room to move around</w:t>
                            </w:r>
                            <w:r w:rsidR="002714ED">
                              <w:rPr>
                                <w:rFonts w:ascii="Arial" w:hAnsi="Arial"/>
                              </w:rPr>
                              <w:t>.</w:t>
                            </w:r>
                          </w:p>
                          <w:p w14:paraId="09C134CF" w14:textId="77777777" w:rsidR="00FA5D70" w:rsidRDefault="00FA5D70" w:rsidP="00FA5D70">
                            <w:pPr>
                              <w:pStyle w:val="Normal1"/>
                              <w:ind w:left="720"/>
                              <w:textDirection w:val="btLr"/>
                              <w:rPr>
                                <w:rFonts w:ascii="Arial" w:hAnsi="Arial"/>
                              </w:rPr>
                            </w:pPr>
                          </w:p>
                          <w:p w14:paraId="56D89607" w14:textId="4E0069DA" w:rsidR="002714ED" w:rsidRDefault="002714ED" w:rsidP="009E0A8D">
                            <w:pPr>
                              <w:pStyle w:val="Normal1"/>
                              <w:numPr>
                                <w:ilvl w:val="0"/>
                                <w:numId w:val="2"/>
                              </w:numPr>
                              <w:textDirection w:val="btLr"/>
                              <w:rPr>
                                <w:rFonts w:ascii="Arial" w:hAnsi="Arial"/>
                              </w:rPr>
                            </w:pPr>
                            <w:r>
                              <w:rPr>
                                <w:rFonts w:ascii="Arial" w:hAnsi="Arial"/>
                              </w:rPr>
                              <w:t>We encourage that you invite the grade 7 or 8 class to join you. Scott has designed a cross grade collaboration.</w:t>
                            </w:r>
                          </w:p>
                          <w:p w14:paraId="0505ED08" w14:textId="77777777" w:rsidR="008B29F1" w:rsidRDefault="008B29F1" w:rsidP="008B29F1">
                            <w:pPr>
                              <w:pStyle w:val="Normal1"/>
                              <w:textDirection w:val="btLr"/>
                              <w:rPr>
                                <w:rFonts w:ascii="Arial" w:hAnsi="Arial"/>
                              </w:rPr>
                            </w:pPr>
                          </w:p>
                          <w:p w14:paraId="2B5207E7" w14:textId="77777777" w:rsidR="008B29F1" w:rsidRPr="002714ED" w:rsidRDefault="008B29F1" w:rsidP="00094127">
                            <w:pPr>
                              <w:pStyle w:val="Normal1"/>
                              <w:ind w:left="720"/>
                              <w:textDirection w:val="btLr"/>
                              <w:rPr>
                                <w:rFonts w:ascii="Arial" w:hAnsi="Arial"/>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left:0;text-align:left;margin-left:19.2pt;margin-top:12.3pt;width:215.95pt;height:251.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" filled="f">
                <v:stroke joinstyle="round"/>
                <v:textbox inset="91425emu,45700emu,91425emu,45700emu">
                  <w:txbxContent>
                    <w:p w14:paraId="209FC87B" w14:textId="77777777" w:rsidR="00FA5D70" w:rsidRDefault="00A46624" w:rsidP="008F6184">
                      <w:pPr>
                        <w:pStyle w:val="Normal1"/>
                        <w:textDirection w:val="btLr"/>
                        <w:rPr>
                          <w:rFonts w:ascii="Arial" w:hAnsi="Arial"/>
                          <w:b/>
                        </w:rPr>
                      </w:pPr>
                      <w:r>
                        <w:rPr>
                          <w:rFonts w:ascii="Arial" w:hAnsi="Arial"/>
                          <w:b/>
                        </w:rPr>
                        <w:t>Classroom Setup</w:t>
                      </w:r>
                      <w:r w:rsidRPr="005D68A4">
                        <w:rPr>
                          <w:rFonts w:ascii="Arial" w:hAnsi="Arial"/>
                          <w:b/>
                        </w:rPr>
                        <w:t>:</w:t>
                      </w:r>
                    </w:p>
                    <w:p w14:paraId="748D6E56" w14:textId="2CDAD58D" w:rsidR="00A46624" w:rsidRPr="00534D43" w:rsidRDefault="00A46624" w:rsidP="008F6184">
                      <w:pPr>
                        <w:pStyle w:val="Normal1"/>
                        <w:textDirection w:val="btLr"/>
                        <w:rPr>
                          <w:rFonts w:ascii="Arial" w:hAnsi="Arial"/>
                          <w:b/>
                        </w:rPr>
                      </w:pPr>
                      <w:r w:rsidRPr="005D68A4">
                        <w:rPr>
                          <w:rFonts w:ascii="Arial" w:hAnsi="Arial"/>
                          <w:b/>
                        </w:rPr>
                        <w:t xml:space="preserve"> </w:t>
                      </w:r>
                    </w:p>
                    <w:p w14:paraId="48313657" w14:textId="1171D3D7" w:rsidR="00A46624" w:rsidRDefault="00A46624" w:rsidP="009E0A8D">
                      <w:pPr>
                        <w:pStyle w:val="Normal1"/>
                        <w:numPr>
                          <w:ilvl w:val="0"/>
                          <w:numId w:val="2"/>
                        </w:numPr>
                        <w:textDirection w:val="btLr"/>
                        <w:rPr>
                          <w:rFonts w:ascii="Arial" w:hAnsi="Arial"/>
                        </w:rPr>
                      </w:pPr>
                      <w:r w:rsidRPr="0093600B">
                        <w:rPr>
                          <w:rFonts w:ascii="Arial" w:hAnsi="Arial"/>
                        </w:rPr>
                        <w:t>Students will need room to move around</w:t>
                      </w:r>
                      <w:r w:rsidR="002714ED">
                        <w:rPr>
                          <w:rFonts w:ascii="Arial" w:hAnsi="Arial"/>
                        </w:rPr>
                        <w:t>.</w:t>
                      </w:r>
                    </w:p>
                    <w:p w14:paraId="09C134CF" w14:textId="77777777" w:rsidR="00FA5D70" w:rsidRDefault="00FA5D70" w:rsidP="00FA5D70">
                      <w:pPr>
                        <w:pStyle w:val="Normal1"/>
                        <w:ind w:left="720"/>
                        <w:textDirection w:val="btLr"/>
                        <w:rPr>
                          <w:rFonts w:ascii="Arial" w:hAnsi="Arial"/>
                        </w:rPr>
                      </w:pPr>
                    </w:p>
                    <w:p w14:paraId="56D89607" w14:textId="4E0069DA" w:rsidR="002714ED" w:rsidRDefault="002714ED" w:rsidP="009E0A8D">
                      <w:pPr>
                        <w:pStyle w:val="Normal1"/>
                        <w:numPr>
                          <w:ilvl w:val="0"/>
                          <w:numId w:val="2"/>
                        </w:numPr>
                        <w:textDirection w:val="btLr"/>
                        <w:rPr>
                          <w:rFonts w:ascii="Arial" w:hAnsi="Arial"/>
                        </w:rPr>
                      </w:pPr>
                      <w:r>
                        <w:rPr>
                          <w:rFonts w:ascii="Arial" w:hAnsi="Arial"/>
                        </w:rPr>
                        <w:t>We encourage that you invite the grade 7 or 8 class to join you. Scott has designed a cross grade collaboration.</w:t>
                      </w:r>
                    </w:p>
                    <w:p w14:paraId="0505ED08" w14:textId="77777777" w:rsidR="008B29F1" w:rsidRDefault="008B29F1" w:rsidP="008B29F1">
                      <w:pPr>
                        <w:pStyle w:val="Normal1"/>
                        <w:textDirection w:val="btLr"/>
                        <w:rPr>
                          <w:rFonts w:ascii="Arial" w:hAnsi="Arial"/>
                        </w:rPr>
                      </w:pPr>
                    </w:p>
                    <w:p w14:paraId="2B5207E7" w14:textId="77777777" w:rsidR="008B29F1" w:rsidRPr="002714ED" w:rsidRDefault="008B29F1" w:rsidP="00094127">
                      <w:pPr>
                        <w:pStyle w:val="Normal1"/>
                        <w:ind w:left="720"/>
                        <w:textDirection w:val="btLr"/>
                        <w:rPr>
                          <w:rFonts w:ascii="Arial" w:hAnsi="Arial"/>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8B29F1" w:rsidRPr="00E32317">
        <w:rPr>
          <w:noProof/>
        </w:rPr>
        <mc:AlternateContent>
          <mc:Choice Requires="wps">
            <w:drawing>
              <wp:anchor distT="0" distB="0" distL="114300" distR="114300" simplePos="0" relativeHeight="251672576" behindDoc="1" locked="0" layoutInCell="1" hidden="0" allowOverlap="1" wp14:anchorId="191E6644" wp14:editId="0EA18CA1">
                <wp:simplePos x="0" y="0"/>
                <wp:positionH relativeFrom="margin">
                  <wp:posOffset>3216275</wp:posOffset>
                </wp:positionH>
                <wp:positionV relativeFrom="paragraph">
                  <wp:posOffset>157480</wp:posOffset>
                </wp:positionV>
                <wp:extent cx="2738755" cy="3201035"/>
                <wp:effectExtent l="0" t="0" r="29845" b="24765"/>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738755" cy="3201035"/>
                        </a:xfrm>
                        <a:prstGeom prst="rect">
                          <a:avLst/>
                        </a:prstGeom>
                        <a:noFill/>
                        <a:ln w="9525" cap="flat" cmpd="sng">
                          <a:solidFill>
                            <a:srgbClr val="000000"/>
                          </a:solidFill>
                          <a:prstDash val="solid"/>
                          <a:round/>
                          <a:headEnd type="none" w="med" len="med"/>
                          <a:tailEnd type="none" w="med" len="med"/>
                        </a:ln>
                      </wps:spPr>
                      <wps:txbx>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7A7CCBB5" w14:textId="77777777" w:rsidR="00FA5D70" w:rsidRDefault="00FA5D70"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p>
                          <w:p w14:paraId="2E6D634D" w14:textId="25586C32" w:rsidR="00534D43" w:rsidRDefault="00534D43" w:rsidP="009E0A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r w:rsidR="002714ED">
                              <w:rPr>
                                <w:rFonts w:ascii="Arial" w:hAnsi="Arial" w:cs="Arial"/>
                              </w:rPr>
                              <w:t xml:space="preserve"> </w:t>
                            </w:r>
                          </w:p>
                          <w:p w14:paraId="5413A3B8" w14:textId="77777777" w:rsidR="00FA5D70" w:rsidRPr="00534D43" w:rsidRDefault="00FA5D70" w:rsidP="00FA5D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F30C048" w14:textId="77777777" w:rsidR="00534D43" w:rsidRDefault="00534D43" w:rsidP="009E0A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107C9E5E" w14:textId="77777777" w:rsidR="00FA5D70" w:rsidRPr="00FA5D70" w:rsidRDefault="00FA5D70" w:rsidP="00FA5D7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251C7A36" w14:textId="77777777" w:rsidR="00094127" w:rsidRDefault="00094127" w:rsidP="009E0A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Paper and pens/pencils for students</w:t>
                            </w:r>
                          </w:p>
                          <w:p w14:paraId="125E0F87" w14:textId="2B1A257A" w:rsidR="008B29F1" w:rsidRPr="00094127" w:rsidRDefault="008B29F1" w:rsidP="00094127">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left:0;text-align:left;margin-left:253.25pt;margin-top:12.4pt;width:215.65pt;height:252.0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" filled="f">
                <v:stroke joinstyle="round"/>
                <v:textbox inset="91425emu,45700emu,91425emu,45700emu">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7A7CCBB5" w14:textId="77777777" w:rsidR="00FA5D70" w:rsidRDefault="00FA5D70"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p>
                    <w:p w14:paraId="2E6D634D" w14:textId="25586C32" w:rsidR="00534D43" w:rsidRDefault="00534D43" w:rsidP="009E0A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r w:rsidR="002714ED">
                        <w:rPr>
                          <w:rFonts w:ascii="Arial" w:hAnsi="Arial" w:cs="Arial"/>
                        </w:rPr>
                        <w:t xml:space="preserve"> </w:t>
                      </w:r>
                    </w:p>
                    <w:p w14:paraId="5413A3B8" w14:textId="77777777" w:rsidR="00FA5D70" w:rsidRPr="00534D43" w:rsidRDefault="00FA5D70" w:rsidP="00FA5D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F30C048" w14:textId="77777777" w:rsidR="00534D43" w:rsidRDefault="00534D43" w:rsidP="009E0A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107C9E5E" w14:textId="77777777" w:rsidR="00FA5D70" w:rsidRPr="00FA5D70" w:rsidRDefault="00FA5D70" w:rsidP="00FA5D7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251C7A36" w14:textId="77777777" w:rsidR="00094127" w:rsidRDefault="00094127" w:rsidP="009E0A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Paper and pens/pencils for students</w:t>
                      </w:r>
                    </w:p>
                    <w:p w14:paraId="125E0F87" w14:textId="2B1A257A" w:rsidR="008B29F1" w:rsidRPr="00094127" w:rsidRDefault="008B29F1" w:rsidP="00094127">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p>
    <w:p w14:paraId="26E6E32D" w14:textId="77777777" w:rsidR="00FA5D70" w:rsidRDefault="00FA5D70" w:rsidP="0074739E">
      <w:pPr>
        <w:jc w:val="both"/>
        <w:rPr>
          <w:rFonts w:ascii="Arial" w:eastAsia="Times New Roman" w:hAnsi="Arial" w:cs="Arial"/>
          <w:bCs/>
          <w:color w:val="313131"/>
          <w:u w:val="single"/>
          <w:shd w:val="clear" w:color="auto" w:fill="FFFFFF"/>
        </w:rPr>
      </w:pPr>
    </w:p>
    <w:p w14:paraId="02A5FDE2" w14:textId="77777777" w:rsidR="00FA5D70" w:rsidRDefault="00FA5D70" w:rsidP="0074739E">
      <w:pPr>
        <w:jc w:val="both"/>
        <w:rPr>
          <w:rFonts w:ascii="Arial" w:eastAsia="Times New Roman" w:hAnsi="Arial" w:cs="Arial"/>
          <w:bCs/>
          <w:color w:val="313131"/>
          <w:u w:val="single"/>
          <w:shd w:val="clear" w:color="auto" w:fill="FFFFFF"/>
        </w:rPr>
      </w:pPr>
    </w:p>
    <w:p w14:paraId="350973FC" w14:textId="77777777" w:rsidR="00FA5D70" w:rsidRDefault="00FA5D70" w:rsidP="0074739E">
      <w:pPr>
        <w:jc w:val="both"/>
        <w:rPr>
          <w:rFonts w:ascii="Arial" w:eastAsia="Times New Roman" w:hAnsi="Arial" w:cs="Arial"/>
          <w:bCs/>
          <w:color w:val="313131"/>
          <w:u w:val="single"/>
          <w:shd w:val="clear" w:color="auto" w:fill="FFFFFF"/>
        </w:rPr>
      </w:pPr>
    </w:p>
    <w:p w14:paraId="46B35CD2" w14:textId="77777777" w:rsidR="00FA5D70" w:rsidRDefault="00FA5D70" w:rsidP="0074739E">
      <w:pPr>
        <w:jc w:val="both"/>
        <w:rPr>
          <w:rFonts w:ascii="Arial" w:eastAsia="Times New Roman" w:hAnsi="Arial" w:cs="Arial"/>
          <w:bCs/>
          <w:color w:val="313131"/>
          <w:u w:val="single"/>
          <w:shd w:val="clear" w:color="auto" w:fill="FFFFFF"/>
        </w:rPr>
      </w:pPr>
    </w:p>
    <w:p w14:paraId="69FCBFB3" w14:textId="77777777" w:rsidR="00FA5D70" w:rsidRDefault="00FA5D70" w:rsidP="0074739E">
      <w:pPr>
        <w:jc w:val="both"/>
        <w:rPr>
          <w:rFonts w:ascii="Arial" w:eastAsia="Times New Roman" w:hAnsi="Arial" w:cs="Arial"/>
          <w:bCs/>
          <w:color w:val="313131"/>
          <w:u w:val="single"/>
          <w:shd w:val="clear" w:color="auto" w:fill="FFFFFF"/>
        </w:rPr>
      </w:pPr>
    </w:p>
    <w:p w14:paraId="205326F2" w14:textId="77777777" w:rsidR="00FA5D70" w:rsidRDefault="00FA5D70" w:rsidP="0074739E">
      <w:pPr>
        <w:jc w:val="both"/>
        <w:rPr>
          <w:rFonts w:ascii="Arial" w:eastAsia="Times New Roman" w:hAnsi="Arial" w:cs="Arial"/>
          <w:bCs/>
          <w:color w:val="313131"/>
          <w:u w:val="single"/>
          <w:shd w:val="clear" w:color="auto" w:fill="FFFFFF"/>
        </w:rPr>
      </w:pPr>
    </w:p>
    <w:p w14:paraId="3109E17D" w14:textId="77777777" w:rsidR="00FA5D70" w:rsidRDefault="00FA5D70" w:rsidP="0074739E">
      <w:pPr>
        <w:jc w:val="both"/>
        <w:rPr>
          <w:rFonts w:ascii="Arial" w:eastAsia="Times New Roman" w:hAnsi="Arial" w:cs="Arial"/>
          <w:bCs/>
          <w:color w:val="313131"/>
          <w:u w:val="single"/>
          <w:shd w:val="clear" w:color="auto" w:fill="FFFFFF"/>
        </w:rPr>
      </w:pPr>
    </w:p>
    <w:p w14:paraId="631C4E80" w14:textId="77777777" w:rsidR="00FA5D70" w:rsidRDefault="00FA5D70" w:rsidP="0074739E">
      <w:pPr>
        <w:jc w:val="both"/>
        <w:rPr>
          <w:rFonts w:ascii="Arial" w:eastAsia="Times New Roman" w:hAnsi="Arial" w:cs="Arial"/>
          <w:bCs/>
          <w:color w:val="313131"/>
          <w:u w:val="single"/>
          <w:shd w:val="clear" w:color="auto" w:fill="FFFFFF"/>
        </w:rPr>
      </w:pPr>
    </w:p>
    <w:p w14:paraId="4FFC7963" w14:textId="77777777" w:rsidR="00FA5D70" w:rsidRDefault="00FA5D70" w:rsidP="0074739E">
      <w:pPr>
        <w:jc w:val="both"/>
        <w:rPr>
          <w:rFonts w:ascii="Arial" w:eastAsia="Times New Roman" w:hAnsi="Arial" w:cs="Arial"/>
          <w:bCs/>
          <w:color w:val="313131"/>
          <w:u w:val="single"/>
          <w:shd w:val="clear" w:color="auto" w:fill="FFFFFF"/>
        </w:rPr>
      </w:pPr>
    </w:p>
    <w:p w14:paraId="23C9B298" w14:textId="77777777" w:rsidR="00FA5D70" w:rsidRDefault="00FA5D70" w:rsidP="0074739E">
      <w:pPr>
        <w:jc w:val="both"/>
        <w:rPr>
          <w:rFonts w:ascii="Arial" w:eastAsia="Times New Roman" w:hAnsi="Arial" w:cs="Arial"/>
          <w:bCs/>
          <w:color w:val="313131"/>
          <w:u w:val="single"/>
          <w:shd w:val="clear" w:color="auto" w:fill="FFFFFF"/>
        </w:rPr>
      </w:pPr>
    </w:p>
    <w:p w14:paraId="0BD52CB7" w14:textId="77777777" w:rsidR="00FA5D70" w:rsidRDefault="00FA5D70" w:rsidP="0074739E">
      <w:pPr>
        <w:jc w:val="both"/>
        <w:rPr>
          <w:rFonts w:ascii="Arial" w:eastAsia="Times New Roman" w:hAnsi="Arial" w:cs="Arial"/>
          <w:bCs/>
          <w:color w:val="313131"/>
          <w:u w:val="single"/>
          <w:shd w:val="clear" w:color="auto" w:fill="FFFFFF"/>
        </w:rPr>
      </w:pPr>
    </w:p>
    <w:p w14:paraId="0C212480" w14:textId="77777777" w:rsidR="00FA5D70" w:rsidRDefault="00FA5D70" w:rsidP="0074739E">
      <w:pPr>
        <w:jc w:val="both"/>
        <w:rPr>
          <w:rFonts w:ascii="Arial" w:eastAsia="Times New Roman" w:hAnsi="Arial" w:cs="Arial"/>
          <w:bCs/>
          <w:color w:val="313131"/>
          <w:u w:val="single"/>
          <w:shd w:val="clear" w:color="auto" w:fill="FFFFFF"/>
        </w:rPr>
      </w:pPr>
    </w:p>
    <w:p w14:paraId="6E8208EE" w14:textId="77777777" w:rsidR="00FA5D70" w:rsidRDefault="00FA5D70" w:rsidP="0074739E">
      <w:pPr>
        <w:jc w:val="both"/>
        <w:rPr>
          <w:rFonts w:ascii="Arial" w:eastAsia="Times New Roman" w:hAnsi="Arial" w:cs="Arial"/>
          <w:bCs/>
          <w:color w:val="313131"/>
          <w:u w:val="single"/>
          <w:shd w:val="clear" w:color="auto" w:fill="FFFFFF"/>
        </w:rPr>
      </w:pPr>
    </w:p>
    <w:p w14:paraId="0D9D88C7" w14:textId="77777777" w:rsidR="00FA5D70" w:rsidRDefault="00FA5D70" w:rsidP="0074739E">
      <w:pPr>
        <w:jc w:val="both"/>
        <w:rPr>
          <w:rFonts w:ascii="Arial" w:eastAsia="Times New Roman" w:hAnsi="Arial" w:cs="Arial"/>
          <w:bCs/>
          <w:color w:val="313131"/>
          <w:u w:val="single"/>
          <w:shd w:val="clear" w:color="auto" w:fill="FFFFFF"/>
        </w:rPr>
      </w:pPr>
    </w:p>
    <w:p w14:paraId="6F94E693" w14:textId="77777777" w:rsidR="00FA5D70" w:rsidRDefault="00FA5D70" w:rsidP="0074739E">
      <w:pPr>
        <w:jc w:val="both"/>
        <w:rPr>
          <w:rFonts w:ascii="Arial" w:eastAsia="Times New Roman" w:hAnsi="Arial" w:cs="Arial"/>
          <w:bCs/>
          <w:color w:val="313131"/>
          <w:u w:val="single"/>
          <w:shd w:val="clear" w:color="auto" w:fill="FFFFFF"/>
        </w:rPr>
      </w:pPr>
    </w:p>
    <w:p w14:paraId="3060E54E"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10499DE2"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733A9195"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28F000F5"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28913BEA" w14:textId="69E7A939" w:rsidR="0074739E" w:rsidRPr="00E32317" w:rsidRDefault="0074739E" w:rsidP="0074739E">
      <w:pPr>
        <w:jc w:val="both"/>
        <w:rPr>
          <w:rFonts w:asciiTheme="majorHAnsi" w:eastAsia="Times New Roman" w:hAnsiTheme="majorHAnsi" w:cs="Arial"/>
          <w:b/>
          <w:bCs/>
          <w:color w:val="313131"/>
          <w:sz w:val="36"/>
          <w:szCs w:val="36"/>
          <w:u w:val="single"/>
          <w:shd w:val="clear" w:color="auto" w:fill="FFFFFF"/>
        </w:rPr>
      </w:pPr>
      <w:r w:rsidRPr="00E32317">
        <w:rPr>
          <w:rFonts w:asciiTheme="majorHAnsi" w:eastAsia="Times New Roman" w:hAnsiTheme="majorHAnsi" w:cs="Arial"/>
          <w:b/>
          <w:bCs/>
          <w:color w:val="313131"/>
          <w:sz w:val="36"/>
          <w:szCs w:val="36"/>
          <w:u w:val="single"/>
          <w:shd w:val="clear" w:color="auto" w:fill="FFFFFF"/>
        </w:rPr>
        <w:lastRenderedPageBreak/>
        <w:t>Artist Bio</w:t>
      </w:r>
    </w:p>
    <w:p w14:paraId="3E14E0ED"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Scott Richmond is a Saskatchewan-based folk/Americana artist best known for his authentic and original style of songwriting and his dynamic live show. Growing up on a cattle and grain farm near the French-speaking town of </w:t>
      </w:r>
      <w:proofErr w:type="spellStart"/>
      <w:r w:rsidRPr="005F3EC8">
        <w:rPr>
          <w:rFonts w:ascii="Helvetica" w:hAnsi="Helvetica" w:cs="Arial"/>
          <w:color w:val="222222"/>
        </w:rPr>
        <w:t>Gravelbourg</w:t>
      </w:r>
      <w:proofErr w:type="spellEnd"/>
      <w:r w:rsidRPr="005F3EC8">
        <w:rPr>
          <w:rFonts w:ascii="Helvetica" w:hAnsi="Helvetica" w:cs="Arial"/>
          <w:color w:val="222222"/>
        </w:rPr>
        <w:t>, Saskatchewan, the primary sounds of his youth were French, English, and country radio, setting him on a unique path to becoming the artist he is today.  </w:t>
      </w:r>
    </w:p>
    <w:p w14:paraId="4205BAA4"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70D5F78C"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At 18, Richmond enrolled in the French Education program at the University of Regina, and it was during his time there that he began to write songs and perform publically. With some of his first original songs, he won the 2008 </w:t>
      </w:r>
      <w:r w:rsidRPr="005F3EC8">
        <w:rPr>
          <w:rFonts w:ascii="Helvetica" w:hAnsi="Helvetica" w:cs="Arial"/>
          <w:i/>
          <w:iCs/>
          <w:color w:val="222222"/>
        </w:rPr>
        <w:t xml:space="preserve">Gala </w:t>
      </w:r>
      <w:proofErr w:type="spellStart"/>
      <w:r w:rsidRPr="005F3EC8">
        <w:rPr>
          <w:rFonts w:ascii="Helvetica" w:hAnsi="Helvetica" w:cs="Arial"/>
          <w:i/>
          <w:iCs/>
          <w:color w:val="222222"/>
        </w:rPr>
        <w:t>fransaskois</w:t>
      </w:r>
      <w:proofErr w:type="spellEnd"/>
      <w:r w:rsidRPr="005F3EC8">
        <w:rPr>
          <w:rFonts w:ascii="Helvetica" w:hAnsi="Helvetica" w:cs="Arial"/>
          <w:i/>
          <w:iCs/>
          <w:color w:val="222222"/>
        </w:rPr>
        <w:t> </w:t>
      </w:r>
      <w:r w:rsidRPr="005F3EC8">
        <w:rPr>
          <w:rFonts w:ascii="Helvetica" w:hAnsi="Helvetica" w:cs="Arial"/>
          <w:color w:val="222222"/>
        </w:rPr>
        <w:t>and the 2008 </w:t>
      </w:r>
      <w:proofErr w:type="spellStart"/>
      <w:r w:rsidRPr="005F3EC8">
        <w:rPr>
          <w:rFonts w:ascii="Helvetica" w:hAnsi="Helvetica" w:cs="Arial"/>
          <w:i/>
          <w:iCs/>
          <w:color w:val="222222"/>
        </w:rPr>
        <w:t>Chant’Ouest</w:t>
      </w:r>
      <w:proofErr w:type="spellEnd"/>
      <w:r w:rsidRPr="005F3EC8">
        <w:rPr>
          <w:rFonts w:ascii="Helvetica" w:hAnsi="Helvetica" w:cs="Arial"/>
          <w:color w:val="222222"/>
        </w:rPr>
        <w:t>, French-language singer-songwriter competitions in Saskatchewan and Western Canada respectively, which earned him at spot at the prestigious </w:t>
      </w:r>
      <w:r w:rsidRPr="005F3EC8">
        <w:rPr>
          <w:rFonts w:ascii="Helvetica" w:hAnsi="Helvetica" w:cs="Arial"/>
          <w:i/>
          <w:iCs/>
          <w:color w:val="222222"/>
        </w:rPr>
        <w:t>Festival International de la Chanson </w:t>
      </w:r>
      <w:r w:rsidRPr="005F3EC8">
        <w:rPr>
          <w:rFonts w:ascii="Helvetica" w:hAnsi="Helvetica" w:cs="Arial"/>
          <w:color w:val="222222"/>
        </w:rPr>
        <w:t>in Granby, QC later that year. </w:t>
      </w:r>
    </w:p>
    <w:p w14:paraId="5B86AB1F"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585FA871"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Following the completion of his degree, Richmond spent the next two years of his life teaching in Medellin, Colombia and travelling around Latin America. During his time there, he continued writing music and performing regularly in coffee shops, bars and theatres. </w:t>
      </w:r>
    </w:p>
    <w:p w14:paraId="68CDCB45"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39FBF633"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Upon his return to North America, Richmond landed in the Southern United States, spending a year in Carrboro, North Carolina, where he worked as an assistant horse trainer and continued to write and perform music. The following year, he headed down the road to Nashville, Tennessee where he met and worked with some of Music City’s finest musicians, and eventually recorded his debut album </w:t>
      </w:r>
      <w:r w:rsidRPr="005F3EC8">
        <w:rPr>
          <w:rFonts w:ascii="Helvetica" w:hAnsi="Helvetica" w:cs="Arial"/>
          <w:i/>
          <w:iCs/>
          <w:color w:val="222222"/>
        </w:rPr>
        <w:t>Come What May </w:t>
      </w:r>
      <w:r w:rsidRPr="005F3EC8">
        <w:rPr>
          <w:rFonts w:ascii="Helvetica" w:hAnsi="Helvetica" w:cs="Arial"/>
          <w:color w:val="222222"/>
        </w:rPr>
        <w:t xml:space="preserve">at </w:t>
      </w:r>
      <w:proofErr w:type="spellStart"/>
      <w:r w:rsidRPr="005F3EC8">
        <w:rPr>
          <w:rFonts w:ascii="Helvetica" w:hAnsi="Helvetica" w:cs="Arial"/>
          <w:color w:val="222222"/>
        </w:rPr>
        <w:t>EastSide</w:t>
      </w:r>
      <w:proofErr w:type="spellEnd"/>
      <w:r w:rsidRPr="005F3EC8">
        <w:rPr>
          <w:rFonts w:ascii="Helvetica" w:hAnsi="Helvetica" w:cs="Arial"/>
          <w:color w:val="222222"/>
        </w:rPr>
        <w:t xml:space="preserve"> Manor Studio with producer/engineer Gabe Masterson</w:t>
      </w:r>
      <w:r w:rsidRPr="005F3EC8">
        <w:rPr>
          <w:rFonts w:ascii="Helvetica" w:hAnsi="Helvetica" w:cs="Arial"/>
          <w:i/>
          <w:iCs/>
          <w:color w:val="222222"/>
        </w:rPr>
        <w:t>.</w:t>
      </w:r>
    </w:p>
    <w:p w14:paraId="1220DE18"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i/>
          <w:iCs/>
          <w:color w:val="222222"/>
        </w:rPr>
        <w:t> </w:t>
      </w:r>
    </w:p>
    <w:p w14:paraId="11F4F0D9"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Eventually, Richmond made his way back North, making a home in </w:t>
      </w:r>
      <w:proofErr w:type="spellStart"/>
      <w:r w:rsidRPr="005F3EC8">
        <w:rPr>
          <w:rFonts w:ascii="Helvetica" w:hAnsi="Helvetica" w:cs="Arial"/>
          <w:color w:val="222222"/>
        </w:rPr>
        <w:t>Gravelbourg</w:t>
      </w:r>
      <w:proofErr w:type="spellEnd"/>
      <w:r w:rsidRPr="005F3EC8">
        <w:rPr>
          <w:rFonts w:ascii="Helvetica" w:hAnsi="Helvetica" w:cs="Arial"/>
          <w:color w:val="222222"/>
        </w:rPr>
        <w:t>, Saskatchewan and, following the release of the album in 2014, spending the next few years performing in bars, theatres, and festivals throughout parts of Canada and the United States, including showcases at </w:t>
      </w:r>
      <w:proofErr w:type="spellStart"/>
      <w:r w:rsidRPr="005F3EC8">
        <w:rPr>
          <w:rFonts w:ascii="Helvetica" w:hAnsi="Helvetica" w:cs="Arial"/>
          <w:i/>
          <w:iCs/>
          <w:color w:val="222222"/>
        </w:rPr>
        <w:t>BreakOut</w:t>
      </w:r>
      <w:proofErr w:type="spellEnd"/>
      <w:r w:rsidRPr="005F3EC8">
        <w:rPr>
          <w:rFonts w:ascii="Helvetica" w:hAnsi="Helvetica" w:cs="Arial"/>
          <w:i/>
          <w:iCs/>
          <w:color w:val="222222"/>
        </w:rPr>
        <w:t xml:space="preserve"> West </w:t>
      </w:r>
      <w:r w:rsidRPr="005F3EC8">
        <w:rPr>
          <w:rFonts w:ascii="Helvetica" w:hAnsi="Helvetica" w:cs="Arial"/>
          <w:color w:val="222222"/>
        </w:rPr>
        <w:t>and </w:t>
      </w:r>
      <w:r w:rsidRPr="005F3EC8">
        <w:rPr>
          <w:rFonts w:ascii="Helvetica" w:hAnsi="Helvetica" w:cs="Arial"/>
          <w:i/>
          <w:iCs/>
          <w:color w:val="222222"/>
        </w:rPr>
        <w:t>Folk Alliance International Music Conference. </w:t>
      </w:r>
      <w:r w:rsidRPr="005F3EC8">
        <w:rPr>
          <w:rFonts w:ascii="Helvetica" w:hAnsi="Helvetica" w:cs="Arial"/>
          <w:color w:val="222222"/>
        </w:rPr>
        <w:t xml:space="preserve">The album was included in several Top 10 lists for best folk album of the year, and Kerry </w:t>
      </w:r>
      <w:proofErr w:type="spellStart"/>
      <w:r w:rsidRPr="005F3EC8">
        <w:rPr>
          <w:rFonts w:ascii="Helvetica" w:hAnsi="Helvetica" w:cs="Arial"/>
          <w:color w:val="222222"/>
        </w:rPr>
        <w:t>Doole</w:t>
      </w:r>
      <w:proofErr w:type="spellEnd"/>
      <w:r w:rsidRPr="005F3EC8">
        <w:rPr>
          <w:rFonts w:ascii="Helvetica" w:hAnsi="Helvetica" w:cs="Arial"/>
          <w:color w:val="222222"/>
        </w:rPr>
        <w:t xml:space="preserve"> of Exclaim Magazine described it as “stunningly compelling” and “</w:t>
      </w:r>
      <w:r w:rsidRPr="005F3EC8">
        <w:rPr>
          <w:rFonts w:ascii="Helvetica" w:hAnsi="Helvetica" w:cs="Arial"/>
          <w:color w:val="343434"/>
        </w:rPr>
        <w:t>a perfect vehicle for his literate and gritty folk meets country material.”</w:t>
      </w:r>
    </w:p>
    <w:p w14:paraId="7CC87C29"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32502E1A"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Since then, Richmond has written dozens of new songs and he is currently set to release his much-anticipated follow-up album, recorded at the famous Sound City Studios in Los Angeles, California with Grammy award winning producer/engineer Kevin </w:t>
      </w:r>
      <w:proofErr w:type="spellStart"/>
      <w:r w:rsidRPr="005F3EC8">
        <w:rPr>
          <w:rFonts w:ascii="Helvetica" w:hAnsi="Helvetica" w:cs="Arial"/>
          <w:color w:val="222222"/>
        </w:rPr>
        <w:t>Augunas</w:t>
      </w:r>
      <w:proofErr w:type="spellEnd"/>
      <w:r w:rsidRPr="005F3EC8">
        <w:rPr>
          <w:rFonts w:ascii="Helvetica" w:hAnsi="Helvetica" w:cs="Arial"/>
          <w:color w:val="222222"/>
        </w:rPr>
        <w:t>.</w:t>
      </w:r>
    </w:p>
    <w:p w14:paraId="76F82226" w14:textId="2AE0A686" w:rsidR="008F6184" w:rsidRDefault="008F6184" w:rsidP="008F6184">
      <w:pPr>
        <w:pStyle w:val="Normal1"/>
        <w:rPr>
          <w:rFonts w:ascii="Calibri" w:eastAsia="Calibri" w:hAnsi="Calibri" w:cs="Calibri"/>
          <w:b/>
          <w:sz w:val="32"/>
          <w:szCs w:val="32"/>
        </w:rPr>
      </w:pPr>
    </w:p>
    <w:p w14:paraId="616B80EF" w14:textId="77777777" w:rsidR="007C5A16" w:rsidRDefault="007C5A16" w:rsidP="008F6184">
      <w:pPr>
        <w:pStyle w:val="Normal1"/>
        <w:rPr>
          <w:rFonts w:ascii="Calibri" w:eastAsia="Calibri" w:hAnsi="Calibri" w:cs="Calibri"/>
          <w:b/>
          <w:sz w:val="32"/>
          <w:szCs w:val="32"/>
        </w:rPr>
      </w:pPr>
    </w:p>
    <w:p w14:paraId="743E3A8C" w14:textId="77777777" w:rsidR="007C5A16" w:rsidRDefault="007C5A16" w:rsidP="008F6184">
      <w:pPr>
        <w:pStyle w:val="Normal1"/>
        <w:rPr>
          <w:rFonts w:ascii="Calibri" w:eastAsia="Calibri" w:hAnsi="Calibri" w:cs="Calibri"/>
          <w:b/>
          <w:sz w:val="32"/>
          <w:szCs w:val="32"/>
        </w:rPr>
      </w:pPr>
    </w:p>
    <w:p w14:paraId="1258F204" w14:textId="77777777" w:rsidR="007C5A16" w:rsidRDefault="007C5A16" w:rsidP="008F6184">
      <w:pPr>
        <w:pStyle w:val="Normal1"/>
        <w:rPr>
          <w:rFonts w:ascii="Calibri" w:eastAsia="Calibri" w:hAnsi="Calibri" w:cs="Calibri"/>
          <w:b/>
          <w:sz w:val="32"/>
          <w:szCs w:val="32"/>
        </w:rPr>
      </w:pPr>
    </w:p>
    <w:p w14:paraId="79493F51" w14:textId="77777777" w:rsidR="007C5A16" w:rsidRDefault="007C5A16" w:rsidP="008F6184">
      <w:pPr>
        <w:pStyle w:val="Normal1"/>
        <w:rPr>
          <w:rFonts w:ascii="Calibri" w:eastAsia="Calibri" w:hAnsi="Calibri" w:cs="Calibri"/>
          <w:b/>
          <w:sz w:val="32"/>
          <w:szCs w:val="32"/>
        </w:rPr>
      </w:pPr>
    </w:p>
    <w:p w14:paraId="0A0F0BA7" w14:textId="77777777" w:rsidR="007C5A16" w:rsidRDefault="007C5A16" w:rsidP="008F6184">
      <w:pPr>
        <w:pStyle w:val="Normal1"/>
        <w:rPr>
          <w:rFonts w:ascii="Calibri" w:eastAsia="Calibri" w:hAnsi="Calibri" w:cs="Calibri"/>
          <w:b/>
          <w:sz w:val="32"/>
          <w:szCs w:val="32"/>
        </w:rPr>
      </w:pPr>
    </w:p>
    <w:p w14:paraId="7E3EB7A4" w14:textId="77777777" w:rsidR="007C5A16" w:rsidRDefault="007C5A16" w:rsidP="008F6184">
      <w:pPr>
        <w:pStyle w:val="Normal1"/>
        <w:rPr>
          <w:rFonts w:ascii="Calibri" w:eastAsia="Calibri" w:hAnsi="Calibri" w:cs="Calibri"/>
          <w:b/>
          <w:sz w:val="32"/>
          <w:szCs w:val="32"/>
        </w:rPr>
      </w:pPr>
    </w:p>
    <w:p w14:paraId="471814B3" w14:textId="77777777" w:rsidR="007C5A16" w:rsidRDefault="007C5A16" w:rsidP="008F6184">
      <w:pPr>
        <w:pStyle w:val="Normal1"/>
        <w:rPr>
          <w:rFonts w:ascii="Calibri" w:eastAsia="Calibri" w:hAnsi="Calibri" w:cs="Calibri"/>
          <w:b/>
          <w:sz w:val="32"/>
          <w:szCs w:val="32"/>
        </w:rPr>
      </w:pPr>
    </w:p>
    <w:p w14:paraId="01DEF644" w14:textId="3D51F0C0" w:rsidR="007C5A16" w:rsidRDefault="00814867" w:rsidP="008F6184">
      <w:pPr>
        <w:pStyle w:val="Normal1"/>
        <w:contextualSpacing/>
        <w:rPr>
          <w:rFonts w:ascii="Calibri" w:eastAsia="Calibri" w:hAnsi="Calibri" w:cs="Calibri"/>
          <w:b/>
          <w:sz w:val="32"/>
          <w:szCs w:val="32"/>
        </w:rPr>
      </w:pPr>
      <w:r>
        <w:rPr>
          <w:rFonts w:ascii="Calibri" w:eastAsia="Calibri" w:hAnsi="Calibri" w:cs="Calibri"/>
          <w:b/>
          <w:noProof/>
          <w:sz w:val="32"/>
          <w:szCs w:val="32"/>
        </w:rPr>
        <w:lastRenderedPageBreak/>
        <mc:AlternateContent>
          <mc:Choice Requires="wps">
            <w:drawing>
              <wp:anchor distT="0" distB="0" distL="114300" distR="114300" simplePos="0" relativeHeight="251684864" behindDoc="0" locked="0" layoutInCell="1" allowOverlap="1" wp14:anchorId="25CDE7DC" wp14:editId="16C00BDD">
                <wp:simplePos x="0" y="0"/>
                <wp:positionH relativeFrom="column">
                  <wp:posOffset>2302510</wp:posOffset>
                </wp:positionH>
                <wp:positionV relativeFrom="paragraph">
                  <wp:posOffset>2064385</wp:posOffset>
                </wp:positionV>
                <wp:extent cx="2172970" cy="6742430"/>
                <wp:effectExtent l="0" t="0" r="36830" b="13970"/>
                <wp:wrapSquare wrapText="bothSides"/>
                <wp:docPr id="15" name="Text Box 15"/>
                <wp:cNvGraphicFramePr/>
                <a:graphic xmlns:a="http://schemas.openxmlformats.org/drawingml/2006/main">
                  <a:graphicData uri="http://schemas.microsoft.com/office/word/2010/wordprocessingShape">
                    <wps:wsp>
                      <wps:cNvSpPr txBox="1"/>
                      <wps:spPr>
                        <a:xfrm>
                          <a:off x="0" y="0"/>
                          <a:ext cx="2172970" cy="67424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E9344E" w14:textId="77777777" w:rsidR="00814867" w:rsidRPr="00FA5D70" w:rsidRDefault="00814867" w:rsidP="00814867">
                            <w:pPr>
                              <w:pStyle w:val="Normal1"/>
                              <w:contextualSpacing/>
                              <w:textDirection w:val="btLr"/>
                              <w:rPr>
                                <w:sz w:val="21"/>
                                <w:szCs w:val="21"/>
                              </w:rPr>
                            </w:pPr>
                          </w:p>
                          <w:p w14:paraId="1844CBDB" w14:textId="77777777" w:rsidR="00814867" w:rsidRDefault="00814867" w:rsidP="001259A5">
                            <w:pPr>
                              <w:pStyle w:val="Heading2"/>
                              <w:spacing w:before="0" w:after="0"/>
                              <w:rPr>
                                <w:sz w:val="32"/>
                                <w:szCs w:val="32"/>
                              </w:rPr>
                            </w:pPr>
                            <w:r w:rsidRPr="007C5A16">
                              <w:rPr>
                                <w:sz w:val="32"/>
                                <w:szCs w:val="32"/>
                              </w:rPr>
                              <w:t>Critical/Responsive</w:t>
                            </w:r>
                          </w:p>
                          <w:p w14:paraId="7E73E3E7" w14:textId="77777777" w:rsidR="001259A5" w:rsidRPr="001259A5" w:rsidRDefault="001259A5" w:rsidP="001259A5">
                            <w:pPr>
                              <w:pStyle w:val="Normal1"/>
                            </w:pPr>
                          </w:p>
                          <w:p w14:paraId="224D4C21" w14:textId="77777777" w:rsidR="00814867" w:rsidRPr="00513660" w:rsidRDefault="00814867" w:rsidP="00814867">
                            <w:pPr>
                              <w:rPr>
                                <w:rFonts w:ascii="Arial" w:hAnsi="Arial" w:cs="Arial"/>
                                <w:sz w:val="20"/>
                                <w:szCs w:val="20"/>
                              </w:rPr>
                            </w:pPr>
                            <w:r w:rsidRPr="00513660">
                              <w:rPr>
                                <w:rFonts w:ascii="Arial" w:hAnsi="Arial" w:cs="Arial"/>
                                <w:sz w:val="20"/>
                                <w:szCs w:val="20"/>
                              </w:rPr>
                              <w:t xml:space="preserve">CP1.6 Demonstrate understanding of </w:t>
                            </w:r>
                            <w:r>
                              <w:rPr>
                                <w:rFonts w:ascii="Arial" w:hAnsi="Arial" w:cs="Arial"/>
                                <w:sz w:val="20"/>
                                <w:szCs w:val="20"/>
                              </w:rPr>
                              <w:t xml:space="preserve">patterns </w:t>
                            </w:r>
                            <w:r w:rsidRPr="00513660">
                              <w:rPr>
                                <w:rFonts w:ascii="Arial" w:hAnsi="Arial" w:cs="Arial"/>
                                <w:sz w:val="20"/>
                                <w:szCs w:val="20"/>
                              </w:rPr>
                              <w:t>and</w:t>
                            </w:r>
                            <w:r>
                              <w:rPr>
                                <w:rFonts w:ascii="Arial" w:hAnsi="Arial" w:cs="Arial"/>
                                <w:sz w:val="20"/>
                                <w:szCs w:val="20"/>
                              </w:rPr>
                              <w:t xml:space="preserve"> the</w:t>
                            </w:r>
                            <w:r w:rsidRPr="00513660">
                              <w:rPr>
                                <w:rFonts w:ascii="Arial" w:hAnsi="Arial" w:cs="Arial"/>
                                <w:sz w:val="20"/>
                                <w:szCs w:val="20"/>
                              </w:rPr>
                              <w:t xml:space="preserve"> elements of music including:</w:t>
                            </w:r>
                          </w:p>
                          <w:p w14:paraId="0A6E50FA" w14:textId="77777777" w:rsidR="00814867" w:rsidRPr="00513660"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sidRPr="00513660">
                              <w:rPr>
                                <w:rFonts w:ascii="Arial" w:hAnsi="Arial" w:cs="Arial"/>
                                <w:sz w:val="20"/>
                                <w:szCs w:val="20"/>
                              </w:rPr>
                              <w:t>same and different patterns</w:t>
                            </w:r>
                          </w:p>
                          <w:p w14:paraId="45254922" w14:textId="77777777" w:rsidR="00814867" w:rsidRPr="00513660"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Pr>
                                <w:rFonts w:ascii="Arial" w:hAnsi="Arial" w:cs="Arial"/>
                                <w:sz w:val="20"/>
                                <w:szCs w:val="20"/>
                              </w:rPr>
                              <w:t>rhythm (e</w:t>
                            </w:r>
                            <w:r w:rsidRPr="00513660">
                              <w:rPr>
                                <w:rFonts w:ascii="Arial" w:hAnsi="Arial" w:cs="Arial"/>
                                <w:sz w:val="20"/>
                                <w:szCs w:val="20"/>
                              </w:rPr>
                              <w:t xml:space="preserve">.g., </w:t>
                            </w:r>
                            <w:r>
                              <w:rPr>
                                <w:rFonts w:ascii="Arial" w:hAnsi="Arial" w:cs="Arial"/>
                                <w:sz w:val="20"/>
                                <w:szCs w:val="20"/>
                              </w:rPr>
                              <w:t>difference between beat and rhythm, sounds and silence, long and short sounds</w:t>
                            </w:r>
                            <w:r w:rsidRPr="00513660">
                              <w:rPr>
                                <w:rFonts w:ascii="Arial" w:hAnsi="Arial" w:cs="Arial"/>
                                <w:sz w:val="20"/>
                                <w:szCs w:val="20"/>
                              </w:rPr>
                              <w:t>)</w:t>
                            </w:r>
                          </w:p>
                          <w:p w14:paraId="42736DAD" w14:textId="77777777" w:rsidR="00814867"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Pr>
                                <w:rFonts w:ascii="Arial" w:hAnsi="Arial" w:cs="Arial"/>
                                <w:sz w:val="20"/>
                                <w:szCs w:val="20"/>
                              </w:rPr>
                              <w:t>dynamics (loud and soft)</w:t>
                            </w:r>
                          </w:p>
                          <w:p w14:paraId="614354E5" w14:textId="77777777" w:rsidR="00814867"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Pr>
                                <w:rFonts w:ascii="Arial" w:hAnsi="Arial" w:cs="Arial"/>
                                <w:sz w:val="20"/>
                                <w:szCs w:val="20"/>
                              </w:rPr>
                              <w:t>pitch (high and low sounds)</w:t>
                            </w:r>
                          </w:p>
                          <w:p w14:paraId="6F1CC73B" w14:textId="77777777" w:rsidR="00814867"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Pr>
                                <w:rFonts w:ascii="Arial" w:hAnsi="Arial" w:cs="Arial"/>
                                <w:sz w:val="20"/>
                                <w:szCs w:val="20"/>
                              </w:rPr>
                              <w:t>texture (sounds heard alone or together)</w:t>
                            </w:r>
                          </w:p>
                          <w:p w14:paraId="3E140DCE" w14:textId="77777777" w:rsidR="00814867" w:rsidRPr="00227C74"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sidRPr="00227C74">
                              <w:rPr>
                                <w:rFonts w:ascii="Arial" w:hAnsi="Arial" w:cs="Arial"/>
                                <w:sz w:val="20"/>
                                <w:szCs w:val="20"/>
                              </w:rPr>
                              <w:t xml:space="preserve">tone </w:t>
                            </w:r>
                            <w:proofErr w:type="spellStart"/>
                            <w:r w:rsidRPr="00227C74">
                              <w:rPr>
                                <w:rFonts w:ascii="Arial" w:hAnsi="Arial" w:cs="Arial"/>
                                <w:sz w:val="20"/>
                                <w:szCs w:val="20"/>
                              </w:rPr>
                              <w:t>colours</w:t>
                            </w:r>
                            <w:proofErr w:type="spellEnd"/>
                            <w:r w:rsidRPr="00227C74">
                              <w:rPr>
                                <w:rFonts w:ascii="Arial" w:hAnsi="Arial" w:cs="Arial"/>
                                <w:sz w:val="20"/>
                                <w:szCs w:val="20"/>
                              </w:rPr>
                              <w:t xml:space="preserve"> (distinguish between).</w:t>
                            </w:r>
                          </w:p>
                          <w:p w14:paraId="22627CEB" w14:textId="77777777" w:rsidR="00814867" w:rsidRDefault="00814867" w:rsidP="00814867"/>
                          <w:p w14:paraId="375EF81F" w14:textId="77777777" w:rsidR="00814867" w:rsidRPr="00513660" w:rsidRDefault="00814867" w:rsidP="00814867">
                            <w:pPr>
                              <w:rPr>
                                <w:rFonts w:ascii="Arial" w:hAnsi="Arial" w:cs="Arial"/>
                                <w:sz w:val="20"/>
                                <w:szCs w:val="20"/>
                              </w:rPr>
                            </w:pPr>
                            <w:r w:rsidRPr="00513660">
                              <w:rPr>
                                <w:rFonts w:ascii="Arial" w:hAnsi="Arial" w:cs="Arial"/>
                                <w:sz w:val="20"/>
                                <w:szCs w:val="20"/>
                              </w:rPr>
                              <w:t xml:space="preserve">CP2.6. </w:t>
                            </w:r>
                            <w:r>
                              <w:rPr>
                                <w:rFonts w:ascii="Arial" w:hAnsi="Arial" w:cs="Arial"/>
                                <w:sz w:val="20"/>
                                <w:szCs w:val="20"/>
                              </w:rPr>
                              <w:t>Create and perform music that demonstrates knowledge of</w:t>
                            </w:r>
                            <w:r w:rsidRPr="00513660">
                              <w:rPr>
                                <w:rFonts w:ascii="Arial" w:hAnsi="Arial" w:cs="Arial"/>
                                <w:sz w:val="20"/>
                                <w:szCs w:val="20"/>
                              </w:rPr>
                              <w:t>:</w:t>
                            </w:r>
                          </w:p>
                          <w:p w14:paraId="5161924E" w14:textId="77777777" w:rsidR="00814867" w:rsidRPr="00513660"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Pr>
                                <w:rFonts w:ascii="Arial" w:hAnsi="Arial" w:cs="Arial"/>
                                <w:sz w:val="20"/>
                                <w:szCs w:val="20"/>
                              </w:rPr>
                              <w:t>form (</w:t>
                            </w:r>
                            <w:r w:rsidRPr="00513660">
                              <w:rPr>
                                <w:rFonts w:ascii="Arial" w:hAnsi="Arial" w:cs="Arial"/>
                                <w:sz w:val="20"/>
                                <w:szCs w:val="20"/>
                              </w:rPr>
                              <w:t>repetition and contrast</w:t>
                            </w:r>
                            <w:r>
                              <w:rPr>
                                <w:rFonts w:ascii="Arial" w:hAnsi="Arial" w:cs="Arial"/>
                                <w:sz w:val="20"/>
                                <w:szCs w:val="20"/>
                              </w:rPr>
                              <w:t>)</w:t>
                            </w:r>
                          </w:p>
                          <w:p w14:paraId="27369A65" w14:textId="77777777" w:rsidR="00814867" w:rsidRPr="00513660"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sidRPr="00513660">
                              <w:rPr>
                                <w:rFonts w:ascii="Arial" w:hAnsi="Arial" w:cs="Arial"/>
                                <w:sz w:val="20"/>
                                <w:szCs w:val="20"/>
                              </w:rPr>
                              <w:t>beat (</w:t>
                            </w:r>
                            <w:r>
                              <w:rPr>
                                <w:rFonts w:ascii="Arial" w:hAnsi="Arial" w:cs="Arial"/>
                                <w:sz w:val="20"/>
                                <w:szCs w:val="20"/>
                              </w:rPr>
                              <w:t>strong and weak beats/accents</w:t>
                            </w:r>
                            <w:r w:rsidRPr="00513660">
                              <w:rPr>
                                <w:rFonts w:ascii="Arial" w:hAnsi="Arial" w:cs="Arial"/>
                                <w:sz w:val="20"/>
                                <w:szCs w:val="20"/>
                              </w:rPr>
                              <w:t>)</w:t>
                            </w:r>
                            <w:r>
                              <w:rPr>
                                <w:rFonts w:ascii="Arial" w:hAnsi="Arial" w:cs="Arial"/>
                                <w:sz w:val="20"/>
                                <w:szCs w:val="20"/>
                              </w:rPr>
                              <w:t xml:space="preserve"> and meter (2/4 and 4/4)</w:t>
                            </w:r>
                          </w:p>
                          <w:p w14:paraId="74CDE948" w14:textId="77777777" w:rsidR="00814867"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Pr>
                                <w:rFonts w:ascii="Arial" w:hAnsi="Arial" w:cs="Arial"/>
                                <w:sz w:val="20"/>
                                <w:szCs w:val="20"/>
                              </w:rPr>
                              <w:t xml:space="preserve">rhythm (create </w:t>
                            </w:r>
                            <w:proofErr w:type="spellStart"/>
                            <w:r>
                              <w:rPr>
                                <w:rFonts w:ascii="Arial" w:hAnsi="Arial" w:cs="Arial"/>
                                <w:sz w:val="20"/>
                                <w:szCs w:val="20"/>
                              </w:rPr>
                              <w:t>ostinati</w:t>
                            </w:r>
                            <w:proofErr w:type="spellEnd"/>
                            <w:r>
                              <w:rPr>
                                <w:rFonts w:ascii="Arial" w:hAnsi="Arial" w:cs="Arial"/>
                                <w:sz w:val="20"/>
                                <w:szCs w:val="20"/>
                              </w:rPr>
                              <w:t xml:space="preserve">) </w:t>
                            </w:r>
                          </w:p>
                          <w:p w14:paraId="1A7B7222" w14:textId="77777777" w:rsidR="00814867" w:rsidRPr="00513660"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Pr>
                                <w:rFonts w:ascii="Arial" w:hAnsi="Arial" w:cs="Arial"/>
                                <w:sz w:val="20"/>
                                <w:szCs w:val="20"/>
                              </w:rPr>
                              <w:t>tempo (</w:t>
                            </w:r>
                            <w:r w:rsidRPr="00513660">
                              <w:rPr>
                                <w:rFonts w:ascii="Arial" w:hAnsi="Arial" w:cs="Arial"/>
                                <w:sz w:val="20"/>
                                <w:szCs w:val="20"/>
                              </w:rPr>
                              <w:t>fast/slow paces</w:t>
                            </w:r>
                            <w:r>
                              <w:rPr>
                                <w:rFonts w:ascii="Arial" w:hAnsi="Arial" w:cs="Arial"/>
                                <w:sz w:val="20"/>
                                <w:szCs w:val="20"/>
                              </w:rPr>
                              <w:t>)</w:t>
                            </w:r>
                          </w:p>
                          <w:p w14:paraId="0CD64950" w14:textId="77777777" w:rsidR="00814867"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Pr>
                                <w:rFonts w:ascii="Arial" w:hAnsi="Arial" w:cs="Arial"/>
                                <w:sz w:val="20"/>
                                <w:szCs w:val="20"/>
                              </w:rPr>
                              <w:t>dynamics (loud/soft)</w:t>
                            </w:r>
                          </w:p>
                          <w:p w14:paraId="13C73611" w14:textId="77777777" w:rsidR="00814867" w:rsidRPr="00513660"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sidRPr="00513660">
                              <w:rPr>
                                <w:rFonts w:ascii="Arial" w:hAnsi="Arial" w:cs="Arial"/>
                                <w:sz w:val="20"/>
                                <w:szCs w:val="20"/>
                              </w:rPr>
                              <w:t>pitch (high/low sounds) and pitch direction (moving up/down/staying the same)</w:t>
                            </w:r>
                          </w:p>
                          <w:p w14:paraId="5C71DFE6" w14:textId="77777777" w:rsidR="00814867"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sidRPr="00513660">
                              <w:rPr>
                                <w:rFonts w:ascii="Arial" w:hAnsi="Arial" w:cs="Arial"/>
                                <w:sz w:val="20"/>
                                <w:szCs w:val="20"/>
                              </w:rPr>
                              <w:t xml:space="preserve">texture </w:t>
                            </w:r>
                            <w:r>
                              <w:rPr>
                                <w:rFonts w:ascii="Arial" w:hAnsi="Arial" w:cs="Arial"/>
                                <w:sz w:val="20"/>
                                <w:szCs w:val="20"/>
                              </w:rPr>
                              <w:t>(layers of sounds)</w:t>
                            </w:r>
                          </w:p>
                          <w:p w14:paraId="17A75D76" w14:textId="77777777" w:rsidR="00814867"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sidRPr="007C5A16">
                              <w:rPr>
                                <w:rFonts w:ascii="Arial" w:hAnsi="Arial" w:cs="Arial"/>
                                <w:sz w:val="20"/>
                                <w:szCs w:val="20"/>
                              </w:rPr>
                              <w:t xml:space="preserve">tone </w:t>
                            </w:r>
                            <w:proofErr w:type="spellStart"/>
                            <w:r w:rsidRPr="007C5A16">
                              <w:rPr>
                                <w:rFonts w:ascii="Arial" w:hAnsi="Arial" w:cs="Arial"/>
                                <w:sz w:val="20"/>
                                <w:szCs w:val="20"/>
                              </w:rPr>
                              <w:t>colour</w:t>
                            </w:r>
                            <w:proofErr w:type="spellEnd"/>
                            <w:r w:rsidRPr="007C5A16">
                              <w:rPr>
                                <w:rFonts w:ascii="Arial" w:hAnsi="Arial" w:cs="Arial"/>
                                <w:sz w:val="20"/>
                                <w:szCs w:val="20"/>
                              </w:rPr>
                              <w:t xml:space="preserve"> (variety).</w:t>
                            </w:r>
                          </w:p>
                          <w:p w14:paraId="0AB948B8" w14:textId="77777777" w:rsidR="00814867" w:rsidRDefault="00814867" w:rsidP="0081486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1276DF3" w14:textId="77777777" w:rsidR="00814867" w:rsidRPr="007C5A16" w:rsidRDefault="00814867" w:rsidP="0081486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513660">
                              <w:rPr>
                                <w:rFonts w:ascii="Arial" w:hAnsi="Arial" w:cs="Arial"/>
                                <w:sz w:val="20"/>
                                <w:szCs w:val="20"/>
                              </w:rPr>
                              <w:t xml:space="preserve">CR2.1 </w:t>
                            </w:r>
                            <w:r>
                              <w:rPr>
                                <w:rFonts w:ascii="Arial" w:hAnsi="Arial" w:cs="Arial"/>
                                <w:sz w:val="20"/>
                                <w:szCs w:val="20"/>
                              </w:rPr>
                              <w:t>E</w:t>
                            </w:r>
                            <w:r w:rsidRPr="00513660">
                              <w:rPr>
                                <w:rFonts w:ascii="Arial" w:hAnsi="Arial" w:cs="Arial"/>
                                <w:sz w:val="20"/>
                                <w:szCs w:val="20"/>
                              </w:rPr>
                              <w:t xml:space="preserve">xamine arts expressions to determine how ideas for arts expressions </w:t>
                            </w:r>
                            <w:r>
                              <w:rPr>
                                <w:rFonts w:ascii="Arial" w:hAnsi="Arial" w:cs="Arial"/>
                                <w:sz w:val="20"/>
                                <w:szCs w:val="20"/>
                              </w:rPr>
                              <w:t>may come from artists’ own communities</w:t>
                            </w:r>
                            <w:r w:rsidRPr="00513660">
                              <w:rPr>
                                <w:rFonts w:ascii="Arial" w:hAnsi="Arial" w:cs="Arial"/>
                                <w:sz w:val="20"/>
                                <w:szCs w:val="20"/>
                              </w:rPr>
                              <w:t>.</w:t>
                            </w:r>
                          </w:p>
                          <w:p w14:paraId="3371B329" w14:textId="77777777" w:rsidR="00814867" w:rsidRDefault="00814867" w:rsidP="00814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DE7DC" id="_x0000_t202" coordsize="21600,21600" o:spt="202" path="m0,0l0,21600,21600,21600,21600,0xe">
                <v:stroke joinstyle="miter"/>
                <v:path gradientshapeok="t" o:connecttype="rect"/>
              </v:shapetype>
              <v:shape id="Text Box 15" o:spid="_x0000_s1029" type="#_x0000_t202" style="position:absolute;margin-left:181.3pt;margin-top:162.55pt;width:171.1pt;height:53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" filled="f" strokecolor="black [3213]">
                <v:textbox>
                  <w:txbxContent>
                    <w:p w14:paraId="05E9344E" w14:textId="77777777" w:rsidR="00814867" w:rsidRPr="00FA5D70" w:rsidRDefault="00814867" w:rsidP="00814867">
                      <w:pPr>
                        <w:pStyle w:val="Normal1"/>
                        <w:contextualSpacing/>
                        <w:textDirection w:val="btLr"/>
                        <w:rPr>
                          <w:sz w:val="21"/>
                          <w:szCs w:val="21"/>
                        </w:rPr>
                      </w:pPr>
                    </w:p>
                    <w:p w14:paraId="1844CBDB" w14:textId="77777777" w:rsidR="00814867" w:rsidRDefault="00814867" w:rsidP="001259A5">
                      <w:pPr>
                        <w:pStyle w:val="Heading2"/>
                        <w:spacing w:before="0" w:after="0"/>
                        <w:rPr>
                          <w:sz w:val="32"/>
                          <w:szCs w:val="32"/>
                        </w:rPr>
                      </w:pPr>
                      <w:r w:rsidRPr="007C5A16">
                        <w:rPr>
                          <w:sz w:val="32"/>
                          <w:szCs w:val="32"/>
                        </w:rPr>
                        <w:t>Critical/Responsive</w:t>
                      </w:r>
                    </w:p>
                    <w:p w14:paraId="7E73E3E7" w14:textId="77777777" w:rsidR="001259A5" w:rsidRPr="001259A5" w:rsidRDefault="001259A5" w:rsidP="001259A5">
                      <w:pPr>
                        <w:pStyle w:val="Normal1"/>
                      </w:pPr>
                    </w:p>
                    <w:p w14:paraId="224D4C21" w14:textId="77777777" w:rsidR="00814867" w:rsidRPr="00513660" w:rsidRDefault="00814867" w:rsidP="00814867">
                      <w:pPr>
                        <w:rPr>
                          <w:rFonts w:ascii="Arial" w:hAnsi="Arial" w:cs="Arial"/>
                          <w:sz w:val="20"/>
                          <w:szCs w:val="20"/>
                        </w:rPr>
                      </w:pPr>
                      <w:r w:rsidRPr="00513660">
                        <w:rPr>
                          <w:rFonts w:ascii="Arial" w:hAnsi="Arial" w:cs="Arial"/>
                          <w:sz w:val="20"/>
                          <w:szCs w:val="20"/>
                        </w:rPr>
                        <w:t xml:space="preserve">CP1.6 Demonstrate understanding of </w:t>
                      </w:r>
                      <w:r>
                        <w:rPr>
                          <w:rFonts w:ascii="Arial" w:hAnsi="Arial" w:cs="Arial"/>
                          <w:sz w:val="20"/>
                          <w:szCs w:val="20"/>
                        </w:rPr>
                        <w:t xml:space="preserve">patterns </w:t>
                      </w:r>
                      <w:r w:rsidRPr="00513660">
                        <w:rPr>
                          <w:rFonts w:ascii="Arial" w:hAnsi="Arial" w:cs="Arial"/>
                          <w:sz w:val="20"/>
                          <w:szCs w:val="20"/>
                        </w:rPr>
                        <w:t>and</w:t>
                      </w:r>
                      <w:r>
                        <w:rPr>
                          <w:rFonts w:ascii="Arial" w:hAnsi="Arial" w:cs="Arial"/>
                          <w:sz w:val="20"/>
                          <w:szCs w:val="20"/>
                        </w:rPr>
                        <w:t xml:space="preserve"> the</w:t>
                      </w:r>
                      <w:r w:rsidRPr="00513660">
                        <w:rPr>
                          <w:rFonts w:ascii="Arial" w:hAnsi="Arial" w:cs="Arial"/>
                          <w:sz w:val="20"/>
                          <w:szCs w:val="20"/>
                        </w:rPr>
                        <w:t xml:space="preserve"> elements of music including:</w:t>
                      </w:r>
                    </w:p>
                    <w:p w14:paraId="0A6E50FA" w14:textId="77777777" w:rsidR="00814867" w:rsidRPr="00513660"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sidRPr="00513660">
                        <w:rPr>
                          <w:rFonts w:ascii="Arial" w:hAnsi="Arial" w:cs="Arial"/>
                          <w:sz w:val="20"/>
                          <w:szCs w:val="20"/>
                        </w:rPr>
                        <w:t>same and different patterns</w:t>
                      </w:r>
                    </w:p>
                    <w:p w14:paraId="45254922" w14:textId="77777777" w:rsidR="00814867" w:rsidRPr="00513660"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Pr>
                          <w:rFonts w:ascii="Arial" w:hAnsi="Arial" w:cs="Arial"/>
                          <w:sz w:val="20"/>
                          <w:szCs w:val="20"/>
                        </w:rPr>
                        <w:t>rhythm (e</w:t>
                      </w:r>
                      <w:r w:rsidRPr="00513660">
                        <w:rPr>
                          <w:rFonts w:ascii="Arial" w:hAnsi="Arial" w:cs="Arial"/>
                          <w:sz w:val="20"/>
                          <w:szCs w:val="20"/>
                        </w:rPr>
                        <w:t xml:space="preserve">.g., </w:t>
                      </w:r>
                      <w:r>
                        <w:rPr>
                          <w:rFonts w:ascii="Arial" w:hAnsi="Arial" w:cs="Arial"/>
                          <w:sz w:val="20"/>
                          <w:szCs w:val="20"/>
                        </w:rPr>
                        <w:t>difference between beat and rhythm, sounds and silence, long and short sounds</w:t>
                      </w:r>
                      <w:r w:rsidRPr="00513660">
                        <w:rPr>
                          <w:rFonts w:ascii="Arial" w:hAnsi="Arial" w:cs="Arial"/>
                          <w:sz w:val="20"/>
                          <w:szCs w:val="20"/>
                        </w:rPr>
                        <w:t>)</w:t>
                      </w:r>
                    </w:p>
                    <w:p w14:paraId="42736DAD" w14:textId="77777777" w:rsidR="00814867"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Pr>
                          <w:rFonts w:ascii="Arial" w:hAnsi="Arial" w:cs="Arial"/>
                          <w:sz w:val="20"/>
                          <w:szCs w:val="20"/>
                        </w:rPr>
                        <w:t>dynamics (loud and soft)</w:t>
                      </w:r>
                    </w:p>
                    <w:p w14:paraId="614354E5" w14:textId="77777777" w:rsidR="00814867"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Pr>
                          <w:rFonts w:ascii="Arial" w:hAnsi="Arial" w:cs="Arial"/>
                          <w:sz w:val="20"/>
                          <w:szCs w:val="20"/>
                        </w:rPr>
                        <w:t>pitch (high and low sounds)</w:t>
                      </w:r>
                    </w:p>
                    <w:p w14:paraId="6F1CC73B" w14:textId="77777777" w:rsidR="00814867"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Pr>
                          <w:rFonts w:ascii="Arial" w:hAnsi="Arial" w:cs="Arial"/>
                          <w:sz w:val="20"/>
                          <w:szCs w:val="20"/>
                        </w:rPr>
                        <w:t>texture (sounds heard alone or together)</w:t>
                      </w:r>
                    </w:p>
                    <w:p w14:paraId="3E140DCE" w14:textId="77777777" w:rsidR="00814867" w:rsidRPr="00227C74" w:rsidRDefault="00814867" w:rsidP="009E0A8D">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292" w:hanging="292"/>
                        <w:rPr>
                          <w:rFonts w:ascii="Arial" w:hAnsi="Arial" w:cs="Arial"/>
                          <w:sz w:val="20"/>
                          <w:szCs w:val="20"/>
                        </w:rPr>
                      </w:pPr>
                      <w:r w:rsidRPr="00227C74">
                        <w:rPr>
                          <w:rFonts w:ascii="Arial" w:hAnsi="Arial" w:cs="Arial"/>
                          <w:sz w:val="20"/>
                          <w:szCs w:val="20"/>
                        </w:rPr>
                        <w:t xml:space="preserve">tone </w:t>
                      </w:r>
                      <w:proofErr w:type="spellStart"/>
                      <w:r w:rsidRPr="00227C74">
                        <w:rPr>
                          <w:rFonts w:ascii="Arial" w:hAnsi="Arial" w:cs="Arial"/>
                          <w:sz w:val="20"/>
                          <w:szCs w:val="20"/>
                        </w:rPr>
                        <w:t>colours</w:t>
                      </w:r>
                      <w:proofErr w:type="spellEnd"/>
                      <w:r w:rsidRPr="00227C74">
                        <w:rPr>
                          <w:rFonts w:ascii="Arial" w:hAnsi="Arial" w:cs="Arial"/>
                          <w:sz w:val="20"/>
                          <w:szCs w:val="20"/>
                        </w:rPr>
                        <w:t xml:space="preserve"> (distinguish between).</w:t>
                      </w:r>
                    </w:p>
                    <w:p w14:paraId="22627CEB" w14:textId="77777777" w:rsidR="00814867" w:rsidRDefault="00814867" w:rsidP="00814867"/>
                    <w:p w14:paraId="375EF81F" w14:textId="77777777" w:rsidR="00814867" w:rsidRPr="00513660" w:rsidRDefault="00814867" w:rsidP="00814867">
                      <w:pPr>
                        <w:rPr>
                          <w:rFonts w:ascii="Arial" w:hAnsi="Arial" w:cs="Arial"/>
                          <w:sz w:val="20"/>
                          <w:szCs w:val="20"/>
                        </w:rPr>
                      </w:pPr>
                      <w:r w:rsidRPr="00513660">
                        <w:rPr>
                          <w:rFonts w:ascii="Arial" w:hAnsi="Arial" w:cs="Arial"/>
                          <w:sz w:val="20"/>
                          <w:szCs w:val="20"/>
                        </w:rPr>
                        <w:t xml:space="preserve">CP2.6. </w:t>
                      </w:r>
                      <w:r>
                        <w:rPr>
                          <w:rFonts w:ascii="Arial" w:hAnsi="Arial" w:cs="Arial"/>
                          <w:sz w:val="20"/>
                          <w:szCs w:val="20"/>
                        </w:rPr>
                        <w:t>Create and perform music that demonstrates knowledge of</w:t>
                      </w:r>
                      <w:r w:rsidRPr="00513660">
                        <w:rPr>
                          <w:rFonts w:ascii="Arial" w:hAnsi="Arial" w:cs="Arial"/>
                          <w:sz w:val="20"/>
                          <w:szCs w:val="20"/>
                        </w:rPr>
                        <w:t>:</w:t>
                      </w:r>
                    </w:p>
                    <w:p w14:paraId="5161924E" w14:textId="77777777" w:rsidR="00814867" w:rsidRPr="00513660"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Pr>
                          <w:rFonts w:ascii="Arial" w:hAnsi="Arial" w:cs="Arial"/>
                          <w:sz w:val="20"/>
                          <w:szCs w:val="20"/>
                        </w:rPr>
                        <w:t>form (</w:t>
                      </w:r>
                      <w:r w:rsidRPr="00513660">
                        <w:rPr>
                          <w:rFonts w:ascii="Arial" w:hAnsi="Arial" w:cs="Arial"/>
                          <w:sz w:val="20"/>
                          <w:szCs w:val="20"/>
                        </w:rPr>
                        <w:t>repetition and contrast</w:t>
                      </w:r>
                      <w:r>
                        <w:rPr>
                          <w:rFonts w:ascii="Arial" w:hAnsi="Arial" w:cs="Arial"/>
                          <w:sz w:val="20"/>
                          <w:szCs w:val="20"/>
                        </w:rPr>
                        <w:t>)</w:t>
                      </w:r>
                    </w:p>
                    <w:p w14:paraId="27369A65" w14:textId="77777777" w:rsidR="00814867" w:rsidRPr="00513660"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sidRPr="00513660">
                        <w:rPr>
                          <w:rFonts w:ascii="Arial" w:hAnsi="Arial" w:cs="Arial"/>
                          <w:sz w:val="20"/>
                          <w:szCs w:val="20"/>
                        </w:rPr>
                        <w:t>beat (</w:t>
                      </w:r>
                      <w:r>
                        <w:rPr>
                          <w:rFonts w:ascii="Arial" w:hAnsi="Arial" w:cs="Arial"/>
                          <w:sz w:val="20"/>
                          <w:szCs w:val="20"/>
                        </w:rPr>
                        <w:t>strong and weak beats/accents</w:t>
                      </w:r>
                      <w:r w:rsidRPr="00513660">
                        <w:rPr>
                          <w:rFonts w:ascii="Arial" w:hAnsi="Arial" w:cs="Arial"/>
                          <w:sz w:val="20"/>
                          <w:szCs w:val="20"/>
                        </w:rPr>
                        <w:t>)</w:t>
                      </w:r>
                      <w:r>
                        <w:rPr>
                          <w:rFonts w:ascii="Arial" w:hAnsi="Arial" w:cs="Arial"/>
                          <w:sz w:val="20"/>
                          <w:szCs w:val="20"/>
                        </w:rPr>
                        <w:t xml:space="preserve"> and meter (2/4 and 4/4)</w:t>
                      </w:r>
                    </w:p>
                    <w:p w14:paraId="74CDE948" w14:textId="77777777" w:rsidR="00814867"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Pr>
                          <w:rFonts w:ascii="Arial" w:hAnsi="Arial" w:cs="Arial"/>
                          <w:sz w:val="20"/>
                          <w:szCs w:val="20"/>
                        </w:rPr>
                        <w:t xml:space="preserve">rhythm (create </w:t>
                      </w:r>
                      <w:proofErr w:type="spellStart"/>
                      <w:r>
                        <w:rPr>
                          <w:rFonts w:ascii="Arial" w:hAnsi="Arial" w:cs="Arial"/>
                          <w:sz w:val="20"/>
                          <w:szCs w:val="20"/>
                        </w:rPr>
                        <w:t>ostinati</w:t>
                      </w:r>
                      <w:proofErr w:type="spellEnd"/>
                      <w:r>
                        <w:rPr>
                          <w:rFonts w:ascii="Arial" w:hAnsi="Arial" w:cs="Arial"/>
                          <w:sz w:val="20"/>
                          <w:szCs w:val="20"/>
                        </w:rPr>
                        <w:t xml:space="preserve">) </w:t>
                      </w:r>
                    </w:p>
                    <w:p w14:paraId="1A7B7222" w14:textId="77777777" w:rsidR="00814867" w:rsidRPr="00513660"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Pr>
                          <w:rFonts w:ascii="Arial" w:hAnsi="Arial" w:cs="Arial"/>
                          <w:sz w:val="20"/>
                          <w:szCs w:val="20"/>
                        </w:rPr>
                        <w:t>tempo (</w:t>
                      </w:r>
                      <w:r w:rsidRPr="00513660">
                        <w:rPr>
                          <w:rFonts w:ascii="Arial" w:hAnsi="Arial" w:cs="Arial"/>
                          <w:sz w:val="20"/>
                          <w:szCs w:val="20"/>
                        </w:rPr>
                        <w:t>fast/slow paces</w:t>
                      </w:r>
                      <w:r>
                        <w:rPr>
                          <w:rFonts w:ascii="Arial" w:hAnsi="Arial" w:cs="Arial"/>
                          <w:sz w:val="20"/>
                          <w:szCs w:val="20"/>
                        </w:rPr>
                        <w:t>)</w:t>
                      </w:r>
                    </w:p>
                    <w:p w14:paraId="0CD64950" w14:textId="77777777" w:rsidR="00814867"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Pr>
                          <w:rFonts w:ascii="Arial" w:hAnsi="Arial" w:cs="Arial"/>
                          <w:sz w:val="20"/>
                          <w:szCs w:val="20"/>
                        </w:rPr>
                        <w:t>dynamics (loud/soft)</w:t>
                      </w:r>
                    </w:p>
                    <w:p w14:paraId="13C73611" w14:textId="77777777" w:rsidR="00814867" w:rsidRPr="00513660"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sidRPr="00513660">
                        <w:rPr>
                          <w:rFonts w:ascii="Arial" w:hAnsi="Arial" w:cs="Arial"/>
                          <w:sz w:val="20"/>
                          <w:szCs w:val="20"/>
                        </w:rPr>
                        <w:t>pitch (high/low sounds) and pitch direction (moving up/down/staying the same)</w:t>
                      </w:r>
                    </w:p>
                    <w:p w14:paraId="5C71DFE6" w14:textId="77777777" w:rsidR="00814867"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sidRPr="00513660">
                        <w:rPr>
                          <w:rFonts w:ascii="Arial" w:hAnsi="Arial" w:cs="Arial"/>
                          <w:sz w:val="20"/>
                          <w:szCs w:val="20"/>
                        </w:rPr>
                        <w:t xml:space="preserve">texture </w:t>
                      </w:r>
                      <w:r>
                        <w:rPr>
                          <w:rFonts w:ascii="Arial" w:hAnsi="Arial" w:cs="Arial"/>
                          <w:sz w:val="20"/>
                          <w:szCs w:val="20"/>
                        </w:rPr>
                        <w:t>(layers of sounds)</w:t>
                      </w:r>
                    </w:p>
                    <w:p w14:paraId="17A75D76" w14:textId="77777777" w:rsidR="00814867" w:rsidRDefault="00814867" w:rsidP="009E0A8D">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659"/>
                        </w:tabs>
                        <w:ind w:left="332" w:hanging="332"/>
                        <w:rPr>
                          <w:rFonts w:ascii="Arial" w:hAnsi="Arial" w:cs="Arial"/>
                          <w:sz w:val="20"/>
                          <w:szCs w:val="20"/>
                        </w:rPr>
                      </w:pPr>
                      <w:r w:rsidRPr="007C5A16">
                        <w:rPr>
                          <w:rFonts w:ascii="Arial" w:hAnsi="Arial" w:cs="Arial"/>
                          <w:sz w:val="20"/>
                          <w:szCs w:val="20"/>
                        </w:rPr>
                        <w:t xml:space="preserve">tone </w:t>
                      </w:r>
                      <w:proofErr w:type="spellStart"/>
                      <w:r w:rsidRPr="007C5A16">
                        <w:rPr>
                          <w:rFonts w:ascii="Arial" w:hAnsi="Arial" w:cs="Arial"/>
                          <w:sz w:val="20"/>
                          <w:szCs w:val="20"/>
                        </w:rPr>
                        <w:t>colour</w:t>
                      </w:r>
                      <w:proofErr w:type="spellEnd"/>
                      <w:r w:rsidRPr="007C5A16">
                        <w:rPr>
                          <w:rFonts w:ascii="Arial" w:hAnsi="Arial" w:cs="Arial"/>
                          <w:sz w:val="20"/>
                          <w:szCs w:val="20"/>
                        </w:rPr>
                        <w:t xml:space="preserve"> (variety).</w:t>
                      </w:r>
                    </w:p>
                    <w:p w14:paraId="0AB948B8" w14:textId="77777777" w:rsidR="00814867" w:rsidRDefault="00814867" w:rsidP="0081486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1276DF3" w14:textId="77777777" w:rsidR="00814867" w:rsidRPr="007C5A16" w:rsidRDefault="00814867" w:rsidP="0081486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513660">
                        <w:rPr>
                          <w:rFonts w:ascii="Arial" w:hAnsi="Arial" w:cs="Arial"/>
                          <w:sz w:val="20"/>
                          <w:szCs w:val="20"/>
                        </w:rPr>
                        <w:t xml:space="preserve">CR2.1 </w:t>
                      </w:r>
                      <w:r>
                        <w:rPr>
                          <w:rFonts w:ascii="Arial" w:hAnsi="Arial" w:cs="Arial"/>
                          <w:sz w:val="20"/>
                          <w:szCs w:val="20"/>
                        </w:rPr>
                        <w:t>E</w:t>
                      </w:r>
                      <w:r w:rsidRPr="00513660">
                        <w:rPr>
                          <w:rFonts w:ascii="Arial" w:hAnsi="Arial" w:cs="Arial"/>
                          <w:sz w:val="20"/>
                          <w:szCs w:val="20"/>
                        </w:rPr>
                        <w:t xml:space="preserve">xamine arts expressions to determine how ideas for arts expressions </w:t>
                      </w:r>
                      <w:r>
                        <w:rPr>
                          <w:rFonts w:ascii="Arial" w:hAnsi="Arial" w:cs="Arial"/>
                          <w:sz w:val="20"/>
                          <w:szCs w:val="20"/>
                        </w:rPr>
                        <w:t>may come from artists’ own communities</w:t>
                      </w:r>
                      <w:r w:rsidRPr="00513660">
                        <w:rPr>
                          <w:rFonts w:ascii="Arial" w:hAnsi="Arial" w:cs="Arial"/>
                          <w:sz w:val="20"/>
                          <w:szCs w:val="20"/>
                        </w:rPr>
                        <w:t>.</w:t>
                      </w:r>
                    </w:p>
                    <w:p w14:paraId="3371B329" w14:textId="77777777" w:rsidR="00814867" w:rsidRDefault="00814867" w:rsidP="00814867"/>
                  </w:txbxContent>
                </v:textbox>
                <w10:wrap type="square"/>
              </v:shape>
            </w:pict>
          </mc:Fallback>
        </mc:AlternateContent>
      </w:r>
      <w:r>
        <w:rPr>
          <w:rFonts w:ascii="Calibri" w:eastAsia="Calibri" w:hAnsi="Calibri" w:cs="Calibri"/>
          <w:b/>
          <w:noProof/>
          <w:sz w:val="32"/>
          <w:szCs w:val="32"/>
        </w:rPr>
        <mc:AlternateContent>
          <mc:Choice Requires="wps">
            <w:drawing>
              <wp:anchor distT="0" distB="0" distL="114300" distR="114300" simplePos="0" relativeHeight="251686912" behindDoc="0" locked="0" layoutInCell="1" allowOverlap="1" wp14:anchorId="6D73F662" wp14:editId="0B8DCB06">
                <wp:simplePos x="0" y="0"/>
                <wp:positionH relativeFrom="column">
                  <wp:posOffset>4625340</wp:posOffset>
                </wp:positionH>
                <wp:positionV relativeFrom="paragraph">
                  <wp:posOffset>2068830</wp:posOffset>
                </wp:positionV>
                <wp:extent cx="1677670" cy="5826760"/>
                <wp:effectExtent l="0" t="0" r="2413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677670" cy="58267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1FC470" w14:textId="77777777" w:rsidR="00814867" w:rsidRPr="00814867" w:rsidRDefault="00814867" w:rsidP="001259A5">
                            <w:pPr>
                              <w:pStyle w:val="Heading2"/>
                              <w:spacing w:before="240" w:after="0"/>
                              <w:rPr>
                                <w:sz w:val="32"/>
                                <w:szCs w:val="32"/>
                              </w:rPr>
                            </w:pPr>
                            <w:r w:rsidRPr="00814867">
                              <w:rPr>
                                <w:sz w:val="32"/>
                                <w:szCs w:val="32"/>
                              </w:rPr>
                              <w:t>Cultural/</w:t>
                            </w:r>
                          </w:p>
                          <w:p w14:paraId="038D8C46" w14:textId="54BFF579" w:rsidR="00814867" w:rsidRDefault="00814867" w:rsidP="001259A5">
                            <w:pPr>
                              <w:pStyle w:val="Heading2"/>
                              <w:spacing w:before="240" w:after="0"/>
                              <w:rPr>
                                <w:sz w:val="32"/>
                                <w:szCs w:val="32"/>
                              </w:rPr>
                            </w:pPr>
                            <w:r w:rsidRPr="00814867">
                              <w:rPr>
                                <w:sz w:val="32"/>
                                <w:szCs w:val="32"/>
                              </w:rPr>
                              <w:t>Historical</w:t>
                            </w:r>
                          </w:p>
                          <w:p w14:paraId="6093DACD" w14:textId="77777777" w:rsidR="00814867" w:rsidRPr="00814867" w:rsidRDefault="00814867" w:rsidP="00814867">
                            <w:pPr>
                              <w:pStyle w:val="Normal1"/>
                            </w:pPr>
                          </w:p>
                          <w:p w14:paraId="684AFE84" w14:textId="77777777" w:rsidR="00814867" w:rsidRPr="007C5A16" w:rsidRDefault="00814867" w:rsidP="00814867">
                            <w:pPr>
                              <w:rPr>
                                <w:rFonts w:ascii="Arial" w:hAnsi="Arial" w:cs="Arial"/>
                                <w:sz w:val="20"/>
                                <w:szCs w:val="20"/>
                              </w:rPr>
                            </w:pPr>
                            <w:r>
                              <w:rPr>
                                <w:rFonts w:ascii="Arial" w:hAnsi="Arial" w:cs="Arial"/>
                                <w:sz w:val="20"/>
                                <w:szCs w:val="20"/>
                              </w:rPr>
                              <w:t xml:space="preserve">CH1.1 </w:t>
                            </w:r>
                            <w:r w:rsidRPr="007C5A16">
                              <w:rPr>
                                <w:rFonts w:ascii="Arial" w:hAnsi="Arial" w:cs="Arial"/>
                                <w:sz w:val="20"/>
                                <w:szCs w:val="20"/>
                              </w:rPr>
                              <w:t>Describe the arts and cultural traditions found in own home and school community.</w:t>
                            </w:r>
                          </w:p>
                          <w:p w14:paraId="20130AC9" w14:textId="77777777" w:rsidR="00814867" w:rsidRPr="007C5A16" w:rsidRDefault="00814867" w:rsidP="00814867">
                            <w:pPr>
                              <w:ind w:left="170"/>
                              <w:rPr>
                                <w:rFonts w:ascii="Arial" w:hAnsi="Arial" w:cs="Arial"/>
                                <w:sz w:val="20"/>
                                <w:szCs w:val="20"/>
                              </w:rPr>
                            </w:pPr>
                          </w:p>
                          <w:p w14:paraId="15918C07" w14:textId="77777777" w:rsidR="00814867" w:rsidRPr="007C5A16" w:rsidRDefault="00814867" w:rsidP="00814867">
                            <w:pPr>
                              <w:rPr>
                                <w:rFonts w:ascii="Arial" w:hAnsi="Arial" w:cs="Arial"/>
                                <w:sz w:val="20"/>
                                <w:szCs w:val="20"/>
                              </w:rPr>
                            </w:pPr>
                            <w:r>
                              <w:rPr>
                                <w:rFonts w:ascii="Arial" w:hAnsi="Arial" w:cs="Arial"/>
                                <w:sz w:val="20"/>
                                <w:szCs w:val="20"/>
                              </w:rPr>
                              <w:t>CH 2.1</w:t>
                            </w:r>
                            <w:r w:rsidRPr="007C5A16">
                              <w:rPr>
                                <w:rFonts w:ascii="Arial" w:hAnsi="Arial" w:cs="Arial"/>
                                <w:sz w:val="20"/>
                                <w:szCs w:val="20"/>
                              </w:rPr>
                              <w:t xml:space="preserve"> Identify key features of arts and cultural traditions in own community.</w:t>
                            </w:r>
                          </w:p>
                          <w:p w14:paraId="517AC17F" w14:textId="6F4BA3F4" w:rsidR="00814867" w:rsidRDefault="001259A5" w:rsidP="00814867">
                            <w:pPr>
                              <w:contextualSpacing/>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F662" id="Text Box 16" o:spid="_x0000_s1030" type="#_x0000_t202" style="position:absolute;margin-left:364.2pt;margin-top:162.9pt;width:132.1pt;height:4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" filled="f" strokecolor="black [3213]">
                <v:textbox>
                  <w:txbxContent>
                    <w:p w14:paraId="631FC470" w14:textId="77777777" w:rsidR="00814867" w:rsidRPr="00814867" w:rsidRDefault="00814867" w:rsidP="001259A5">
                      <w:pPr>
                        <w:pStyle w:val="Heading2"/>
                        <w:spacing w:before="240" w:after="0"/>
                        <w:rPr>
                          <w:sz w:val="32"/>
                          <w:szCs w:val="32"/>
                        </w:rPr>
                      </w:pPr>
                      <w:r w:rsidRPr="00814867">
                        <w:rPr>
                          <w:sz w:val="32"/>
                          <w:szCs w:val="32"/>
                        </w:rPr>
                        <w:t>Cultural/</w:t>
                      </w:r>
                    </w:p>
                    <w:p w14:paraId="038D8C46" w14:textId="54BFF579" w:rsidR="00814867" w:rsidRDefault="00814867" w:rsidP="001259A5">
                      <w:pPr>
                        <w:pStyle w:val="Heading2"/>
                        <w:spacing w:before="240" w:after="0"/>
                        <w:rPr>
                          <w:sz w:val="32"/>
                          <w:szCs w:val="32"/>
                        </w:rPr>
                      </w:pPr>
                      <w:r w:rsidRPr="00814867">
                        <w:rPr>
                          <w:sz w:val="32"/>
                          <w:szCs w:val="32"/>
                        </w:rPr>
                        <w:t>Historical</w:t>
                      </w:r>
                    </w:p>
                    <w:p w14:paraId="6093DACD" w14:textId="77777777" w:rsidR="00814867" w:rsidRPr="00814867" w:rsidRDefault="00814867" w:rsidP="00814867">
                      <w:pPr>
                        <w:pStyle w:val="Normal1"/>
                      </w:pPr>
                    </w:p>
                    <w:p w14:paraId="684AFE84" w14:textId="77777777" w:rsidR="00814867" w:rsidRPr="007C5A16" w:rsidRDefault="00814867" w:rsidP="00814867">
                      <w:pPr>
                        <w:rPr>
                          <w:rFonts w:ascii="Arial" w:hAnsi="Arial" w:cs="Arial"/>
                          <w:sz w:val="20"/>
                          <w:szCs w:val="20"/>
                        </w:rPr>
                      </w:pPr>
                      <w:r>
                        <w:rPr>
                          <w:rFonts w:ascii="Arial" w:hAnsi="Arial" w:cs="Arial"/>
                          <w:sz w:val="20"/>
                          <w:szCs w:val="20"/>
                        </w:rPr>
                        <w:t xml:space="preserve">CH1.1 </w:t>
                      </w:r>
                      <w:r w:rsidRPr="007C5A16">
                        <w:rPr>
                          <w:rFonts w:ascii="Arial" w:hAnsi="Arial" w:cs="Arial"/>
                          <w:sz w:val="20"/>
                          <w:szCs w:val="20"/>
                        </w:rPr>
                        <w:t>Describe the arts and cultural traditions found in own home and school community.</w:t>
                      </w:r>
                    </w:p>
                    <w:p w14:paraId="20130AC9" w14:textId="77777777" w:rsidR="00814867" w:rsidRPr="007C5A16" w:rsidRDefault="00814867" w:rsidP="00814867">
                      <w:pPr>
                        <w:ind w:left="170"/>
                        <w:rPr>
                          <w:rFonts w:ascii="Arial" w:hAnsi="Arial" w:cs="Arial"/>
                          <w:sz w:val="20"/>
                          <w:szCs w:val="20"/>
                        </w:rPr>
                      </w:pPr>
                    </w:p>
                    <w:p w14:paraId="15918C07" w14:textId="77777777" w:rsidR="00814867" w:rsidRPr="007C5A16" w:rsidRDefault="00814867" w:rsidP="00814867">
                      <w:pPr>
                        <w:rPr>
                          <w:rFonts w:ascii="Arial" w:hAnsi="Arial" w:cs="Arial"/>
                          <w:sz w:val="20"/>
                          <w:szCs w:val="20"/>
                        </w:rPr>
                      </w:pPr>
                      <w:r>
                        <w:rPr>
                          <w:rFonts w:ascii="Arial" w:hAnsi="Arial" w:cs="Arial"/>
                          <w:sz w:val="20"/>
                          <w:szCs w:val="20"/>
                        </w:rPr>
                        <w:t>CH 2.1</w:t>
                      </w:r>
                      <w:r w:rsidRPr="007C5A16">
                        <w:rPr>
                          <w:rFonts w:ascii="Arial" w:hAnsi="Arial" w:cs="Arial"/>
                          <w:sz w:val="20"/>
                          <w:szCs w:val="20"/>
                        </w:rPr>
                        <w:t xml:space="preserve"> Identify key features of arts and cultural traditions in own community.</w:t>
                      </w:r>
                    </w:p>
                    <w:p w14:paraId="517AC17F" w14:textId="6F4BA3F4" w:rsidR="00814867" w:rsidRDefault="001259A5" w:rsidP="00814867">
                      <w:pPr>
                        <w:contextualSpacing/>
                      </w:pPr>
                      <w:r>
                        <w:t xml:space="preserve"> </w:t>
                      </w:r>
                    </w:p>
                  </w:txbxContent>
                </v:textbox>
                <w10:wrap type="square"/>
              </v:shape>
            </w:pict>
          </mc:Fallback>
        </mc:AlternateContent>
      </w:r>
      <w:r>
        <w:rPr>
          <w:rFonts w:ascii="Calibri" w:eastAsia="Calibri" w:hAnsi="Calibri" w:cs="Calibri"/>
          <w:b/>
          <w:noProof/>
          <w:sz w:val="32"/>
          <w:szCs w:val="32"/>
        </w:rPr>
        <mc:AlternateContent>
          <mc:Choice Requires="wps">
            <w:drawing>
              <wp:anchor distT="0" distB="0" distL="114300" distR="114300" simplePos="0" relativeHeight="251673600" behindDoc="0" locked="0" layoutInCell="1" allowOverlap="1" wp14:anchorId="7F83DE51" wp14:editId="2535FD46">
                <wp:simplePos x="0" y="0"/>
                <wp:positionH relativeFrom="column">
                  <wp:posOffset>1273810</wp:posOffset>
                </wp:positionH>
                <wp:positionV relativeFrom="paragraph">
                  <wp:posOffset>355600</wp:posOffset>
                </wp:positionV>
                <wp:extent cx="1371600" cy="1596390"/>
                <wp:effectExtent l="0" t="0" r="25400" b="2921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15963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EEFDE2" w14:textId="60BAC35E" w:rsidR="007C5A16" w:rsidRPr="00814867" w:rsidRDefault="007C5A16" w:rsidP="007C5A16">
                            <w:pPr>
                              <w:pStyle w:val="Normal1"/>
                              <w:contextualSpacing/>
                              <w:textDirection w:val="btLr"/>
                              <w:rPr>
                                <w:rFonts w:ascii="Calibri" w:eastAsia="Calibri" w:hAnsi="Calibri" w:cs="Calibri"/>
                                <w:b/>
                                <w:sz w:val="21"/>
                                <w:szCs w:val="21"/>
                              </w:rPr>
                            </w:pPr>
                            <w:r w:rsidRPr="00FA5D70">
                              <w:rPr>
                                <w:rFonts w:ascii="Calibri" w:eastAsia="Calibri" w:hAnsi="Calibri" w:cs="Calibri"/>
                                <w:b/>
                                <w:sz w:val="21"/>
                                <w:szCs w:val="21"/>
                              </w:rPr>
                              <w:t>Creative/Productive:</w:t>
                            </w:r>
                          </w:p>
                          <w:p w14:paraId="728E9DF1"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inquire, create, and communicate through dance, drama, music and visual art.</w:t>
                            </w:r>
                          </w:p>
                          <w:p w14:paraId="496C5CB9" w14:textId="77777777" w:rsidR="007C5A16" w:rsidRDefault="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DE51" id="Text Box 7" o:spid="_x0000_s1031" type="#_x0000_t202" style="position:absolute;margin-left:100.3pt;margin-top:28pt;width:108pt;height:1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" filled="f" strokecolor="black [3213]">
                <v:textbox>
                  <w:txbxContent>
                    <w:p w14:paraId="33EEFDE2" w14:textId="60BAC35E" w:rsidR="007C5A16" w:rsidRPr="00814867" w:rsidRDefault="007C5A16" w:rsidP="007C5A16">
                      <w:pPr>
                        <w:pStyle w:val="Normal1"/>
                        <w:contextualSpacing/>
                        <w:textDirection w:val="btLr"/>
                        <w:rPr>
                          <w:rFonts w:ascii="Calibri" w:eastAsia="Calibri" w:hAnsi="Calibri" w:cs="Calibri"/>
                          <w:b/>
                          <w:sz w:val="21"/>
                          <w:szCs w:val="21"/>
                        </w:rPr>
                      </w:pPr>
                      <w:r w:rsidRPr="00FA5D70">
                        <w:rPr>
                          <w:rFonts w:ascii="Calibri" w:eastAsia="Calibri" w:hAnsi="Calibri" w:cs="Calibri"/>
                          <w:b/>
                          <w:sz w:val="21"/>
                          <w:szCs w:val="21"/>
                        </w:rPr>
                        <w:t>Creative/Productive:</w:t>
                      </w:r>
                    </w:p>
                    <w:p w14:paraId="728E9DF1"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inquire, create, and communicate through dance, drama, music and visual art.</w:t>
                      </w:r>
                    </w:p>
                    <w:p w14:paraId="496C5CB9" w14:textId="77777777" w:rsidR="007C5A16" w:rsidRDefault="007C5A16"/>
                  </w:txbxContent>
                </v:textbox>
                <w10:wrap type="square"/>
              </v:shape>
            </w:pict>
          </mc:Fallback>
        </mc:AlternateContent>
      </w:r>
      <w:r>
        <w:rPr>
          <w:rFonts w:ascii="Calibri" w:eastAsia="Calibri" w:hAnsi="Calibri" w:cs="Calibri"/>
          <w:b/>
          <w:noProof/>
          <w:sz w:val="32"/>
          <w:szCs w:val="32"/>
        </w:rPr>
        <mc:AlternateContent>
          <mc:Choice Requires="wps">
            <w:drawing>
              <wp:anchor distT="0" distB="0" distL="114300" distR="114300" simplePos="0" relativeHeight="251676672" behindDoc="0" locked="0" layoutInCell="1" allowOverlap="1" wp14:anchorId="77621E91" wp14:editId="7DDF8187">
                <wp:simplePos x="0" y="0"/>
                <wp:positionH relativeFrom="column">
                  <wp:posOffset>2763897</wp:posOffset>
                </wp:positionH>
                <wp:positionV relativeFrom="paragraph">
                  <wp:posOffset>350520</wp:posOffset>
                </wp:positionV>
                <wp:extent cx="1597025" cy="1601470"/>
                <wp:effectExtent l="0" t="0" r="28575" b="24130"/>
                <wp:wrapSquare wrapText="bothSides"/>
                <wp:docPr id="9" name="Text Box 9"/>
                <wp:cNvGraphicFramePr/>
                <a:graphic xmlns:a="http://schemas.openxmlformats.org/drawingml/2006/main">
                  <a:graphicData uri="http://schemas.microsoft.com/office/word/2010/wordprocessingShape">
                    <wps:wsp>
                      <wps:cNvSpPr txBox="1"/>
                      <wps:spPr>
                        <a:xfrm>
                          <a:off x="0" y="0"/>
                          <a:ext cx="1597025"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C15A48"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Critical/Responsive:</w:t>
                            </w:r>
                            <w:r w:rsidRPr="00FA5D70">
                              <w:rPr>
                                <w:rFonts w:ascii="Arial" w:eastAsia="Arial" w:hAnsi="Arial" w:cs="Arial"/>
                                <w:b/>
                                <w:sz w:val="21"/>
                                <w:szCs w:val="21"/>
                              </w:rPr>
                              <w:t xml:space="preserve"> </w:t>
                            </w:r>
                          </w:p>
                          <w:p w14:paraId="5FB752A0" w14:textId="32D96433"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respond to artistic expressions of Saskatchewan, Canadian and International artists using critical thinking, research, creativity and collaborative inquiry.</w:t>
                            </w:r>
                          </w:p>
                          <w:p w14:paraId="16E9B784"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1E91" id="Text Box 9" o:spid="_x0000_s1032" type="#_x0000_t202" style="position:absolute;margin-left:217.65pt;margin-top:27.6pt;width:125.75pt;height:1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" filled="f" strokecolor="black [3213]">
                <v:textbox>
                  <w:txbxContent>
                    <w:p w14:paraId="6EC15A48"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Critical/Responsive:</w:t>
                      </w:r>
                      <w:r w:rsidRPr="00FA5D70">
                        <w:rPr>
                          <w:rFonts w:ascii="Arial" w:eastAsia="Arial" w:hAnsi="Arial" w:cs="Arial"/>
                          <w:b/>
                          <w:sz w:val="21"/>
                          <w:szCs w:val="21"/>
                        </w:rPr>
                        <w:t xml:space="preserve"> </w:t>
                      </w:r>
                    </w:p>
                    <w:p w14:paraId="5FB752A0" w14:textId="32D96433"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respond to artistic expressions of Saskatchewan, Canadian and International artists using critical thinking, research, creativity and collaborative inquiry.</w:t>
                      </w:r>
                    </w:p>
                    <w:p w14:paraId="16E9B784" w14:textId="77777777" w:rsidR="007C5A16" w:rsidRDefault="007C5A16" w:rsidP="007C5A16"/>
                  </w:txbxContent>
                </v:textbox>
                <w10:wrap type="square"/>
              </v:shape>
            </w:pict>
          </mc:Fallback>
        </mc:AlternateContent>
      </w:r>
      <w:r w:rsidR="007C5A16">
        <w:rPr>
          <w:rFonts w:ascii="Calibri" w:eastAsia="Calibri" w:hAnsi="Calibri" w:cs="Calibri"/>
          <w:b/>
          <w:noProof/>
          <w:sz w:val="32"/>
          <w:szCs w:val="32"/>
        </w:rPr>
        <mc:AlternateContent>
          <mc:Choice Requires="wps">
            <w:drawing>
              <wp:anchor distT="0" distB="0" distL="114300" distR="114300" simplePos="0" relativeHeight="251678720" behindDoc="0" locked="0" layoutInCell="1" allowOverlap="1" wp14:anchorId="7EF91E3C" wp14:editId="682C13B1">
                <wp:simplePos x="0" y="0"/>
                <wp:positionH relativeFrom="column">
                  <wp:posOffset>4471487</wp:posOffset>
                </wp:positionH>
                <wp:positionV relativeFrom="paragraph">
                  <wp:posOffset>350520</wp:posOffset>
                </wp:positionV>
                <wp:extent cx="1831340" cy="1601470"/>
                <wp:effectExtent l="0" t="0" r="22860" b="24130"/>
                <wp:wrapSquare wrapText="bothSides"/>
                <wp:docPr id="10" name="Text Box 10"/>
                <wp:cNvGraphicFramePr/>
                <a:graphic xmlns:a="http://schemas.openxmlformats.org/drawingml/2006/main">
                  <a:graphicData uri="http://schemas.microsoft.com/office/word/2010/wordprocessingShape">
                    <wps:wsp>
                      <wps:cNvSpPr txBox="1"/>
                      <wps:spPr>
                        <a:xfrm>
                          <a:off x="0" y="0"/>
                          <a:ext cx="1831340"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FA0779"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Cultural/Historical:</w:t>
                            </w:r>
                            <w:r w:rsidRPr="00FA5D70">
                              <w:rPr>
                                <w:rFonts w:ascii="Arial" w:eastAsia="Arial" w:hAnsi="Arial" w:cs="Arial"/>
                                <w:b/>
                                <w:sz w:val="21"/>
                                <w:szCs w:val="21"/>
                              </w:rPr>
                              <w:t xml:space="preserve"> </w:t>
                            </w:r>
                          </w:p>
                          <w:p w14:paraId="36FD90FD"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investigate the content and aesthetics of the arts within cultural, historical, and contemporary contexts, and understand the connection between the arts and human experience.</w:t>
                            </w:r>
                          </w:p>
                          <w:p w14:paraId="3BDC9DD3"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1E3C" id="Text Box 10" o:spid="_x0000_s1033" type="#_x0000_t202" style="position:absolute;margin-left:352.1pt;margin-top:27.6pt;width:144.2pt;height:1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" filled="f" strokecolor="black [3213]">
                <v:textbox>
                  <w:txbxContent>
                    <w:p w14:paraId="74FA0779"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Cultural/Historical:</w:t>
                      </w:r>
                      <w:r w:rsidRPr="00FA5D70">
                        <w:rPr>
                          <w:rFonts w:ascii="Arial" w:eastAsia="Arial" w:hAnsi="Arial" w:cs="Arial"/>
                          <w:b/>
                          <w:sz w:val="21"/>
                          <w:szCs w:val="21"/>
                        </w:rPr>
                        <w:t xml:space="preserve"> </w:t>
                      </w:r>
                    </w:p>
                    <w:p w14:paraId="36FD90FD"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investigate the content and aesthetics of the arts within cultural, historical, and contemporary contexts, and understand the connection between the arts and human experience.</w:t>
                      </w:r>
                    </w:p>
                    <w:p w14:paraId="3BDC9DD3" w14:textId="77777777" w:rsidR="007C5A16" w:rsidRDefault="007C5A16" w:rsidP="007C5A16"/>
                  </w:txbxContent>
                </v:textbox>
                <w10:wrap type="square"/>
              </v:shape>
            </w:pict>
          </mc:Fallback>
        </mc:AlternateContent>
      </w:r>
      <w:r w:rsidR="007C5A16">
        <w:rPr>
          <w:b/>
          <w:sz w:val="32"/>
          <w:szCs w:val="32"/>
        </w:rPr>
        <w:t>Curriculum Goals and Aim:</w:t>
      </w:r>
    </w:p>
    <w:p w14:paraId="7523594E" w14:textId="001C6D38" w:rsidR="007C5A16" w:rsidRPr="007C5A16" w:rsidRDefault="00814867" w:rsidP="007C5A16">
      <w:pPr>
        <w:pStyle w:val="Normal1"/>
        <w:rPr>
          <w:rFonts w:ascii="Calibri" w:eastAsia="Calibri" w:hAnsi="Calibri" w:cs="Calibri"/>
          <w:b/>
          <w:sz w:val="32"/>
          <w:szCs w:val="32"/>
        </w:rPr>
      </w:pPr>
      <w:r>
        <w:rPr>
          <w:rFonts w:ascii="Calibri" w:eastAsia="Calibri" w:hAnsi="Calibri" w:cs="Calibri"/>
          <w:b/>
          <w:noProof/>
          <w:sz w:val="32"/>
          <w:szCs w:val="32"/>
        </w:rPr>
        <mc:AlternateContent>
          <mc:Choice Requires="wps">
            <w:drawing>
              <wp:anchor distT="0" distB="0" distL="114300" distR="114300" simplePos="0" relativeHeight="251682816" behindDoc="0" locked="0" layoutInCell="1" allowOverlap="1" wp14:anchorId="52794B47" wp14:editId="2A4BA50A">
                <wp:simplePos x="0" y="0"/>
                <wp:positionH relativeFrom="column">
                  <wp:posOffset>15240</wp:posOffset>
                </wp:positionH>
                <wp:positionV relativeFrom="paragraph">
                  <wp:posOffset>1830705</wp:posOffset>
                </wp:positionV>
                <wp:extent cx="2172970" cy="6743065"/>
                <wp:effectExtent l="0" t="0" r="36830" b="13335"/>
                <wp:wrapSquare wrapText="bothSides"/>
                <wp:docPr id="14" name="Text Box 14"/>
                <wp:cNvGraphicFramePr/>
                <a:graphic xmlns:a="http://schemas.openxmlformats.org/drawingml/2006/main">
                  <a:graphicData uri="http://schemas.microsoft.com/office/word/2010/wordprocessingShape">
                    <wps:wsp>
                      <wps:cNvSpPr txBox="1"/>
                      <wps:spPr>
                        <a:xfrm>
                          <a:off x="0" y="0"/>
                          <a:ext cx="2172970" cy="67430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A220A4" w14:textId="1A93688E" w:rsidR="00814867" w:rsidRPr="00FA5D70" w:rsidRDefault="00814867" w:rsidP="00814867">
                            <w:pPr>
                              <w:pStyle w:val="Normal1"/>
                              <w:contextualSpacing/>
                              <w:textDirection w:val="btLr"/>
                              <w:rPr>
                                <w:sz w:val="21"/>
                                <w:szCs w:val="21"/>
                              </w:rPr>
                            </w:pPr>
                          </w:p>
                          <w:p w14:paraId="7159565A" w14:textId="44F7E7A2" w:rsidR="00814867" w:rsidRDefault="00814867" w:rsidP="00814867">
                            <w:pPr>
                              <w:pStyle w:val="Normal1"/>
                              <w:contextualSpacing/>
                              <w:rPr>
                                <w:b/>
                                <w:sz w:val="32"/>
                                <w:szCs w:val="32"/>
                              </w:rPr>
                            </w:pPr>
                            <w:r w:rsidRPr="007C5A16">
                              <w:rPr>
                                <w:b/>
                                <w:sz w:val="32"/>
                                <w:szCs w:val="32"/>
                              </w:rPr>
                              <w:t>Creative/Productive</w:t>
                            </w:r>
                          </w:p>
                          <w:p w14:paraId="757E0432" w14:textId="77777777" w:rsidR="001259A5" w:rsidRPr="001259A5" w:rsidRDefault="001259A5" w:rsidP="00814867">
                            <w:pPr>
                              <w:pStyle w:val="Normal1"/>
                              <w:contextualSpacing/>
                              <w:rPr>
                                <w:b/>
                                <w:sz w:val="32"/>
                                <w:szCs w:val="32"/>
                              </w:rPr>
                            </w:pPr>
                          </w:p>
                          <w:p w14:paraId="0B52BE0C" w14:textId="77777777" w:rsidR="00814867" w:rsidRDefault="00814867" w:rsidP="00814867">
                            <w:pPr>
                              <w:rPr>
                                <w:rFonts w:ascii="Arial" w:hAnsi="Arial" w:cs="Arial"/>
                                <w:sz w:val="20"/>
                                <w:szCs w:val="20"/>
                              </w:rPr>
                            </w:pPr>
                            <w:r w:rsidRPr="00513660">
                              <w:rPr>
                                <w:rFonts w:ascii="Arial" w:hAnsi="Arial" w:cs="Arial"/>
                                <w:sz w:val="20"/>
                                <w:szCs w:val="20"/>
                              </w:rPr>
                              <w:t xml:space="preserve">CP1.1 </w:t>
                            </w:r>
                            <w:r>
                              <w:rPr>
                                <w:rFonts w:ascii="Arial" w:hAnsi="Arial" w:cs="Arial"/>
                                <w:sz w:val="20"/>
                                <w:szCs w:val="20"/>
                              </w:rPr>
                              <w:t xml:space="preserve">Create movements and movement patterns in response to stimuli such as </w:t>
                            </w:r>
                            <w:r w:rsidRPr="00513660">
                              <w:rPr>
                                <w:rFonts w:ascii="Arial" w:hAnsi="Arial" w:cs="Arial"/>
                                <w:sz w:val="20"/>
                                <w:szCs w:val="20"/>
                              </w:rPr>
                              <w:t>stories, poems, music, or objects as starting points.</w:t>
                            </w:r>
                          </w:p>
                          <w:p w14:paraId="005195E0" w14:textId="77777777" w:rsidR="00814867" w:rsidRDefault="00814867" w:rsidP="00814867">
                            <w:pPr>
                              <w:rPr>
                                <w:rFonts w:ascii="Arial" w:hAnsi="Arial" w:cs="Arial"/>
                                <w:sz w:val="20"/>
                                <w:szCs w:val="20"/>
                              </w:rPr>
                            </w:pPr>
                          </w:p>
                          <w:p w14:paraId="54EF58BD" w14:textId="77777777" w:rsidR="00814867" w:rsidRPr="00513660" w:rsidRDefault="00814867" w:rsidP="00814867">
                            <w:pPr>
                              <w:rPr>
                                <w:rFonts w:ascii="Arial" w:hAnsi="Arial" w:cs="Arial"/>
                                <w:sz w:val="20"/>
                                <w:szCs w:val="20"/>
                              </w:rPr>
                            </w:pPr>
                            <w:r w:rsidRPr="00513660">
                              <w:rPr>
                                <w:rFonts w:ascii="Arial" w:hAnsi="Arial" w:cs="Arial"/>
                                <w:sz w:val="20"/>
                                <w:szCs w:val="20"/>
                              </w:rPr>
                              <w:t xml:space="preserve">CP1.2 </w:t>
                            </w:r>
                            <w:r>
                              <w:rPr>
                                <w:rFonts w:ascii="Arial" w:hAnsi="Arial" w:cs="Arial"/>
                                <w:sz w:val="20"/>
                                <w:szCs w:val="20"/>
                              </w:rPr>
                              <w:t xml:space="preserve">Create short dance phrases using </w:t>
                            </w:r>
                            <w:r w:rsidRPr="00513660">
                              <w:rPr>
                                <w:rFonts w:ascii="Arial" w:hAnsi="Arial" w:cs="Arial"/>
                                <w:sz w:val="20"/>
                                <w:szCs w:val="20"/>
                              </w:rPr>
                              <w:t xml:space="preserve">the elements of </w:t>
                            </w:r>
                            <w:r>
                              <w:rPr>
                                <w:rFonts w:ascii="Arial" w:hAnsi="Arial" w:cs="Arial"/>
                                <w:sz w:val="20"/>
                                <w:szCs w:val="20"/>
                              </w:rPr>
                              <w:t>danc</w:t>
                            </w:r>
                            <w:r w:rsidRPr="00513660">
                              <w:rPr>
                                <w:rFonts w:ascii="Arial" w:hAnsi="Arial" w:cs="Arial"/>
                                <w:sz w:val="20"/>
                                <w:szCs w:val="20"/>
                              </w:rPr>
                              <w:t>e including:</w:t>
                            </w:r>
                          </w:p>
                          <w:p w14:paraId="7D2C247F" w14:textId="77777777" w:rsid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actions (locomotor and non-locomotor)</w:t>
                            </w:r>
                          </w:p>
                          <w:p w14:paraId="2181228F" w14:textId="77777777" w:rsid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body (whole and parts)</w:t>
                            </w:r>
                          </w:p>
                          <w:p w14:paraId="72179CB1" w14:textId="77777777" w:rsid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dynamics (different ways of moving)</w:t>
                            </w:r>
                          </w:p>
                          <w:p w14:paraId="0EE31CDA" w14:textId="77777777" w:rsid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relationships (explore variety)</w:t>
                            </w:r>
                          </w:p>
                          <w:p w14:paraId="39D69610" w14:textId="77777777" w:rsidR="00814867" w:rsidRP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space (awareness of pathways</w:t>
                            </w:r>
                          </w:p>
                          <w:p w14:paraId="7847A67F" w14:textId="77777777" w:rsidR="00814867" w:rsidRPr="00227C74" w:rsidRDefault="00814867" w:rsidP="00814867">
                            <w:pPr>
                              <w:pBdr>
                                <w:top w:val="none" w:sz="0" w:space="0" w:color="auto"/>
                                <w:left w:val="none" w:sz="0" w:space="0" w:color="auto"/>
                                <w:bottom w:val="none" w:sz="0" w:space="0" w:color="auto"/>
                                <w:right w:val="none" w:sz="0" w:space="0" w:color="auto"/>
                                <w:between w:val="none" w:sz="0" w:space="0" w:color="auto"/>
                              </w:pBdr>
                              <w:ind w:left="2160"/>
                              <w:rPr>
                                <w:rFonts w:ascii="Arial" w:hAnsi="Arial" w:cs="Arial"/>
                                <w:sz w:val="20"/>
                                <w:szCs w:val="20"/>
                              </w:rPr>
                            </w:pPr>
                          </w:p>
                          <w:p w14:paraId="6FCB494D" w14:textId="77777777" w:rsidR="00814867" w:rsidRPr="00513660" w:rsidRDefault="00814867" w:rsidP="00814867">
                            <w:pPr>
                              <w:rPr>
                                <w:rFonts w:ascii="Arial" w:hAnsi="Arial" w:cs="Arial"/>
                                <w:sz w:val="20"/>
                                <w:szCs w:val="20"/>
                              </w:rPr>
                            </w:pPr>
                            <w:r w:rsidRPr="00513660">
                              <w:rPr>
                                <w:rFonts w:ascii="Arial" w:hAnsi="Arial" w:cs="Arial"/>
                                <w:sz w:val="20"/>
                                <w:szCs w:val="20"/>
                              </w:rPr>
                              <w:t xml:space="preserve">CP2.2 </w:t>
                            </w:r>
                            <w:r>
                              <w:rPr>
                                <w:rFonts w:ascii="Arial" w:hAnsi="Arial" w:cs="Arial"/>
                                <w:sz w:val="20"/>
                                <w:szCs w:val="20"/>
                              </w:rPr>
                              <w:t xml:space="preserve">Create and connect dance phrases </w:t>
                            </w:r>
                            <w:r w:rsidRPr="00513660">
                              <w:rPr>
                                <w:rFonts w:ascii="Arial" w:hAnsi="Arial" w:cs="Arial"/>
                                <w:sz w:val="20"/>
                                <w:szCs w:val="20"/>
                              </w:rPr>
                              <w:t>using the elements of dance including:</w:t>
                            </w:r>
                          </w:p>
                          <w:p w14:paraId="64C7EFDA"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actions (identify variety)</w:t>
                            </w:r>
                          </w:p>
                          <w:p w14:paraId="65497927"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body (bases)</w:t>
                            </w:r>
                          </w:p>
                          <w:p w14:paraId="4EB9A9C7"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dynamics (move with varying speeds, duration, forces)</w:t>
                            </w:r>
                          </w:p>
                          <w:p w14:paraId="43B3249D"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relationships (using own words, classify variety of relationships with partner or object</w:t>
                            </w:r>
                            <w:r w:rsidRPr="00227C74">
                              <w:rPr>
                                <w:rFonts w:ascii="Arial" w:hAnsi="Arial" w:cs="Arial"/>
                                <w:sz w:val="20"/>
                                <w:szCs w:val="20"/>
                              </w:rPr>
                              <w:t xml:space="preserve"> </w:t>
                            </w:r>
                            <w:r w:rsidRPr="00513660">
                              <w:rPr>
                                <w:rFonts w:ascii="Arial" w:hAnsi="Arial" w:cs="Arial"/>
                                <w:sz w:val="20"/>
                                <w:szCs w:val="20"/>
                              </w:rPr>
                              <w:t>such as above, below, beside)</w:t>
                            </w:r>
                          </w:p>
                          <w:p w14:paraId="4A907566"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space (straight or curved pathways or combinations).</w:t>
                            </w:r>
                          </w:p>
                          <w:p w14:paraId="4684596F" w14:textId="77777777" w:rsidR="00814867" w:rsidRDefault="00814867" w:rsidP="00814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94B47" id="Text Box 14" o:spid="_x0000_s1034" type="#_x0000_t202" style="position:absolute;margin-left:1.2pt;margin-top:144.15pt;width:171.1pt;height:5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" filled="f" strokecolor="black [3213]">
                <v:textbox>
                  <w:txbxContent>
                    <w:p w14:paraId="1BA220A4" w14:textId="1A93688E" w:rsidR="00814867" w:rsidRPr="00FA5D70" w:rsidRDefault="00814867" w:rsidP="00814867">
                      <w:pPr>
                        <w:pStyle w:val="Normal1"/>
                        <w:contextualSpacing/>
                        <w:textDirection w:val="btLr"/>
                        <w:rPr>
                          <w:sz w:val="21"/>
                          <w:szCs w:val="21"/>
                        </w:rPr>
                      </w:pPr>
                    </w:p>
                    <w:p w14:paraId="7159565A" w14:textId="44F7E7A2" w:rsidR="00814867" w:rsidRDefault="00814867" w:rsidP="00814867">
                      <w:pPr>
                        <w:pStyle w:val="Normal1"/>
                        <w:contextualSpacing/>
                        <w:rPr>
                          <w:b/>
                          <w:sz w:val="32"/>
                          <w:szCs w:val="32"/>
                        </w:rPr>
                      </w:pPr>
                      <w:r w:rsidRPr="007C5A16">
                        <w:rPr>
                          <w:b/>
                          <w:sz w:val="32"/>
                          <w:szCs w:val="32"/>
                        </w:rPr>
                        <w:t>Creative/Productive</w:t>
                      </w:r>
                    </w:p>
                    <w:p w14:paraId="757E0432" w14:textId="77777777" w:rsidR="001259A5" w:rsidRPr="001259A5" w:rsidRDefault="001259A5" w:rsidP="00814867">
                      <w:pPr>
                        <w:pStyle w:val="Normal1"/>
                        <w:contextualSpacing/>
                        <w:rPr>
                          <w:b/>
                          <w:sz w:val="32"/>
                          <w:szCs w:val="32"/>
                        </w:rPr>
                      </w:pPr>
                    </w:p>
                    <w:p w14:paraId="0B52BE0C" w14:textId="77777777" w:rsidR="00814867" w:rsidRDefault="00814867" w:rsidP="00814867">
                      <w:pPr>
                        <w:rPr>
                          <w:rFonts w:ascii="Arial" w:hAnsi="Arial" w:cs="Arial"/>
                          <w:sz w:val="20"/>
                          <w:szCs w:val="20"/>
                        </w:rPr>
                      </w:pPr>
                      <w:r w:rsidRPr="00513660">
                        <w:rPr>
                          <w:rFonts w:ascii="Arial" w:hAnsi="Arial" w:cs="Arial"/>
                          <w:sz w:val="20"/>
                          <w:szCs w:val="20"/>
                        </w:rPr>
                        <w:t xml:space="preserve">CP1.1 </w:t>
                      </w:r>
                      <w:r>
                        <w:rPr>
                          <w:rFonts w:ascii="Arial" w:hAnsi="Arial" w:cs="Arial"/>
                          <w:sz w:val="20"/>
                          <w:szCs w:val="20"/>
                        </w:rPr>
                        <w:t xml:space="preserve">Create movements and movement patterns in response to stimuli such as </w:t>
                      </w:r>
                      <w:r w:rsidRPr="00513660">
                        <w:rPr>
                          <w:rFonts w:ascii="Arial" w:hAnsi="Arial" w:cs="Arial"/>
                          <w:sz w:val="20"/>
                          <w:szCs w:val="20"/>
                        </w:rPr>
                        <w:t>stories, poems, music, or objects as starting points.</w:t>
                      </w:r>
                    </w:p>
                    <w:p w14:paraId="005195E0" w14:textId="77777777" w:rsidR="00814867" w:rsidRDefault="00814867" w:rsidP="00814867">
                      <w:pPr>
                        <w:rPr>
                          <w:rFonts w:ascii="Arial" w:hAnsi="Arial" w:cs="Arial"/>
                          <w:sz w:val="20"/>
                          <w:szCs w:val="20"/>
                        </w:rPr>
                      </w:pPr>
                    </w:p>
                    <w:p w14:paraId="54EF58BD" w14:textId="77777777" w:rsidR="00814867" w:rsidRPr="00513660" w:rsidRDefault="00814867" w:rsidP="00814867">
                      <w:pPr>
                        <w:rPr>
                          <w:rFonts w:ascii="Arial" w:hAnsi="Arial" w:cs="Arial"/>
                          <w:sz w:val="20"/>
                          <w:szCs w:val="20"/>
                        </w:rPr>
                      </w:pPr>
                      <w:r w:rsidRPr="00513660">
                        <w:rPr>
                          <w:rFonts w:ascii="Arial" w:hAnsi="Arial" w:cs="Arial"/>
                          <w:sz w:val="20"/>
                          <w:szCs w:val="20"/>
                        </w:rPr>
                        <w:t xml:space="preserve">CP1.2 </w:t>
                      </w:r>
                      <w:r>
                        <w:rPr>
                          <w:rFonts w:ascii="Arial" w:hAnsi="Arial" w:cs="Arial"/>
                          <w:sz w:val="20"/>
                          <w:szCs w:val="20"/>
                        </w:rPr>
                        <w:t xml:space="preserve">Create short dance phrases using </w:t>
                      </w:r>
                      <w:r w:rsidRPr="00513660">
                        <w:rPr>
                          <w:rFonts w:ascii="Arial" w:hAnsi="Arial" w:cs="Arial"/>
                          <w:sz w:val="20"/>
                          <w:szCs w:val="20"/>
                        </w:rPr>
                        <w:t xml:space="preserve">the elements of </w:t>
                      </w:r>
                      <w:r>
                        <w:rPr>
                          <w:rFonts w:ascii="Arial" w:hAnsi="Arial" w:cs="Arial"/>
                          <w:sz w:val="20"/>
                          <w:szCs w:val="20"/>
                        </w:rPr>
                        <w:t>danc</w:t>
                      </w:r>
                      <w:r w:rsidRPr="00513660">
                        <w:rPr>
                          <w:rFonts w:ascii="Arial" w:hAnsi="Arial" w:cs="Arial"/>
                          <w:sz w:val="20"/>
                          <w:szCs w:val="20"/>
                        </w:rPr>
                        <w:t>e including:</w:t>
                      </w:r>
                    </w:p>
                    <w:p w14:paraId="7D2C247F" w14:textId="77777777" w:rsid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actions (locomotor and non-locomotor)</w:t>
                      </w:r>
                    </w:p>
                    <w:p w14:paraId="2181228F" w14:textId="77777777" w:rsid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body (whole and parts)</w:t>
                      </w:r>
                    </w:p>
                    <w:p w14:paraId="72179CB1" w14:textId="77777777" w:rsid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dynamics (different ways of moving)</w:t>
                      </w:r>
                    </w:p>
                    <w:p w14:paraId="0EE31CDA" w14:textId="77777777" w:rsid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relationships (explore variety)</w:t>
                      </w:r>
                    </w:p>
                    <w:p w14:paraId="39D69610" w14:textId="77777777" w:rsidR="00814867" w:rsidRPr="00814867" w:rsidRDefault="00814867" w:rsidP="009E0A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14867">
                        <w:rPr>
                          <w:rFonts w:ascii="Arial" w:hAnsi="Arial" w:cs="Arial"/>
                          <w:sz w:val="20"/>
                          <w:szCs w:val="20"/>
                        </w:rPr>
                        <w:t>space (awareness of pathways</w:t>
                      </w:r>
                    </w:p>
                    <w:p w14:paraId="7847A67F" w14:textId="77777777" w:rsidR="00814867" w:rsidRPr="00227C74" w:rsidRDefault="00814867" w:rsidP="00814867">
                      <w:pPr>
                        <w:pBdr>
                          <w:top w:val="none" w:sz="0" w:space="0" w:color="auto"/>
                          <w:left w:val="none" w:sz="0" w:space="0" w:color="auto"/>
                          <w:bottom w:val="none" w:sz="0" w:space="0" w:color="auto"/>
                          <w:right w:val="none" w:sz="0" w:space="0" w:color="auto"/>
                          <w:between w:val="none" w:sz="0" w:space="0" w:color="auto"/>
                        </w:pBdr>
                        <w:ind w:left="2160"/>
                        <w:rPr>
                          <w:rFonts w:ascii="Arial" w:hAnsi="Arial" w:cs="Arial"/>
                          <w:sz w:val="20"/>
                          <w:szCs w:val="20"/>
                        </w:rPr>
                      </w:pPr>
                    </w:p>
                    <w:p w14:paraId="6FCB494D" w14:textId="77777777" w:rsidR="00814867" w:rsidRPr="00513660" w:rsidRDefault="00814867" w:rsidP="00814867">
                      <w:pPr>
                        <w:rPr>
                          <w:rFonts w:ascii="Arial" w:hAnsi="Arial" w:cs="Arial"/>
                          <w:sz w:val="20"/>
                          <w:szCs w:val="20"/>
                        </w:rPr>
                      </w:pPr>
                      <w:r w:rsidRPr="00513660">
                        <w:rPr>
                          <w:rFonts w:ascii="Arial" w:hAnsi="Arial" w:cs="Arial"/>
                          <w:sz w:val="20"/>
                          <w:szCs w:val="20"/>
                        </w:rPr>
                        <w:t xml:space="preserve">CP2.2 </w:t>
                      </w:r>
                      <w:r>
                        <w:rPr>
                          <w:rFonts w:ascii="Arial" w:hAnsi="Arial" w:cs="Arial"/>
                          <w:sz w:val="20"/>
                          <w:szCs w:val="20"/>
                        </w:rPr>
                        <w:t xml:space="preserve">Create and connect dance phrases </w:t>
                      </w:r>
                      <w:r w:rsidRPr="00513660">
                        <w:rPr>
                          <w:rFonts w:ascii="Arial" w:hAnsi="Arial" w:cs="Arial"/>
                          <w:sz w:val="20"/>
                          <w:szCs w:val="20"/>
                        </w:rPr>
                        <w:t>using the elements of dance including:</w:t>
                      </w:r>
                    </w:p>
                    <w:p w14:paraId="64C7EFDA"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actions (identify variety)</w:t>
                      </w:r>
                    </w:p>
                    <w:p w14:paraId="65497927"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body (bases)</w:t>
                      </w:r>
                    </w:p>
                    <w:p w14:paraId="4EB9A9C7"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dynamics (move with varying speeds, duration, forces)</w:t>
                      </w:r>
                    </w:p>
                    <w:p w14:paraId="43B3249D"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relationships (using own words, classify variety of relationships with partner or object</w:t>
                      </w:r>
                      <w:r w:rsidRPr="00227C74">
                        <w:rPr>
                          <w:rFonts w:ascii="Arial" w:hAnsi="Arial" w:cs="Arial"/>
                          <w:sz w:val="20"/>
                          <w:szCs w:val="20"/>
                        </w:rPr>
                        <w:t xml:space="preserve"> </w:t>
                      </w:r>
                      <w:r w:rsidRPr="00513660">
                        <w:rPr>
                          <w:rFonts w:ascii="Arial" w:hAnsi="Arial" w:cs="Arial"/>
                          <w:sz w:val="20"/>
                          <w:szCs w:val="20"/>
                        </w:rPr>
                        <w:t>such as above, below, beside)</w:t>
                      </w:r>
                    </w:p>
                    <w:p w14:paraId="4A907566" w14:textId="77777777" w:rsidR="00814867" w:rsidRPr="00513660" w:rsidRDefault="00814867" w:rsidP="009E0A8D">
                      <w:pPr>
                        <w:numPr>
                          <w:ilvl w:val="0"/>
                          <w:numId w:val="3"/>
                        </w:numPr>
                        <w:pBdr>
                          <w:top w:val="none" w:sz="0" w:space="0" w:color="auto"/>
                          <w:left w:val="none" w:sz="0" w:space="0" w:color="auto"/>
                          <w:bottom w:val="none" w:sz="0" w:space="0" w:color="auto"/>
                          <w:right w:val="none" w:sz="0" w:space="0" w:color="auto"/>
                          <w:between w:val="none" w:sz="0" w:space="0" w:color="auto"/>
                        </w:pBdr>
                        <w:ind w:left="152" w:hanging="180"/>
                        <w:rPr>
                          <w:rFonts w:ascii="Arial" w:hAnsi="Arial" w:cs="Arial"/>
                          <w:sz w:val="20"/>
                          <w:szCs w:val="20"/>
                        </w:rPr>
                      </w:pPr>
                      <w:r w:rsidRPr="00513660">
                        <w:rPr>
                          <w:rFonts w:ascii="Arial" w:hAnsi="Arial" w:cs="Arial"/>
                          <w:sz w:val="20"/>
                          <w:szCs w:val="20"/>
                        </w:rPr>
                        <w:t>space (straight or curved pathways or combinations).</w:t>
                      </w:r>
                    </w:p>
                    <w:p w14:paraId="4684596F" w14:textId="77777777" w:rsidR="00814867" w:rsidRDefault="00814867" w:rsidP="00814867"/>
                  </w:txbxContent>
                </v:textbox>
                <w10:wrap type="square"/>
              </v:shape>
            </w:pict>
          </mc:Fallback>
        </mc:AlternateContent>
      </w:r>
      <w:r w:rsidR="007C5A16">
        <w:rPr>
          <w:rFonts w:ascii="Calibri" w:eastAsia="Calibri" w:hAnsi="Calibri" w:cs="Calibri"/>
          <w:b/>
          <w:noProof/>
          <w:sz w:val="32"/>
          <w:szCs w:val="32"/>
        </w:rPr>
        <mc:AlternateContent>
          <mc:Choice Requires="wps">
            <w:drawing>
              <wp:anchor distT="0" distB="0" distL="114300" distR="114300" simplePos="0" relativeHeight="251680768" behindDoc="0" locked="0" layoutInCell="1" allowOverlap="1" wp14:anchorId="3F16B670" wp14:editId="4EEF38C8">
                <wp:simplePos x="0" y="0"/>
                <wp:positionH relativeFrom="column">
                  <wp:posOffset>18415</wp:posOffset>
                </wp:positionH>
                <wp:positionV relativeFrom="paragraph">
                  <wp:posOffset>112395</wp:posOffset>
                </wp:positionV>
                <wp:extent cx="1141095" cy="1601470"/>
                <wp:effectExtent l="0" t="0" r="27305" b="24130"/>
                <wp:wrapSquare wrapText="bothSides"/>
                <wp:docPr id="11" name="Text Box 11"/>
                <wp:cNvGraphicFramePr/>
                <a:graphic xmlns:a="http://schemas.openxmlformats.org/drawingml/2006/main">
                  <a:graphicData uri="http://schemas.microsoft.com/office/word/2010/wordprocessingShape">
                    <wps:wsp>
                      <wps:cNvSpPr txBox="1"/>
                      <wps:spPr>
                        <a:xfrm>
                          <a:off x="0" y="0"/>
                          <a:ext cx="1141095"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A5BF41"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Aim:</w:t>
                            </w:r>
                          </w:p>
                          <w:p w14:paraId="39A705EB"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The aim of K-12 Arts Education is to enable students to understand and value arts expressions throughout life.</w:t>
                            </w:r>
                          </w:p>
                          <w:p w14:paraId="5A6F80E2"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B670" id="Text Box 11" o:spid="_x0000_s1035" type="#_x0000_t202" style="position:absolute;margin-left:1.45pt;margin-top:8.85pt;width:89.85pt;height:1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" filled="f" strokecolor="black [3213]">
                <v:textbox>
                  <w:txbxContent>
                    <w:p w14:paraId="68A5BF41"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Aim:</w:t>
                      </w:r>
                    </w:p>
                    <w:p w14:paraId="39A705EB"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The aim of K-12 Arts Education is to enable students to understand and value arts expressions throughout life.</w:t>
                      </w:r>
                    </w:p>
                    <w:p w14:paraId="5A6F80E2" w14:textId="77777777" w:rsidR="007C5A16" w:rsidRDefault="007C5A16" w:rsidP="007C5A16"/>
                  </w:txbxContent>
                </v:textbox>
                <w10:wrap type="square"/>
              </v:shape>
            </w:pict>
          </mc:Fallback>
        </mc:AlternateContent>
      </w:r>
    </w:p>
    <w:p w14:paraId="6C55135E" w14:textId="527C630A" w:rsidR="00814867" w:rsidRDefault="00814867" w:rsidP="007C5A16">
      <w:pPr>
        <w:pStyle w:val="Normal1"/>
        <w:contextualSpacing/>
        <w:rPr>
          <w:b/>
          <w:sz w:val="32"/>
          <w:szCs w:val="32"/>
        </w:rPr>
      </w:pPr>
    </w:p>
    <w:p w14:paraId="16D4F842" w14:textId="77777777" w:rsidR="00814867" w:rsidRDefault="00814867" w:rsidP="007C5A16">
      <w:pPr>
        <w:pStyle w:val="Normal1"/>
        <w:contextualSpacing/>
        <w:rPr>
          <w:b/>
          <w:sz w:val="32"/>
          <w:szCs w:val="32"/>
        </w:rPr>
      </w:pPr>
    </w:p>
    <w:p w14:paraId="5F055584" w14:textId="77777777" w:rsidR="00F35A9C" w:rsidRDefault="00F35A9C" w:rsidP="00D2221E">
      <w:pPr>
        <w:pStyle w:val="Heading1"/>
        <w:rPr>
          <w:rFonts w:asciiTheme="majorHAnsi" w:hAnsiTheme="majorHAnsi"/>
          <w:u w:val="single"/>
        </w:rPr>
      </w:pPr>
    </w:p>
    <w:p w14:paraId="3C79C9B7" w14:textId="77777777" w:rsidR="00D2221E" w:rsidRDefault="00D2221E" w:rsidP="00D2221E">
      <w:pPr>
        <w:pStyle w:val="Heading1"/>
        <w:rPr>
          <w:rFonts w:asciiTheme="majorHAnsi" w:hAnsiTheme="majorHAnsi"/>
          <w:u w:val="single"/>
        </w:rPr>
      </w:pPr>
      <w:r w:rsidRPr="00D2221E">
        <w:rPr>
          <w:rFonts w:asciiTheme="majorHAnsi" w:hAnsiTheme="majorHAnsi"/>
          <w:u w:val="single"/>
        </w:rPr>
        <w:t>Broadcast Program (45 minutes)</w:t>
      </w:r>
    </w:p>
    <w:p w14:paraId="2157FC21" w14:textId="77777777" w:rsidR="00094127" w:rsidRPr="00094127" w:rsidRDefault="00094127" w:rsidP="00094127">
      <w:pPr>
        <w:pStyle w:val="Normal1"/>
      </w:pPr>
    </w:p>
    <w:p w14:paraId="2BB5AFFB" w14:textId="77777777" w:rsidR="00465093" w:rsidRPr="00960C38" w:rsidRDefault="00465093" w:rsidP="00465093">
      <w:pPr>
        <w:pStyle w:val="Heading1"/>
        <w:rPr>
          <w:rFonts w:asciiTheme="majorHAnsi" w:hAnsiTheme="majorHAnsi"/>
          <w:u w:val="single"/>
        </w:rPr>
      </w:pPr>
      <w:r w:rsidRPr="00960C38">
        <w:rPr>
          <w:rFonts w:asciiTheme="majorHAnsi" w:hAnsiTheme="majorHAnsi"/>
          <w:u w:val="single"/>
        </w:rPr>
        <w:t>Teacher Guided Post-Broadcast Activity</w:t>
      </w:r>
    </w:p>
    <w:p w14:paraId="742D0B38" w14:textId="77777777" w:rsidR="00465093" w:rsidRPr="00D2221E" w:rsidRDefault="00465093" w:rsidP="00465093">
      <w:pPr>
        <w:rPr>
          <w:rFonts w:asciiTheme="majorHAnsi" w:hAnsiTheme="majorHAnsi"/>
        </w:rPr>
      </w:pPr>
    </w:p>
    <w:p w14:paraId="5B55E43E" w14:textId="77777777" w:rsidR="00465093" w:rsidRPr="00D2221E" w:rsidRDefault="00465093" w:rsidP="00465093">
      <w:pPr>
        <w:pStyle w:val="Normal1"/>
        <w:textDirection w:val="btLr"/>
        <w:rPr>
          <w:rFonts w:asciiTheme="majorHAnsi" w:hAnsiTheme="majorHAnsi"/>
        </w:rPr>
      </w:pPr>
    </w:p>
    <w:p w14:paraId="092205DA" w14:textId="77777777" w:rsidR="00465093" w:rsidRDefault="00465093" w:rsidP="00465093">
      <w:pPr>
        <w:pStyle w:val="Normal1"/>
        <w:textDirection w:val="btLr"/>
        <w:rPr>
          <w:rFonts w:asciiTheme="majorHAnsi" w:hAnsiTheme="majorHAnsi"/>
          <w:b/>
          <w:sz w:val="36"/>
          <w:szCs w:val="36"/>
          <w:u w:val="single"/>
        </w:rPr>
      </w:pPr>
      <w:r w:rsidRPr="0063618E">
        <w:rPr>
          <w:rFonts w:asciiTheme="majorHAnsi" w:hAnsiTheme="majorHAnsi"/>
          <w:b/>
          <w:sz w:val="36"/>
          <w:szCs w:val="36"/>
          <w:u w:val="single"/>
        </w:rPr>
        <w:t>Resources</w:t>
      </w:r>
    </w:p>
    <w:p w14:paraId="7947422D" w14:textId="77777777" w:rsidR="00465093" w:rsidRDefault="00465093" w:rsidP="00465093">
      <w:pPr>
        <w:pStyle w:val="Normal1"/>
        <w:textDirection w:val="btLr"/>
        <w:rPr>
          <w:rFonts w:asciiTheme="majorHAnsi" w:hAnsiTheme="majorHAnsi"/>
          <w:b/>
          <w:sz w:val="36"/>
          <w:szCs w:val="36"/>
          <w:u w:val="single"/>
        </w:rPr>
      </w:pPr>
    </w:p>
    <w:p w14:paraId="3DC2AB37" w14:textId="77777777" w:rsidR="00465093" w:rsidRDefault="00465093" w:rsidP="00465093">
      <w:pPr>
        <w:pStyle w:val="Normal1"/>
        <w:textDirection w:val="btLr"/>
        <w:rPr>
          <w:rFonts w:asciiTheme="majorHAnsi" w:hAnsiTheme="majorHAnsi"/>
          <w:b/>
          <w:sz w:val="36"/>
          <w:szCs w:val="36"/>
          <w:u w:val="single"/>
        </w:rPr>
      </w:pPr>
      <w:r>
        <w:rPr>
          <w:rFonts w:asciiTheme="majorHAnsi" w:hAnsiTheme="majorHAnsi"/>
          <w:b/>
          <w:sz w:val="36"/>
          <w:szCs w:val="36"/>
          <w:u w:val="single"/>
        </w:rPr>
        <w:t xml:space="preserve">Song List </w:t>
      </w:r>
    </w:p>
    <w:p w14:paraId="7A19AA90" w14:textId="77777777" w:rsidR="00465093" w:rsidRDefault="00465093" w:rsidP="00465093">
      <w:r>
        <w:t xml:space="preserve">Fred </w:t>
      </w:r>
      <w:proofErr w:type="spellStart"/>
      <w:r>
        <w:t>Penner</w:t>
      </w:r>
      <w:proofErr w:type="spellEnd"/>
      <w:r>
        <w:t xml:space="preserve"> - The Cat Came Back</w:t>
      </w:r>
    </w:p>
    <w:p w14:paraId="45B15D7C" w14:textId="77777777" w:rsidR="00465093" w:rsidRDefault="00465093" w:rsidP="00465093">
      <w:pPr>
        <w:rPr>
          <w:rFonts w:ascii="Times" w:eastAsia="Times New Roman" w:hAnsi="Times" w:cs="Times New Roman"/>
          <w:color w:val="0000FF"/>
          <w:sz w:val="20"/>
          <w:szCs w:val="20"/>
          <w:u w:val="single"/>
        </w:rPr>
      </w:pPr>
      <w:hyperlink r:id="rId8" w:history="1">
        <w:r w:rsidRPr="00F75A72">
          <w:rPr>
            <w:rFonts w:ascii="Times" w:eastAsia="Times New Roman" w:hAnsi="Times" w:cs="Times New Roman"/>
            <w:color w:val="0000FF"/>
            <w:sz w:val="20"/>
            <w:szCs w:val="20"/>
            <w:u w:val="single"/>
          </w:rPr>
          <w:t>https://www.youtube.com/watch?v=y4xkNK084jE</w:t>
        </w:r>
      </w:hyperlink>
    </w:p>
    <w:p w14:paraId="75E0D414" w14:textId="77777777" w:rsidR="00465093" w:rsidRPr="00F75A72" w:rsidRDefault="00465093" w:rsidP="00465093">
      <w:pPr>
        <w:rPr>
          <w:rFonts w:ascii="Times" w:eastAsia="Times New Roman" w:hAnsi="Times" w:cs="Times New Roman"/>
          <w:sz w:val="20"/>
          <w:szCs w:val="20"/>
        </w:rPr>
      </w:pPr>
    </w:p>
    <w:p w14:paraId="405C2B99" w14:textId="77777777" w:rsidR="00465093" w:rsidRDefault="00465093" w:rsidP="00465093">
      <w:r>
        <w:t xml:space="preserve">The Muppets – </w:t>
      </w:r>
      <w:proofErr w:type="spellStart"/>
      <w:r>
        <w:t>Movin</w:t>
      </w:r>
      <w:proofErr w:type="spellEnd"/>
      <w:r>
        <w:t>’ Right Along</w:t>
      </w:r>
    </w:p>
    <w:p w14:paraId="2B016659" w14:textId="77777777" w:rsidR="00465093" w:rsidRDefault="00465093" w:rsidP="00465093">
      <w:pPr>
        <w:rPr>
          <w:rFonts w:ascii="Times" w:eastAsia="Times New Roman" w:hAnsi="Times" w:cs="Times New Roman"/>
          <w:color w:val="0000FF"/>
          <w:sz w:val="20"/>
          <w:szCs w:val="20"/>
          <w:u w:val="single"/>
        </w:rPr>
      </w:pPr>
      <w:hyperlink r:id="rId9" w:history="1">
        <w:r w:rsidRPr="00F058B0">
          <w:rPr>
            <w:rFonts w:ascii="Times" w:eastAsia="Times New Roman" w:hAnsi="Times" w:cs="Times New Roman"/>
            <w:color w:val="0000FF"/>
            <w:sz w:val="20"/>
            <w:szCs w:val="20"/>
            <w:u w:val="single"/>
          </w:rPr>
          <w:t>https://www.youtube.com/watch?v=Q6NQcO9KTBY&amp;t=102s</w:t>
        </w:r>
      </w:hyperlink>
    </w:p>
    <w:p w14:paraId="4D3508A3" w14:textId="77777777" w:rsidR="00465093" w:rsidRPr="00F058B0" w:rsidRDefault="00465093" w:rsidP="00465093">
      <w:pPr>
        <w:rPr>
          <w:rFonts w:ascii="Times" w:eastAsia="Times New Roman" w:hAnsi="Times" w:cs="Times New Roman"/>
          <w:sz w:val="20"/>
          <w:szCs w:val="20"/>
        </w:rPr>
      </w:pPr>
    </w:p>
    <w:p w14:paraId="6FC02F08" w14:textId="77777777" w:rsidR="00465093" w:rsidRDefault="00465093" w:rsidP="00465093">
      <w:r>
        <w:t xml:space="preserve">Randy Newman – You’ve Got </w:t>
      </w:r>
      <w:proofErr w:type="gramStart"/>
      <w:r>
        <w:t>A</w:t>
      </w:r>
      <w:proofErr w:type="gramEnd"/>
      <w:r>
        <w:t xml:space="preserve"> Friend in Me</w:t>
      </w:r>
    </w:p>
    <w:p w14:paraId="3AD949C8" w14:textId="77777777" w:rsidR="00465093" w:rsidRDefault="00465093" w:rsidP="00465093">
      <w:pPr>
        <w:rPr>
          <w:rFonts w:ascii="Times" w:eastAsia="Times New Roman" w:hAnsi="Times" w:cs="Times New Roman"/>
          <w:color w:val="0000FF"/>
          <w:sz w:val="20"/>
          <w:szCs w:val="20"/>
          <w:u w:val="single"/>
        </w:rPr>
      </w:pPr>
      <w:hyperlink r:id="rId10" w:history="1">
        <w:r w:rsidRPr="00FE1FAD">
          <w:rPr>
            <w:rFonts w:ascii="Times" w:eastAsia="Times New Roman" w:hAnsi="Times" w:cs="Times New Roman"/>
            <w:color w:val="0000FF"/>
            <w:sz w:val="20"/>
            <w:szCs w:val="20"/>
            <w:u w:val="single"/>
          </w:rPr>
          <w:t>https://www.youtube.com/watch?v=DNZUKm0ApEM</w:t>
        </w:r>
      </w:hyperlink>
    </w:p>
    <w:p w14:paraId="06993B59" w14:textId="77777777" w:rsidR="00465093" w:rsidRPr="00FE1FAD" w:rsidRDefault="00465093" w:rsidP="00465093">
      <w:pPr>
        <w:rPr>
          <w:rFonts w:ascii="Times" w:eastAsia="Times New Roman" w:hAnsi="Times" w:cs="Times New Roman"/>
          <w:sz w:val="20"/>
          <w:szCs w:val="20"/>
        </w:rPr>
      </w:pPr>
    </w:p>
    <w:p w14:paraId="3CF04B82" w14:textId="77777777" w:rsidR="00465093" w:rsidRDefault="00465093" w:rsidP="00465093">
      <w:r>
        <w:t>Bobby McFerrin – Don’t Worry Be Happy</w:t>
      </w:r>
    </w:p>
    <w:p w14:paraId="698D8980" w14:textId="77777777" w:rsidR="00465093" w:rsidRDefault="00465093" w:rsidP="00465093">
      <w:pPr>
        <w:rPr>
          <w:rFonts w:ascii="Times" w:eastAsia="Times New Roman" w:hAnsi="Times" w:cs="Times New Roman"/>
          <w:color w:val="0000FF"/>
          <w:sz w:val="20"/>
          <w:szCs w:val="20"/>
          <w:u w:val="single"/>
        </w:rPr>
      </w:pPr>
      <w:hyperlink r:id="rId11" w:history="1">
        <w:r w:rsidRPr="00FE1FAD">
          <w:rPr>
            <w:rFonts w:ascii="Times" w:eastAsia="Times New Roman" w:hAnsi="Times" w:cs="Times New Roman"/>
            <w:color w:val="0000FF"/>
            <w:sz w:val="20"/>
            <w:szCs w:val="20"/>
            <w:u w:val="single"/>
          </w:rPr>
          <w:t>https://www.youtube.com/watch?v=d-diB65scQU</w:t>
        </w:r>
      </w:hyperlink>
    </w:p>
    <w:p w14:paraId="36B467F7" w14:textId="77777777" w:rsidR="00465093" w:rsidRPr="00FE1FAD" w:rsidRDefault="00465093" w:rsidP="00465093">
      <w:pPr>
        <w:rPr>
          <w:rFonts w:ascii="Times" w:eastAsia="Times New Roman" w:hAnsi="Times" w:cs="Times New Roman"/>
          <w:sz w:val="20"/>
          <w:szCs w:val="20"/>
        </w:rPr>
      </w:pPr>
    </w:p>
    <w:p w14:paraId="1F70133D" w14:textId="77777777" w:rsidR="00465093" w:rsidRPr="00960C38" w:rsidRDefault="00465093" w:rsidP="00465093">
      <w:pPr>
        <w:pStyle w:val="Heading2"/>
        <w:rPr>
          <w:rFonts w:asciiTheme="majorHAnsi" w:hAnsiTheme="majorHAnsi"/>
          <w:u w:val="single"/>
        </w:rPr>
      </w:pPr>
      <w:r w:rsidRPr="00960C38">
        <w:rPr>
          <w:rFonts w:asciiTheme="majorHAnsi" w:hAnsiTheme="majorHAnsi"/>
          <w:u w:val="single"/>
        </w:rPr>
        <w:t>Prepare for the Activity</w:t>
      </w:r>
    </w:p>
    <w:p w14:paraId="299EBF16" w14:textId="77777777" w:rsidR="00465093" w:rsidRPr="007D3D99" w:rsidRDefault="00465093" w:rsidP="00465093">
      <w:pPr>
        <w:rPr>
          <w:rFonts w:ascii="Arial" w:hAnsi="Arial" w:cs="Arial"/>
        </w:rPr>
      </w:pPr>
      <w:r w:rsidRPr="007D3D99">
        <w:rPr>
          <w:rFonts w:ascii="Arial" w:hAnsi="Arial" w:cs="Arial"/>
        </w:rPr>
        <w:t>Split the class into smaller groups (6 - 8 students). The teacher can assign different songs to different groups. Groups can also do the same song if that is preferred since each group will have their own unique choreographed performance. Once the groups have their songs they should listen to it once and then look over the lyrics to begin coming up with a plan for their performance.</w:t>
      </w:r>
    </w:p>
    <w:p w14:paraId="4A15841C" w14:textId="77777777" w:rsidR="00465093" w:rsidRPr="00D2221E" w:rsidRDefault="00465093" w:rsidP="00465093">
      <w:pPr>
        <w:rPr>
          <w:rFonts w:asciiTheme="majorHAnsi" w:hAnsiTheme="majorHAnsi"/>
          <w:sz w:val="22"/>
        </w:rPr>
      </w:pPr>
    </w:p>
    <w:p w14:paraId="367A0D33" w14:textId="77777777" w:rsidR="00465093" w:rsidRPr="00960C38" w:rsidRDefault="00465093" w:rsidP="00465093">
      <w:pPr>
        <w:pStyle w:val="Heading2"/>
        <w:rPr>
          <w:rFonts w:asciiTheme="majorHAnsi" w:hAnsiTheme="majorHAnsi"/>
          <w:u w:val="single"/>
        </w:rPr>
      </w:pPr>
      <w:r w:rsidRPr="00960C38">
        <w:rPr>
          <w:rFonts w:asciiTheme="majorHAnsi" w:hAnsiTheme="majorHAnsi"/>
          <w:u w:val="single"/>
        </w:rPr>
        <w:t>Proposed activity schedule</w:t>
      </w:r>
    </w:p>
    <w:p w14:paraId="03592E01" w14:textId="77777777" w:rsidR="00465093" w:rsidRPr="007D3D99" w:rsidRDefault="00465093" w:rsidP="00465093">
      <w:pPr>
        <w:rPr>
          <w:rFonts w:ascii="Arial" w:hAnsi="Arial" w:cs="Arial"/>
        </w:rPr>
      </w:pPr>
    </w:p>
    <w:p w14:paraId="0F4692FD" w14:textId="77777777" w:rsidR="00465093" w:rsidRPr="007D3D99" w:rsidRDefault="00465093" w:rsidP="009E0A8D">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Identify important words and phrases in your song.</w:t>
      </w:r>
    </w:p>
    <w:p w14:paraId="2181B759" w14:textId="77777777" w:rsidR="00465093" w:rsidRPr="007D3D99" w:rsidRDefault="00465093" w:rsidP="00465093">
      <w:pPr>
        <w:pStyle w:val="ListParagraph"/>
        <w:rPr>
          <w:rFonts w:ascii="Arial" w:hAnsi="Arial" w:cs="Arial"/>
        </w:rPr>
      </w:pPr>
    </w:p>
    <w:p w14:paraId="08639718" w14:textId="77777777" w:rsidR="00465093" w:rsidRPr="007D3D99" w:rsidRDefault="00465093" w:rsidP="009E0A8D">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Circle, in red, six action words that you can act out.</w:t>
      </w:r>
    </w:p>
    <w:p w14:paraId="6FA82B50" w14:textId="77777777" w:rsidR="00465093" w:rsidRPr="007D3D99" w:rsidRDefault="00465093" w:rsidP="00465093">
      <w:pPr>
        <w:pStyle w:val="ListParagraph"/>
        <w:rPr>
          <w:rFonts w:ascii="Arial" w:hAnsi="Arial" w:cs="Arial"/>
        </w:rPr>
      </w:pPr>
      <w:r w:rsidRPr="007D3D99">
        <w:rPr>
          <w:rFonts w:ascii="Arial" w:hAnsi="Arial" w:cs="Arial"/>
        </w:rPr>
        <w:t>For example: jump, step, dance, fall, drive</w:t>
      </w:r>
    </w:p>
    <w:p w14:paraId="219293BA" w14:textId="77777777" w:rsidR="00465093" w:rsidRPr="007D3D99" w:rsidRDefault="00465093" w:rsidP="00465093">
      <w:pPr>
        <w:rPr>
          <w:rFonts w:ascii="Arial" w:hAnsi="Arial" w:cs="Arial"/>
        </w:rPr>
      </w:pPr>
    </w:p>
    <w:p w14:paraId="0F39FD32" w14:textId="77777777" w:rsidR="00465093" w:rsidRPr="007D3D99" w:rsidRDefault="00465093" w:rsidP="009E0A8D">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Draw a blue square around 4 nouns that you can impersonate or represent in some way.</w:t>
      </w:r>
    </w:p>
    <w:p w14:paraId="3EB32A9A" w14:textId="77777777" w:rsidR="00465093" w:rsidRPr="007D3D99" w:rsidRDefault="00465093" w:rsidP="00465093">
      <w:pPr>
        <w:ind w:firstLine="720"/>
        <w:rPr>
          <w:rFonts w:ascii="Arial" w:hAnsi="Arial" w:cs="Arial"/>
        </w:rPr>
      </w:pPr>
      <w:r w:rsidRPr="007D3D99">
        <w:rPr>
          <w:rFonts w:ascii="Arial" w:hAnsi="Arial" w:cs="Arial"/>
        </w:rPr>
        <w:t>For example: cat, tree, saddle, kangaroo</w:t>
      </w:r>
    </w:p>
    <w:p w14:paraId="7A761BB3" w14:textId="77777777" w:rsidR="00465093" w:rsidRPr="007D3D99" w:rsidRDefault="00465093" w:rsidP="00465093">
      <w:pPr>
        <w:rPr>
          <w:rFonts w:ascii="Arial" w:hAnsi="Arial" w:cs="Arial"/>
        </w:rPr>
      </w:pPr>
    </w:p>
    <w:p w14:paraId="2011A65A" w14:textId="77777777" w:rsidR="00465093" w:rsidRPr="007D3D99" w:rsidRDefault="00465093" w:rsidP="009E0A8D">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Underline, in green, some important words that you will sing. (Hint: They are probably in the chorus.)</w:t>
      </w:r>
    </w:p>
    <w:p w14:paraId="60279C24" w14:textId="77777777" w:rsidR="00465093" w:rsidRPr="007D3D99" w:rsidRDefault="00465093" w:rsidP="00465093">
      <w:pPr>
        <w:pStyle w:val="ListParagraph"/>
        <w:rPr>
          <w:rFonts w:ascii="Arial" w:hAnsi="Arial" w:cs="Arial"/>
        </w:rPr>
      </w:pPr>
    </w:p>
    <w:p w14:paraId="6A9DFBEC" w14:textId="77777777" w:rsidR="00465093" w:rsidRPr="007D3D99" w:rsidRDefault="00465093" w:rsidP="009E0A8D">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Draw a squiggly purple line under a few key words that are easy to represent with different gestures</w:t>
      </w:r>
    </w:p>
    <w:p w14:paraId="49D68DB0" w14:textId="77777777" w:rsidR="00465093" w:rsidRPr="007D3D99" w:rsidRDefault="00465093" w:rsidP="00465093">
      <w:pPr>
        <w:ind w:left="720"/>
        <w:rPr>
          <w:rFonts w:ascii="Arial" w:hAnsi="Arial" w:cs="Arial"/>
        </w:rPr>
      </w:pPr>
      <w:r w:rsidRPr="007D3D99">
        <w:rPr>
          <w:rFonts w:ascii="Arial" w:hAnsi="Arial" w:cs="Arial"/>
        </w:rPr>
        <w:t>For example: yes, no, I don’t know, why, up, down, left, right, come here, go away, okay</w:t>
      </w:r>
    </w:p>
    <w:p w14:paraId="47066391" w14:textId="77777777" w:rsidR="00465093" w:rsidRPr="007D3D99" w:rsidRDefault="00465093" w:rsidP="00465093">
      <w:pPr>
        <w:rPr>
          <w:rFonts w:ascii="Arial" w:hAnsi="Arial" w:cs="Arial"/>
        </w:rPr>
      </w:pPr>
    </w:p>
    <w:p w14:paraId="5B268837" w14:textId="77777777" w:rsidR="00465093" w:rsidRPr="007D3D99" w:rsidRDefault="00465093" w:rsidP="009E0A8D">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Listen to the music, the instruments, and the rhythm. Decide what your main action or movement will be for each verse of the song.</w:t>
      </w:r>
    </w:p>
    <w:p w14:paraId="70449E50" w14:textId="77777777" w:rsidR="00465093" w:rsidRPr="007D3D99" w:rsidRDefault="00465093" w:rsidP="00465093">
      <w:pPr>
        <w:pStyle w:val="ListParagraph"/>
        <w:rPr>
          <w:rFonts w:ascii="Arial" w:hAnsi="Arial" w:cs="Arial"/>
        </w:rPr>
      </w:pPr>
    </w:p>
    <w:p w14:paraId="137A5854" w14:textId="77777777" w:rsidR="00465093" w:rsidRPr="007D3D99" w:rsidRDefault="00465093" w:rsidP="009E0A8D">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Are certain instruments making you want to move a certain way? </w:t>
      </w:r>
    </w:p>
    <w:p w14:paraId="579B4C55" w14:textId="77777777" w:rsidR="00465093" w:rsidRPr="007D3D99" w:rsidRDefault="00465093" w:rsidP="009E0A8D">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How can you move along to different parts of the song? </w:t>
      </w:r>
    </w:p>
    <w:p w14:paraId="7BCC2D18" w14:textId="77777777" w:rsidR="00465093" w:rsidRPr="007D3D99" w:rsidRDefault="00465093" w:rsidP="009E0A8D">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Can you clap or stop your feet?  </w:t>
      </w:r>
    </w:p>
    <w:p w14:paraId="62EAF837" w14:textId="77777777" w:rsidR="00465093" w:rsidRPr="007D3D99" w:rsidRDefault="00465093" w:rsidP="009E0A8D">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Can you come up with dance steps for a certain part of the song or hand and arm movements? </w:t>
      </w:r>
    </w:p>
    <w:p w14:paraId="6B41319E" w14:textId="77777777" w:rsidR="00465093" w:rsidRPr="007D3D99" w:rsidRDefault="00465093" w:rsidP="009E0A8D">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Can you pretend to play certain instruments?</w:t>
      </w:r>
    </w:p>
    <w:p w14:paraId="3F1959DC" w14:textId="77777777" w:rsidR="00465093" w:rsidRPr="007D3D99" w:rsidRDefault="00465093" w:rsidP="009E0A8D">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Can you act out a scene?</w:t>
      </w:r>
    </w:p>
    <w:p w14:paraId="4A991048" w14:textId="77777777" w:rsidR="00465093" w:rsidRPr="007D3D99" w:rsidRDefault="00465093" w:rsidP="00465093">
      <w:pPr>
        <w:rPr>
          <w:rFonts w:ascii="Arial" w:hAnsi="Arial" w:cs="Arial"/>
        </w:rPr>
      </w:pPr>
    </w:p>
    <w:p w14:paraId="6D127F4F" w14:textId="77777777" w:rsidR="00465093" w:rsidRPr="007D3D99" w:rsidRDefault="00465093" w:rsidP="009E0A8D">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Think about your audience.</w:t>
      </w:r>
    </w:p>
    <w:p w14:paraId="79AADBC7" w14:textId="77777777" w:rsidR="00465093" w:rsidRPr="007D3D99" w:rsidRDefault="00465093" w:rsidP="00465093">
      <w:pPr>
        <w:pStyle w:val="ListParagraph"/>
        <w:rPr>
          <w:rFonts w:ascii="Arial" w:hAnsi="Arial" w:cs="Arial"/>
        </w:rPr>
      </w:pPr>
    </w:p>
    <w:p w14:paraId="2ABE58A8" w14:textId="77777777" w:rsidR="00465093" w:rsidRPr="007D3D99" w:rsidRDefault="00465093" w:rsidP="009E0A8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What can you do in order to get your audience to participate in your performance? Will they sing? Will they clap? Will they move in some other way?</w:t>
      </w:r>
    </w:p>
    <w:p w14:paraId="635BE624" w14:textId="77777777" w:rsidR="00465093" w:rsidRPr="007D3D99" w:rsidRDefault="00465093" w:rsidP="00465093">
      <w:pPr>
        <w:ind w:left="720"/>
        <w:rPr>
          <w:rFonts w:ascii="Arial" w:hAnsi="Arial" w:cs="Arial"/>
        </w:rPr>
      </w:pPr>
    </w:p>
    <w:p w14:paraId="5798ED5C" w14:textId="77777777" w:rsidR="00465093" w:rsidRDefault="00465093" w:rsidP="009E0A8D">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Practice your song at least two or three times before performing it in front of the class. Remember to have fun!</w:t>
      </w:r>
    </w:p>
    <w:p w14:paraId="3B6B7B52" w14:textId="77777777" w:rsidR="00741070" w:rsidRDefault="00741070" w:rsidP="007410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104ED5C4" w14:textId="3FE868B4" w:rsidR="00741070" w:rsidRPr="007D3D99" w:rsidRDefault="00741070" w:rsidP="009E0A8D">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After the student presentations, take a few minutes to let students offer stories about dances or performances that they have been to in their lives.</w:t>
      </w:r>
    </w:p>
    <w:p w14:paraId="20D6CD0C" w14:textId="77777777" w:rsidR="00465093" w:rsidRDefault="00465093" w:rsidP="00465093">
      <w:pPr>
        <w:pStyle w:val="ListParagraph"/>
      </w:pPr>
    </w:p>
    <w:p w14:paraId="6B850B0A" w14:textId="77777777" w:rsidR="00465093" w:rsidRDefault="00465093" w:rsidP="00465093">
      <w:pPr>
        <w:pStyle w:val="ListParagraph"/>
        <w:ind w:left="1080"/>
      </w:pPr>
    </w:p>
    <w:p w14:paraId="6A057BFC" w14:textId="77777777" w:rsidR="00465093" w:rsidRDefault="00465093" w:rsidP="00465093"/>
    <w:p w14:paraId="6F726E67" w14:textId="77777777" w:rsidR="00465093" w:rsidRDefault="00465093" w:rsidP="00465093">
      <w:r>
        <w:t xml:space="preserve"> </w:t>
      </w:r>
    </w:p>
    <w:p w14:paraId="140248ED" w14:textId="77777777" w:rsidR="00465093" w:rsidRPr="00D2221E" w:rsidRDefault="00465093" w:rsidP="00465093">
      <w:pPr>
        <w:pStyle w:val="Heading1"/>
        <w:rPr>
          <w:rFonts w:asciiTheme="majorHAnsi" w:hAnsiTheme="majorHAnsi" w:cs="Arial"/>
          <w:color w:val="232323"/>
          <w:sz w:val="24"/>
          <w:szCs w:val="24"/>
        </w:rPr>
      </w:pPr>
      <w:bookmarkStart w:id="0" w:name="_GoBack"/>
      <w:bookmarkEnd w:id="0"/>
    </w:p>
    <w:p w14:paraId="18915D85" w14:textId="5C1665FF" w:rsidR="00DF4D08" w:rsidRPr="00D2221E" w:rsidRDefault="00DF4D08" w:rsidP="00465093">
      <w:pPr>
        <w:pStyle w:val="Heading1"/>
        <w:rPr>
          <w:rFonts w:asciiTheme="majorHAnsi" w:hAnsiTheme="majorHAnsi" w:cs="Arial"/>
          <w:color w:val="232323"/>
          <w:sz w:val="24"/>
          <w:szCs w:val="24"/>
        </w:rPr>
      </w:pPr>
    </w:p>
    <w:sectPr w:rsidR="00DF4D08" w:rsidRPr="00D2221E" w:rsidSect="0093600B">
      <w:footerReference w:type="default" r:id="rId12"/>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7AEA1" w14:textId="77777777" w:rsidR="009E0A8D" w:rsidRDefault="009E0A8D">
      <w:r>
        <w:separator/>
      </w:r>
    </w:p>
  </w:endnote>
  <w:endnote w:type="continuationSeparator" w:id="0">
    <w:p w14:paraId="7F7207F2" w14:textId="77777777" w:rsidR="009E0A8D" w:rsidRDefault="009E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741070">
      <w:rPr>
        <w:noProof/>
      </w:rPr>
      <w:t>3</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A571A" w14:textId="77777777" w:rsidR="009E0A8D" w:rsidRDefault="009E0A8D">
      <w:r>
        <w:separator/>
      </w:r>
    </w:p>
  </w:footnote>
  <w:footnote w:type="continuationSeparator" w:id="0">
    <w:p w14:paraId="1056A416" w14:textId="77777777" w:rsidR="009E0A8D" w:rsidRDefault="009E0A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128"/>
    <w:multiLevelType w:val="hybridMultilevel"/>
    <w:tmpl w:val="A51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1396"/>
    <w:multiLevelType w:val="hybridMultilevel"/>
    <w:tmpl w:val="1DE2E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85ABA"/>
    <w:multiLevelType w:val="hybridMultilevel"/>
    <w:tmpl w:val="A5C2840E"/>
    <w:lvl w:ilvl="0" w:tplc="10090003">
      <w:start w:val="1"/>
      <w:numFmt w:val="bullet"/>
      <w:lvlText w:val="o"/>
      <w:lvlJc w:val="left"/>
      <w:pPr>
        <w:tabs>
          <w:tab w:val="num" w:pos="659"/>
        </w:tabs>
        <w:ind w:left="659"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26D94"/>
    <w:multiLevelType w:val="hybridMultilevel"/>
    <w:tmpl w:val="3E0A801A"/>
    <w:lvl w:ilvl="0" w:tplc="B8C29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1B42D9"/>
    <w:multiLevelType w:val="hybridMultilevel"/>
    <w:tmpl w:val="651A0C66"/>
    <w:lvl w:ilvl="0" w:tplc="10090003">
      <w:start w:val="1"/>
      <w:numFmt w:val="bullet"/>
      <w:lvlText w:val="o"/>
      <w:lvlJc w:val="left"/>
      <w:pPr>
        <w:tabs>
          <w:tab w:val="num" w:pos="832"/>
        </w:tabs>
        <w:ind w:left="832" w:hanging="360"/>
      </w:pPr>
      <w:rPr>
        <w:rFonts w:ascii="Courier New" w:hAnsi="Courier New" w:cs="Courier New" w:hint="default"/>
        <w:color w:val="auto"/>
        <w:sz w:val="20"/>
        <w:szCs w:val="20"/>
      </w:rPr>
    </w:lvl>
    <w:lvl w:ilvl="1" w:tplc="835E4EA0">
      <w:start w:val="1"/>
      <w:numFmt w:val="bullet"/>
      <w:lvlText w:val=""/>
      <w:lvlJc w:val="left"/>
      <w:pPr>
        <w:tabs>
          <w:tab w:val="num" w:pos="1912"/>
        </w:tabs>
        <w:ind w:left="1912" w:hanging="360"/>
      </w:pPr>
      <w:rPr>
        <w:rFonts w:ascii="Symbol" w:hAnsi="Symbol" w:hint="default"/>
        <w:color w:val="auto"/>
        <w:sz w:val="20"/>
        <w:szCs w:val="20"/>
      </w:rPr>
    </w:lvl>
    <w:lvl w:ilvl="2" w:tplc="10090005" w:tentative="1">
      <w:start w:val="1"/>
      <w:numFmt w:val="bullet"/>
      <w:lvlText w:val=""/>
      <w:lvlJc w:val="left"/>
      <w:pPr>
        <w:tabs>
          <w:tab w:val="num" w:pos="2632"/>
        </w:tabs>
        <w:ind w:left="2632" w:hanging="360"/>
      </w:pPr>
      <w:rPr>
        <w:rFonts w:ascii="Wingdings" w:hAnsi="Wingdings" w:hint="default"/>
      </w:rPr>
    </w:lvl>
    <w:lvl w:ilvl="3" w:tplc="10090001" w:tentative="1">
      <w:start w:val="1"/>
      <w:numFmt w:val="bullet"/>
      <w:lvlText w:val=""/>
      <w:lvlJc w:val="left"/>
      <w:pPr>
        <w:tabs>
          <w:tab w:val="num" w:pos="3352"/>
        </w:tabs>
        <w:ind w:left="3352" w:hanging="360"/>
      </w:pPr>
      <w:rPr>
        <w:rFonts w:ascii="Symbol" w:hAnsi="Symbol" w:hint="default"/>
      </w:rPr>
    </w:lvl>
    <w:lvl w:ilvl="4" w:tplc="10090003" w:tentative="1">
      <w:start w:val="1"/>
      <w:numFmt w:val="bullet"/>
      <w:lvlText w:val="o"/>
      <w:lvlJc w:val="left"/>
      <w:pPr>
        <w:tabs>
          <w:tab w:val="num" w:pos="4072"/>
        </w:tabs>
        <w:ind w:left="4072" w:hanging="360"/>
      </w:pPr>
      <w:rPr>
        <w:rFonts w:ascii="Courier New" w:hAnsi="Courier New" w:cs="Courier New" w:hint="default"/>
      </w:rPr>
    </w:lvl>
    <w:lvl w:ilvl="5" w:tplc="10090005" w:tentative="1">
      <w:start w:val="1"/>
      <w:numFmt w:val="bullet"/>
      <w:lvlText w:val=""/>
      <w:lvlJc w:val="left"/>
      <w:pPr>
        <w:tabs>
          <w:tab w:val="num" w:pos="4792"/>
        </w:tabs>
        <w:ind w:left="4792" w:hanging="360"/>
      </w:pPr>
      <w:rPr>
        <w:rFonts w:ascii="Wingdings" w:hAnsi="Wingdings" w:hint="default"/>
      </w:rPr>
    </w:lvl>
    <w:lvl w:ilvl="6" w:tplc="10090001" w:tentative="1">
      <w:start w:val="1"/>
      <w:numFmt w:val="bullet"/>
      <w:lvlText w:val=""/>
      <w:lvlJc w:val="left"/>
      <w:pPr>
        <w:tabs>
          <w:tab w:val="num" w:pos="5512"/>
        </w:tabs>
        <w:ind w:left="5512" w:hanging="360"/>
      </w:pPr>
      <w:rPr>
        <w:rFonts w:ascii="Symbol" w:hAnsi="Symbol" w:hint="default"/>
      </w:rPr>
    </w:lvl>
    <w:lvl w:ilvl="7" w:tplc="10090003" w:tentative="1">
      <w:start w:val="1"/>
      <w:numFmt w:val="bullet"/>
      <w:lvlText w:val="o"/>
      <w:lvlJc w:val="left"/>
      <w:pPr>
        <w:tabs>
          <w:tab w:val="num" w:pos="6232"/>
        </w:tabs>
        <w:ind w:left="6232" w:hanging="360"/>
      </w:pPr>
      <w:rPr>
        <w:rFonts w:ascii="Courier New" w:hAnsi="Courier New" w:cs="Courier New" w:hint="default"/>
      </w:rPr>
    </w:lvl>
    <w:lvl w:ilvl="8" w:tplc="10090005" w:tentative="1">
      <w:start w:val="1"/>
      <w:numFmt w:val="bullet"/>
      <w:lvlText w:val=""/>
      <w:lvlJc w:val="left"/>
      <w:pPr>
        <w:tabs>
          <w:tab w:val="num" w:pos="6952"/>
        </w:tabs>
        <w:ind w:left="6952" w:hanging="360"/>
      </w:pPr>
      <w:rPr>
        <w:rFonts w:ascii="Wingdings" w:hAnsi="Wingdings" w:hint="default"/>
      </w:rPr>
    </w:lvl>
  </w:abstractNum>
  <w:abstractNum w:abstractNumId="7">
    <w:nsid w:val="42DE7694"/>
    <w:multiLevelType w:val="hybridMultilevel"/>
    <w:tmpl w:val="2A94C4C2"/>
    <w:lvl w:ilvl="0" w:tplc="835E4EA0">
      <w:start w:val="1"/>
      <w:numFmt w:val="bullet"/>
      <w:lvlText w:val=""/>
      <w:lvlJc w:val="left"/>
      <w:pPr>
        <w:tabs>
          <w:tab w:val="num" w:pos="360"/>
        </w:tabs>
        <w:ind w:left="360" w:hanging="360"/>
      </w:pPr>
      <w:rPr>
        <w:rFonts w:ascii="Symbol" w:hAnsi="Symbol" w:hint="default"/>
        <w:color w:val="auto"/>
        <w:sz w:val="20"/>
        <w:szCs w:val="20"/>
      </w:rPr>
    </w:lvl>
    <w:lvl w:ilvl="1"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835E4EA0">
      <w:start w:val="1"/>
      <w:numFmt w:val="bullet"/>
      <w:lvlText w:val=""/>
      <w:lvlJc w:val="left"/>
      <w:pPr>
        <w:tabs>
          <w:tab w:val="num" w:pos="2160"/>
        </w:tabs>
        <w:ind w:left="2160" w:hanging="360"/>
      </w:pPr>
      <w:rPr>
        <w:rFonts w:ascii="Symbol" w:hAnsi="Symbol" w:hint="default"/>
        <w:color w:val="auto"/>
        <w:sz w:val="20"/>
        <w:szCs w:val="20"/>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5DF1CDE"/>
    <w:multiLevelType w:val="hybridMultilevel"/>
    <w:tmpl w:val="B198C42A"/>
    <w:lvl w:ilvl="0" w:tplc="C7884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786A0F"/>
    <w:multiLevelType w:val="hybridMultilevel"/>
    <w:tmpl w:val="C2E43CC6"/>
    <w:lvl w:ilvl="0" w:tplc="10090003">
      <w:start w:val="1"/>
      <w:numFmt w:val="bullet"/>
      <w:lvlText w:val="o"/>
      <w:lvlJc w:val="left"/>
      <w:pPr>
        <w:tabs>
          <w:tab w:val="num" w:pos="659"/>
        </w:tabs>
        <w:ind w:left="659" w:hanging="360"/>
      </w:pPr>
      <w:rPr>
        <w:rFonts w:ascii="Courier New" w:hAnsi="Courier New" w:cs="Courier New" w:hint="default"/>
      </w:rPr>
    </w:lvl>
    <w:lvl w:ilvl="1" w:tplc="10090003" w:tentative="1">
      <w:start w:val="1"/>
      <w:numFmt w:val="bullet"/>
      <w:lvlText w:val="o"/>
      <w:lvlJc w:val="left"/>
      <w:pPr>
        <w:tabs>
          <w:tab w:val="num" w:pos="1379"/>
        </w:tabs>
        <w:ind w:left="1379" w:hanging="360"/>
      </w:pPr>
      <w:rPr>
        <w:rFonts w:ascii="Courier New" w:hAnsi="Courier New" w:cs="Courier New" w:hint="default"/>
      </w:rPr>
    </w:lvl>
    <w:lvl w:ilvl="2" w:tplc="10090005" w:tentative="1">
      <w:start w:val="1"/>
      <w:numFmt w:val="bullet"/>
      <w:lvlText w:val=""/>
      <w:lvlJc w:val="left"/>
      <w:pPr>
        <w:tabs>
          <w:tab w:val="num" w:pos="2099"/>
        </w:tabs>
        <w:ind w:left="2099" w:hanging="360"/>
      </w:pPr>
      <w:rPr>
        <w:rFonts w:ascii="Wingdings" w:hAnsi="Wingdings" w:hint="default"/>
      </w:rPr>
    </w:lvl>
    <w:lvl w:ilvl="3" w:tplc="10090001" w:tentative="1">
      <w:start w:val="1"/>
      <w:numFmt w:val="bullet"/>
      <w:lvlText w:val=""/>
      <w:lvlJc w:val="left"/>
      <w:pPr>
        <w:tabs>
          <w:tab w:val="num" w:pos="2819"/>
        </w:tabs>
        <w:ind w:left="2819" w:hanging="360"/>
      </w:pPr>
      <w:rPr>
        <w:rFonts w:ascii="Symbol" w:hAnsi="Symbol" w:hint="default"/>
      </w:rPr>
    </w:lvl>
    <w:lvl w:ilvl="4" w:tplc="10090003" w:tentative="1">
      <w:start w:val="1"/>
      <w:numFmt w:val="bullet"/>
      <w:lvlText w:val="o"/>
      <w:lvlJc w:val="left"/>
      <w:pPr>
        <w:tabs>
          <w:tab w:val="num" w:pos="3539"/>
        </w:tabs>
        <w:ind w:left="3539" w:hanging="360"/>
      </w:pPr>
      <w:rPr>
        <w:rFonts w:ascii="Courier New" w:hAnsi="Courier New" w:cs="Courier New" w:hint="default"/>
      </w:rPr>
    </w:lvl>
    <w:lvl w:ilvl="5" w:tplc="10090005" w:tentative="1">
      <w:start w:val="1"/>
      <w:numFmt w:val="bullet"/>
      <w:lvlText w:val=""/>
      <w:lvlJc w:val="left"/>
      <w:pPr>
        <w:tabs>
          <w:tab w:val="num" w:pos="4259"/>
        </w:tabs>
        <w:ind w:left="4259" w:hanging="360"/>
      </w:pPr>
      <w:rPr>
        <w:rFonts w:ascii="Wingdings" w:hAnsi="Wingdings" w:hint="default"/>
      </w:rPr>
    </w:lvl>
    <w:lvl w:ilvl="6" w:tplc="10090001" w:tentative="1">
      <w:start w:val="1"/>
      <w:numFmt w:val="bullet"/>
      <w:lvlText w:val=""/>
      <w:lvlJc w:val="left"/>
      <w:pPr>
        <w:tabs>
          <w:tab w:val="num" w:pos="4979"/>
        </w:tabs>
        <w:ind w:left="4979" w:hanging="360"/>
      </w:pPr>
      <w:rPr>
        <w:rFonts w:ascii="Symbol" w:hAnsi="Symbol" w:hint="default"/>
      </w:rPr>
    </w:lvl>
    <w:lvl w:ilvl="7" w:tplc="10090003" w:tentative="1">
      <w:start w:val="1"/>
      <w:numFmt w:val="bullet"/>
      <w:lvlText w:val="o"/>
      <w:lvlJc w:val="left"/>
      <w:pPr>
        <w:tabs>
          <w:tab w:val="num" w:pos="5699"/>
        </w:tabs>
        <w:ind w:left="5699" w:hanging="360"/>
      </w:pPr>
      <w:rPr>
        <w:rFonts w:ascii="Courier New" w:hAnsi="Courier New" w:cs="Courier New" w:hint="default"/>
      </w:rPr>
    </w:lvl>
    <w:lvl w:ilvl="8" w:tplc="10090005" w:tentative="1">
      <w:start w:val="1"/>
      <w:numFmt w:val="bullet"/>
      <w:lvlText w:val=""/>
      <w:lvlJc w:val="left"/>
      <w:pPr>
        <w:tabs>
          <w:tab w:val="num" w:pos="6419"/>
        </w:tabs>
        <w:ind w:left="6419"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9"/>
  </w:num>
  <w:num w:numId="6">
    <w:abstractNumId w:val="2"/>
  </w:num>
  <w:num w:numId="7">
    <w:abstractNumId w:val="0"/>
  </w:num>
  <w:num w:numId="8">
    <w:abstractNumId w:val="1"/>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6FFB"/>
    <w:rsid w:val="00057DD1"/>
    <w:rsid w:val="00077E1F"/>
    <w:rsid w:val="00081106"/>
    <w:rsid w:val="00094127"/>
    <w:rsid w:val="000B246F"/>
    <w:rsid w:val="000D2E9C"/>
    <w:rsid w:val="0010660B"/>
    <w:rsid w:val="001073EB"/>
    <w:rsid w:val="001259A5"/>
    <w:rsid w:val="00142A4B"/>
    <w:rsid w:val="001438E7"/>
    <w:rsid w:val="00172522"/>
    <w:rsid w:val="001A3E47"/>
    <w:rsid w:val="001B4622"/>
    <w:rsid w:val="001D7CF3"/>
    <w:rsid w:val="002115A6"/>
    <w:rsid w:val="0022683D"/>
    <w:rsid w:val="00227C74"/>
    <w:rsid w:val="00231022"/>
    <w:rsid w:val="002321AD"/>
    <w:rsid w:val="002450C1"/>
    <w:rsid w:val="00245E6C"/>
    <w:rsid w:val="00254173"/>
    <w:rsid w:val="002714ED"/>
    <w:rsid w:val="002A2DA8"/>
    <w:rsid w:val="002B5B14"/>
    <w:rsid w:val="002E583A"/>
    <w:rsid w:val="00307240"/>
    <w:rsid w:val="003076AC"/>
    <w:rsid w:val="00320600"/>
    <w:rsid w:val="003466DF"/>
    <w:rsid w:val="003674DC"/>
    <w:rsid w:val="00382C09"/>
    <w:rsid w:val="003B5D97"/>
    <w:rsid w:val="003D56A2"/>
    <w:rsid w:val="003F1047"/>
    <w:rsid w:val="004111BF"/>
    <w:rsid w:val="004212E3"/>
    <w:rsid w:val="00435CBF"/>
    <w:rsid w:val="00454A39"/>
    <w:rsid w:val="00465093"/>
    <w:rsid w:val="004670E6"/>
    <w:rsid w:val="00467999"/>
    <w:rsid w:val="0047576E"/>
    <w:rsid w:val="004B6A07"/>
    <w:rsid w:val="004C4207"/>
    <w:rsid w:val="004D111B"/>
    <w:rsid w:val="004D4D0F"/>
    <w:rsid w:val="004D69BE"/>
    <w:rsid w:val="004F6091"/>
    <w:rsid w:val="00503E6B"/>
    <w:rsid w:val="00503EA3"/>
    <w:rsid w:val="005159BD"/>
    <w:rsid w:val="00534D43"/>
    <w:rsid w:val="0057098B"/>
    <w:rsid w:val="00574F22"/>
    <w:rsid w:val="00587CE5"/>
    <w:rsid w:val="005925E0"/>
    <w:rsid w:val="005A018E"/>
    <w:rsid w:val="005D68A4"/>
    <w:rsid w:val="005F3EC8"/>
    <w:rsid w:val="00600D4C"/>
    <w:rsid w:val="00615712"/>
    <w:rsid w:val="00625EB9"/>
    <w:rsid w:val="00656CFE"/>
    <w:rsid w:val="0069715A"/>
    <w:rsid w:val="006B6284"/>
    <w:rsid w:val="006B6445"/>
    <w:rsid w:val="006C2AB3"/>
    <w:rsid w:val="006C65EF"/>
    <w:rsid w:val="006D4C80"/>
    <w:rsid w:val="006E593C"/>
    <w:rsid w:val="006F2CFC"/>
    <w:rsid w:val="00701680"/>
    <w:rsid w:val="007166E4"/>
    <w:rsid w:val="00741070"/>
    <w:rsid w:val="0074739E"/>
    <w:rsid w:val="00754390"/>
    <w:rsid w:val="007545D1"/>
    <w:rsid w:val="0075713A"/>
    <w:rsid w:val="0076227F"/>
    <w:rsid w:val="00771D89"/>
    <w:rsid w:val="00796527"/>
    <w:rsid w:val="007C05C4"/>
    <w:rsid w:val="007C2296"/>
    <w:rsid w:val="007C5A16"/>
    <w:rsid w:val="007F364C"/>
    <w:rsid w:val="007F4CBF"/>
    <w:rsid w:val="00814867"/>
    <w:rsid w:val="00815F26"/>
    <w:rsid w:val="00843794"/>
    <w:rsid w:val="00872E1C"/>
    <w:rsid w:val="00875321"/>
    <w:rsid w:val="008A1FC7"/>
    <w:rsid w:val="008A4B3C"/>
    <w:rsid w:val="008B29F1"/>
    <w:rsid w:val="008C2331"/>
    <w:rsid w:val="008C7DF2"/>
    <w:rsid w:val="008D1EB8"/>
    <w:rsid w:val="008D2FA6"/>
    <w:rsid w:val="008E074D"/>
    <w:rsid w:val="008F1DF8"/>
    <w:rsid w:val="008F6184"/>
    <w:rsid w:val="00913A1E"/>
    <w:rsid w:val="00920E6E"/>
    <w:rsid w:val="00926B7A"/>
    <w:rsid w:val="009321A0"/>
    <w:rsid w:val="0093600B"/>
    <w:rsid w:val="00940205"/>
    <w:rsid w:val="009408BA"/>
    <w:rsid w:val="00960C38"/>
    <w:rsid w:val="009B790C"/>
    <w:rsid w:val="009E0A8D"/>
    <w:rsid w:val="009E666A"/>
    <w:rsid w:val="00A1448A"/>
    <w:rsid w:val="00A320C2"/>
    <w:rsid w:val="00A46624"/>
    <w:rsid w:val="00A627D7"/>
    <w:rsid w:val="00A74142"/>
    <w:rsid w:val="00AA228B"/>
    <w:rsid w:val="00B14ADF"/>
    <w:rsid w:val="00B4636C"/>
    <w:rsid w:val="00B60939"/>
    <w:rsid w:val="00B76DDD"/>
    <w:rsid w:val="00BA7443"/>
    <w:rsid w:val="00BC6496"/>
    <w:rsid w:val="00BF37A9"/>
    <w:rsid w:val="00C2029D"/>
    <w:rsid w:val="00C25E53"/>
    <w:rsid w:val="00C302C6"/>
    <w:rsid w:val="00C31C3C"/>
    <w:rsid w:val="00C3530F"/>
    <w:rsid w:val="00C479E6"/>
    <w:rsid w:val="00C579CD"/>
    <w:rsid w:val="00C67AE2"/>
    <w:rsid w:val="00C96BDC"/>
    <w:rsid w:val="00CB0649"/>
    <w:rsid w:val="00CD68B3"/>
    <w:rsid w:val="00CE13AC"/>
    <w:rsid w:val="00CF357A"/>
    <w:rsid w:val="00CF37A5"/>
    <w:rsid w:val="00D2221E"/>
    <w:rsid w:val="00D273B5"/>
    <w:rsid w:val="00D30BE6"/>
    <w:rsid w:val="00D63687"/>
    <w:rsid w:val="00D80155"/>
    <w:rsid w:val="00D831F6"/>
    <w:rsid w:val="00D86F08"/>
    <w:rsid w:val="00DC21BD"/>
    <w:rsid w:val="00DC7113"/>
    <w:rsid w:val="00DF4D08"/>
    <w:rsid w:val="00DF6288"/>
    <w:rsid w:val="00E156AA"/>
    <w:rsid w:val="00E213DC"/>
    <w:rsid w:val="00E239BA"/>
    <w:rsid w:val="00E32317"/>
    <w:rsid w:val="00E32B70"/>
    <w:rsid w:val="00E37BF8"/>
    <w:rsid w:val="00E51094"/>
    <w:rsid w:val="00E570A8"/>
    <w:rsid w:val="00E57867"/>
    <w:rsid w:val="00E77F90"/>
    <w:rsid w:val="00E85511"/>
    <w:rsid w:val="00E9415D"/>
    <w:rsid w:val="00EA255B"/>
    <w:rsid w:val="00EC4066"/>
    <w:rsid w:val="00EE2E89"/>
    <w:rsid w:val="00F030A4"/>
    <w:rsid w:val="00F35A9C"/>
    <w:rsid w:val="00F65C83"/>
    <w:rsid w:val="00F978AF"/>
    <w:rsid w:val="00FA5D70"/>
    <w:rsid w:val="00FB2ABA"/>
    <w:rsid w:val="00FB3715"/>
    <w:rsid w:val="00FB76F1"/>
    <w:rsid w:val="00FD1F47"/>
    <w:rsid w:val="00FE48EC"/>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49409978">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d-diB65scQU"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y4xkNK084jE" TargetMode="External"/><Relationship Id="rId9" Type="http://schemas.openxmlformats.org/officeDocument/2006/relationships/hyperlink" Target="https://www.youtube.com/watch?v=Q6NQcO9KTBY&amp;t=102s" TargetMode="External"/><Relationship Id="rId10" Type="http://schemas.openxmlformats.org/officeDocument/2006/relationships/hyperlink" Target="https://www.youtube.com/watch?v=DNZUKm0Ap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878</Words>
  <Characters>5006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2019-11-07T01:56:00Z</dcterms:created>
  <dcterms:modified xsi:type="dcterms:W3CDTF">2019-11-17T17:48:00Z</dcterms:modified>
</cp:coreProperties>
</file>