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0B3B0" w14:textId="77777777" w:rsidR="009E1DCC" w:rsidRPr="00E41B28" w:rsidRDefault="006F4789" w:rsidP="007B30FD">
      <w:pPr>
        <w:rPr>
          <w:rFonts w:ascii="Arial" w:hAnsi="Arial" w:cs="Arial"/>
          <w:b/>
          <w:lang w:val="en-CA"/>
        </w:rPr>
      </w:pPr>
      <w:r w:rsidRPr="00E41B28">
        <w:rPr>
          <w:rFonts w:ascii="Arial" w:hAnsi="Arial" w:cs="Arial"/>
          <w:noProof/>
        </w:rPr>
        <mc:AlternateContent>
          <mc:Choice Requires="wps">
            <w:drawing>
              <wp:anchor distT="0" distB="0" distL="114300" distR="114300" simplePos="0" relativeHeight="251659264" behindDoc="0" locked="0" layoutInCell="1" allowOverlap="1" wp14:anchorId="266AD606" wp14:editId="59992826">
                <wp:simplePos x="0" y="0"/>
                <wp:positionH relativeFrom="column">
                  <wp:posOffset>3886200</wp:posOffset>
                </wp:positionH>
                <wp:positionV relativeFrom="paragraph">
                  <wp:posOffset>0</wp:posOffset>
                </wp:positionV>
                <wp:extent cx="2286000" cy="11430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1143000"/>
                        </a:xfrm>
                        <a:prstGeom prst="rect">
                          <a:avLst/>
                        </a:prstGeom>
                        <a:noFill/>
                        <a:ln>
                          <a:solidFill>
                            <a:srgbClr val="000000"/>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0650AB" w14:textId="5BB04FA5" w:rsidR="00807518" w:rsidRPr="00AF2564" w:rsidRDefault="00807518">
                            <w:pPr>
                              <w:rPr>
                                <w:rFonts w:ascii="Arial" w:hAnsi="Arial" w:cs="Arial"/>
                              </w:rPr>
                            </w:pPr>
                            <w:r>
                              <w:rPr>
                                <w:rFonts w:ascii="Arial" w:hAnsi="Arial" w:cs="Arial"/>
                              </w:rPr>
                              <w:t>Strand:</w:t>
                            </w:r>
                            <w:r>
                              <w:rPr>
                                <w:rFonts w:ascii="Arial" w:hAnsi="Arial" w:cs="Arial"/>
                              </w:rPr>
                              <w:tab/>
                              <w:t>Dance</w:t>
                            </w:r>
                          </w:p>
                          <w:p w14:paraId="03F799E3" w14:textId="681288DE" w:rsidR="00807518" w:rsidRDefault="00807518">
                            <w:pPr>
                              <w:rPr>
                                <w:rFonts w:ascii="Arial" w:hAnsi="Arial" w:cs="Arial"/>
                              </w:rPr>
                            </w:pPr>
                            <w:r>
                              <w:rPr>
                                <w:rFonts w:ascii="Arial" w:hAnsi="Arial" w:cs="Arial"/>
                              </w:rPr>
                              <w:t xml:space="preserve">Level: </w:t>
                            </w:r>
                            <w:r>
                              <w:rPr>
                                <w:rFonts w:ascii="Arial" w:hAnsi="Arial" w:cs="Arial"/>
                              </w:rPr>
                              <w:tab/>
                            </w:r>
                            <w:r>
                              <w:rPr>
                                <w:rFonts w:ascii="Arial" w:hAnsi="Arial" w:cs="Arial"/>
                              </w:rPr>
                              <w:tab/>
                              <w:t>Grades 5/6</w:t>
                            </w:r>
                          </w:p>
                          <w:p w14:paraId="4CD75D20" w14:textId="4255C7A0" w:rsidR="00807518" w:rsidRPr="00AF2564" w:rsidRDefault="00807518" w:rsidP="00A7644E">
                            <w:pPr>
                              <w:ind w:left="1440" w:hanging="1440"/>
                              <w:rPr>
                                <w:rFonts w:ascii="Arial" w:hAnsi="Arial" w:cs="Arial"/>
                              </w:rPr>
                            </w:pPr>
                            <w:r>
                              <w:rPr>
                                <w:rFonts w:ascii="Arial" w:hAnsi="Arial" w:cs="Arial"/>
                              </w:rPr>
                              <w:t xml:space="preserve">Content: </w:t>
                            </w:r>
                            <w:r>
                              <w:rPr>
                                <w:rFonts w:ascii="Arial" w:hAnsi="Arial" w:cs="Arial"/>
                              </w:rPr>
                              <w:tab/>
                              <w:t>45 minute broadcast + hands-on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06pt;margin-top:0;width:18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" filled="f">
                <v:stroke dashstyle="3 1"/>
                <v:textbox>
                  <w:txbxContent>
                    <w:p w14:paraId="670650AB" w14:textId="5BB04FA5" w:rsidR="008B6654" w:rsidRPr="00AF2564" w:rsidRDefault="008B6654">
                      <w:pPr>
                        <w:rPr>
                          <w:rFonts w:ascii="Arial" w:hAnsi="Arial" w:cs="Arial"/>
                        </w:rPr>
                      </w:pPr>
                      <w:r>
                        <w:rPr>
                          <w:rFonts w:ascii="Arial" w:hAnsi="Arial" w:cs="Arial"/>
                        </w:rPr>
                        <w:t>Strand:</w:t>
                      </w:r>
                      <w:r>
                        <w:rPr>
                          <w:rFonts w:ascii="Arial" w:hAnsi="Arial" w:cs="Arial"/>
                        </w:rPr>
                        <w:tab/>
                        <w:t>Dance</w:t>
                      </w:r>
                    </w:p>
                    <w:p w14:paraId="03F799E3" w14:textId="681288DE" w:rsidR="008B6654" w:rsidRDefault="00F64EC6">
                      <w:pPr>
                        <w:rPr>
                          <w:rFonts w:ascii="Arial" w:hAnsi="Arial" w:cs="Arial"/>
                        </w:rPr>
                      </w:pPr>
                      <w:r>
                        <w:rPr>
                          <w:rFonts w:ascii="Arial" w:hAnsi="Arial" w:cs="Arial"/>
                        </w:rPr>
                        <w:t xml:space="preserve">Level: </w:t>
                      </w:r>
                      <w:r>
                        <w:rPr>
                          <w:rFonts w:ascii="Arial" w:hAnsi="Arial" w:cs="Arial"/>
                        </w:rPr>
                        <w:tab/>
                      </w:r>
                      <w:r>
                        <w:rPr>
                          <w:rFonts w:ascii="Arial" w:hAnsi="Arial" w:cs="Arial"/>
                        </w:rPr>
                        <w:tab/>
                        <w:t>Grades 5/6</w:t>
                      </w:r>
                    </w:p>
                    <w:p w14:paraId="4CD75D20" w14:textId="4255C7A0" w:rsidR="008B6654" w:rsidRPr="00AF2564" w:rsidRDefault="008B6654" w:rsidP="00A7644E">
                      <w:pPr>
                        <w:ind w:left="1440" w:hanging="1440"/>
                        <w:rPr>
                          <w:rFonts w:ascii="Arial" w:hAnsi="Arial" w:cs="Arial"/>
                        </w:rPr>
                      </w:pPr>
                      <w:r>
                        <w:rPr>
                          <w:rFonts w:ascii="Arial" w:hAnsi="Arial" w:cs="Arial"/>
                        </w:rPr>
                        <w:t xml:space="preserve">Content: </w:t>
                      </w:r>
                      <w:r>
                        <w:rPr>
                          <w:rFonts w:ascii="Arial" w:hAnsi="Arial" w:cs="Arial"/>
                        </w:rPr>
                        <w:tab/>
                        <w:t>45 minute broadcast + hands-on activity</w:t>
                      </w:r>
                    </w:p>
                  </w:txbxContent>
                </v:textbox>
                <w10:wrap type="square"/>
              </v:shape>
            </w:pict>
          </mc:Fallback>
        </mc:AlternateContent>
      </w:r>
      <w:r w:rsidRPr="00E41B28">
        <w:rPr>
          <w:rFonts w:ascii="Arial" w:hAnsi="Arial" w:cs="Arial"/>
          <w:noProof/>
        </w:rPr>
        <w:drawing>
          <wp:inline distT="0" distB="0" distL="0" distR="0" wp14:anchorId="2B3BD0B5" wp14:editId="30C28732">
            <wp:extent cx="3654676" cy="57136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 Arts Header.tiff"/>
                    <pic:cNvPicPr/>
                  </pic:nvPicPr>
                  <pic:blipFill>
                    <a:blip r:embed="rId9">
                      <a:biLevel thresh="50000"/>
                      <a:alphaModFix amt="74000"/>
                      <a:extLst>
                        <a:ext uri="{28A0092B-C50C-407E-A947-70E740481C1C}">
                          <a14:useLocalDpi xmlns:a14="http://schemas.microsoft.com/office/drawing/2010/main" val="0"/>
                        </a:ext>
                      </a:extLst>
                    </a:blip>
                    <a:stretch>
                      <a:fillRect/>
                    </a:stretch>
                  </pic:blipFill>
                  <pic:spPr>
                    <a:xfrm>
                      <a:off x="0" y="0"/>
                      <a:ext cx="3654676" cy="571364"/>
                    </a:xfrm>
                    <a:prstGeom prst="rect">
                      <a:avLst/>
                    </a:prstGeom>
                  </pic:spPr>
                </pic:pic>
              </a:graphicData>
            </a:graphic>
          </wp:inline>
        </w:drawing>
      </w:r>
      <w:r w:rsidR="009E1DCC" w:rsidRPr="00E41B28">
        <w:rPr>
          <w:rFonts w:ascii="Arial" w:hAnsi="Arial" w:cs="Arial"/>
          <w:b/>
          <w:lang w:val="en-CA"/>
        </w:rPr>
        <w:t xml:space="preserve"> </w:t>
      </w:r>
    </w:p>
    <w:p w14:paraId="3A1443EF" w14:textId="77777777" w:rsidR="00C25248" w:rsidRPr="00E41B28" w:rsidRDefault="00C25248" w:rsidP="007B30FD">
      <w:pPr>
        <w:rPr>
          <w:rFonts w:ascii="Arial" w:hAnsi="Arial" w:cs="Arial"/>
          <w:b/>
          <w:lang w:val="en-CA"/>
        </w:rPr>
      </w:pPr>
    </w:p>
    <w:p w14:paraId="3340E71A" w14:textId="77777777" w:rsidR="007F3A48" w:rsidRPr="00E41B28" w:rsidRDefault="007F3A48" w:rsidP="007B30FD">
      <w:pPr>
        <w:rPr>
          <w:rFonts w:ascii="Arial" w:hAnsi="Arial" w:cs="Arial"/>
          <w:b/>
          <w:sz w:val="36"/>
          <w:szCs w:val="36"/>
          <w:lang w:val="en-CA"/>
        </w:rPr>
      </w:pPr>
    </w:p>
    <w:p w14:paraId="368B7C5E" w14:textId="1C3B8A8B" w:rsidR="00E36751" w:rsidRPr="00E41B28" w:rsidRDefault="009E1DCC" w:rsidP="007B30FD">
      <w:pPr>
        <w:rPr>
          <w:rFonts w:ascii="Arial" w:hAnsi="Arial" w:cs="Arial"/>
          <w:b/>
          <w:sz w:val="36"/>
          <w:szCs w:val="36"/>
          <w:lang w:val="en-CA"/>
        </w:rPr>
      </w:pPr>
      <w:r w:rsidRPr="00E41B28">
        <w:rPr>
          <w:rFonts w:ascii="Arial" w:hAnsi="Arial" w:cs="Arial"/>
          <w:b/>
          <w:sz w:val="36"/>
          <w:szCs w:val="36"/>
          <w:lang w:val="en-CA"/>
        </w:rPr>
        <w:t>LIVE Arts</w:t>
      </w:r>
      <w:r w:rsidR="00E36751" w:rsidRPr="00E41B28">
        <w:rPr>
          <w:rFonts w:ascii="Arial" w:hAnsi="Arial" w:cs="Arial"/>
          <w:b/>
          <w:sz w:val="36"/>
          <w:szCs w:val="36"/>
          <w:lang w:val="en-CA"/>
        </w:rPr>
        <w:t xml:space="preserve">: </w:t>
      </w:r>
      <w:r w:rsidR="001566DA" w:rsidRPr="00E41B28">
        <w:rPr>
          <w:rFonts w:ascii="Arial" w:hAnsi="Arial" w:cs="Arial"/>
          <w:b/>
          <w:sz w:val="36"/>
          <w:szCs w:val="36"/>
          <w:lang w:val="en-CA"/>
        </w:rPr>
        <w:t>Métis Jigging</w:t>
      </w:r>
    </w:p>
    <w:p w14:paraId="2F916BF6" w14:textId="407FB600" w:rsidR="009E1DCC" w:rsidRPr="00E41B28" w:rsidRDefault="00807518" w:rsidP="007B30FD">
      <w:pPr>
        <w:rPr>
          <w:rFonts w:ascii="Arial" w:hAnsi="Arial" w:cs="Arial"/>
          <w:lang w:val="en-CA"/>
        </w:rPr>
      </w:pPr>
      <w:dir w:val="ltr">
        <w:r w:rsidR="00EC6597" w:rsidRPr="00E41B28">
          <w:rPr>
            <w:rFonts w:ascii="Arial" w:hAnsi="Arial" w:cs="Arial"/>
            <w:lang w:val="en-CA"/>
          </w:rPr>
          <w:t>‬</w:t>
        </w:r>
        <w:r w:rsidR="00FD5C9F" w:rsidRPr="00E41B28">
          <w:rPr>
            <w:rFonts w:ascii="Arial" w:hAnsi="Arial" w:cs="Arial"/>
            <w:lang w:val="en-CA"/>
          </w:rPr>
          <w:t>‬</w:t>
        </w:r>
        <w:r w:rsidR="0045061C" w:rsidRPr="00E41B28">
          <w:rPr>
            <w:rFonts w:ascii="Arial" w:hAnsi="Arial" w:cs="Arial"/>
            <w:lang w:val="en-CA"/>
          </w:rPr>
          <w:t>‬</w:t>
        </w:r>
        <w:r w:rsidR="00EC0FEA" w:rsidRPr="00E41B28">
          <w:rPr>
            <w:rFonts w:ascii="Arial" w:hAnsi="Arial" w:cs="Arial"/>
            <w:lang w:val="en-CA"/>
          </w:rPr>
          <w:t>‬</w:t>
        </w:r>
        <w:r w:rsidR="00A84DA0" w:rsidRPr="00E41B28">
          <w:rPr>
            <w:rFonts w:ascii="Arial" w:hAnsi="Arial" w:cs="Arial"/>
            <w:lang w:val="en-CA"/>
          </w:rPr>
          <w:t>‬</w:t>
        </w:r>
        <w:r w:rsidR="00156EF0" w:rsidRPr="00E41B28">
          <w:rPr>
            <w:rFonts w:ascii="Arial" w:hAnsi="Arial" w:cs="Arial"/>
            <w:lang w:val="en-CA"/>
          </w:rPr>
          <w:t>‬</w:t>
        </w:r>
        <w:r w:rsidR="0022745A" w:rsidRPr="00E41B28">
          <w:rPr>
            <w:rFonts w:ascii="Arial" w:hAnsi="Arial" w:cs="Arial"/>
            <w:lang w:val="en-CA"/>
          </w:rPr>
          <w:t>‬</w:t>
        </w:r>
        <w:r w:rsidR="00FB3ECD" w:rsidRPr="00E41B28">
          <w:rPr>
            <w:rFonts w:ascii="Arial" w:hAnsi="Arial" w:cs="Arial"/>
            <w:lang w:val="en-CA"/>
          </w:rPr>
          <w:t>‬</w:t>
        </w:r>
        <w:r w:rsidR="00E36751" w:rsidRPr="00E41B28">
          <w:rPr>
            <w:rFonts w:ascii="Arial" w:hAnsi="Arial" w:cs="Arial"/>
            <w:lang w:val="en-CA"/>
          </w:rPr>
          <w:t>‬</w:t>
        </w:r>
        <w:r w:rsidR="0033587E" w:rsidRPr="00E41B28">
          <w:rPr>
            <w:rFonts w:ascii="Arial" w:hAnsi="Arial" w:cs="Arial"/>
            <w:lang w:val="en-CA"/>
          </w:rPr>
          <w:t>‬</w:t>
        </w:r>
        <w:r w:rsidR="005F5234" w:rsidRPr="00E41B28">
          <w:rPr>
            <w:rFonts w:ascii="Arial" w:hAnsi="Arial" w:cs="Arial"/>
            <w:lang w:val="en-CA"/>
          </w:rPr>
          <w:t>‬</w:t>
        </w:r>
        <w:r w:rsidR="00025849" w:rsidRPr="00E41B28">
          <w:rPr>
            <w:rFonts w:ascii="Arial" w:hAnsi="Arial" w:cs="Arial"/>
            <w:lang w:val="en-CA"/>
          </w:rPr>
          <w:t>‬</w:t>
        </w:r>
        <w:r w:rsidR="00C25248" w:rsidRPr="00E41B28">
          <w:rPr>
            <w:rFonts w:ascii="Arial" w:hAnsi="Arial" w:cs="Arial"/>
            <w:lang w:val="en-CA"/>
          </w:rPr>
          <w:t>‬</w:t>
        </w:r>
        <w:r w:rsidR="00404CCB" w:rsidRPr="00E41B28">
          <w:rPr>
            <w:rFonts w:ascii="Arial" w:hAnsi="Arial" w:cs="Arial"/>
            <w:lang w:val="en-CA"/>
          </w:rPr>
          <w:t>‬</w:t>
        </w:r>
        <w:r w:rsidR="001566DA" w:rsidRPr="00E41B28">
          <w:rPr>
            <w:rFonts w:ascii="Arial" w:hAnsi="Arial" w:cs="Arial"/>
            <w:lang w:val="en-CA"/>
          </w:rPr>
          <w:t>‬</w:t>
        </w:r>
        <w:r w:rsidR="007F3A48" w:rsidRPr="00E41B28">
          <w:rPr>
            <w:rFonts w:ascii="Arial" w:hAnsi="Arial" w:cs="Arial"/>
            <w:lang w:val="en-CA"/>
          </w:rPr>
          <w:t>‬</w:t>
        </w:r>
        <w:r w:rsidR="002C0A6A" w:rsidRPr="00E41B28">
          <w:rPr>
            <w:rFonts w:ascii="Arial" w:hAnsi="Arial" w:cs="Arial"/>
            <w:lang w:val="en-CA"/>
          </w:rPr>
          <w:t>‬</w:t>
        </w:r>
        <w:r w:rsidR="000B5325" w:rsidRPr="00E41B28">
          <w:rPr>
            <w:rFonts w:ascii="Arial" w:hAnsi="Arial" w:cs="Arial"/>
            <w:lang w:val="en-CA"/>
          </w:rPr>
          <w:t>‬</w:t>
        </w:r>
        <w:r w:rsidR="00D34AFF" w:rsidRPr="00E41B28">
          <w:rPr>
            <w:rFonts w:ascii="Arial" w:hAnsi="Arial" w:cs="Arial"/>
            <w:lang w:val="en-CA"/>
          </w:rPr>
          <w:t>‬</w:t>
        </w:r>
        <w:r w:rsidR="00D4329F" w:rsidRPr="00E41B28">
          <w:rPr>
            <w:rFonts w:ascii="Arial" w:hAnsi="Arial" w:cs="Arial"/>
            <w:lang w:val="en-CA"/>
          </w:rPr>
          <w:t>‬</w:t>
        </w:r>
        <w:r w:rsidR="0010175F" w:rsidRPr="00E41B28">
          <w:t>‬</w:t>
        </w:r>
        <w:r w:rsidR="003532ED" w:rsidRPr="00E41B28">
          <w:t>‬</w:t>
        </w:r>
        <w:r w:rsidR="008B6654">
          <w:t>‬</w:t>
        </w:r>
        <w:r w:rsidR="003B0242">
          <w:t>‬</w:t>
        </w:r>
        <w:r w:rsidR="00DB0A90">
          <w:t>‬</w:t>
        </w:r>
        <w:r>
          <w:t>‬</w:t>
        </w:r>
      </w:dir>
    </w:p>
    <w:p w14:paraId="3300B87E" w14:textId="17A9B6CB" w:rsidR="00D4329F" w:rsidRPr="00E41B28" w:rsidRDefault="00D4329F" w:rsidP="00D4329F">
      <w:pPr>
        <w:shd w:val="clear" w:color="auto" w:fill="FFFFFF"/>
        <w:rPr>
          <w:rFonts w:ascii="Arial" w:hAnsi="Arial" w:cs="Arial"/>
          <w:lang w:val="en-CA"/>
        </w:rPr>
      </w:pPr>
      <w:proofErr w:type="spellStart"/>
      <w:r w:rsidRPr="00E41B28">
        <w:rPr>
          <w:rFonts w:ascii="Arial" w:hAnsi="Arial" w:cs="Arial"/>
          <w:lang w:val="en-CA"/>
        </w:rPr>
        <w:t>Krystle</w:t>
      </w:r>
      <w:proofErr w:type="spellEnd"/>
      <w:r w:rsidRPr="00E41B28">
        <w:rPr>
          <w:rFonts w:ascii="Arial" w:hAnsi="Arial" w:cs="Arial"/>
          <w:lang w:val="en-CA"/>
        </w:rPr>
        <w:t xml:space="preserve"> Pederson is a traditional jigger and Métis dance instructor. In Métis Jigging Part 2, </w:t>
      </w:r>
      <w:proofErr w:type="spellStart"/>
      <w:r w:rsidRPr="00E41B28">
        <w:rPr>
          <w:rFonts w:ascii="Arial" w:hAnsi="Arial" w:cs="Arial"/>
          <w:lang w:val="en-CA"/>
        </w:rPr>
        <w:t>Krystle</w:t>
      </w:r>
      <w:proofErr w:type="spellEnd"/>
      <w:r w:rsidRPr="00E41B28">
        <w:rPr>
          <w:rFonts w:ascii="Arial" w:hAnsi="Arial" w:cs="Arial"/>
          <w:lang w:val="en-CA"/>
        </w:rPr>
        <w:t xml:space="preserve"> will talk about different styles of fiddle music and how jigging steps are incorporated into other styles of dance. Th</w:t>
      </w:r>
      <w:r w:rsidR="00807518">
        <w:rPr>
          <w:rFonts w:ascii="Arial" w:hAnsi="Arial" w:cs="Arial"/>
          <w:lang w:val="en-CA"/>
        </w:rPr>
        <w:t>rough demonstrations and practis</w:t>
      </w:r>
      <w:r w:rsidRPr="00E41B28">
        <w:rPr>
          <w:rFonts w:ascii="Arial" w:hAnsi="Arial" w:cs="Arial"/>
          <w:lang w:val="en-CA"/>
        </w:rPr>
        <w:t xml:space="preserve">e, students will build on the skills and knowledge gained in Part 1. </w:t>
      </w:r>
      <w:proofErr w:type="spellStart"/>
      <w:r w:rsidRPr="00E41B28">
        <w:rPr>
          <w:rFonts w:ascii="Arial" w:hAnsi="Arial" w:cs="Arial"/>
          <w:lang w:val="en-CA"/>
        </w:rPr>
        <w:t>Krystle</w:t>
      </w:r>
      <w:proofErr w:type="spellEnd"/>
      <w:r w:rsidRPr="00E41B28">
        <w:rPr>
          <w:rFonts w:ascii="Arial" w:hAnsi="Arial" w:cs="Arial"/>
          <w:lang w:val="en-CA"/>
        </w:rPr>
        <w:t xml:space="preserve"> will introduce new jigging steps with an emphasis on travelling and working with a partner. She will also demonstrate and share her belief in the importance of community and working together.</w:t>
      </w:r>
    </w:p>
    <w:p w14:paraId="1D020EAC" w14:textId="77777777" w:rsidR="00D4329F" w:rsidRPr="00E41B28" w:rsidRDefault="00D4329F" w:rsidP="00D4329F">
      <w:pPr>
        <w:shd w:val="clear" w:color="auto" w:fill="FFFFFF"/>
        <w:rPr>
          <w:rFonts w:ascii="Arial" w:hAnsi="Arial" w:cs="Arial"/>
          <w:lang w:val="en-CA"/>
        </w:rPr>
      </w:pPr>
    </w:p>
    <w:p w14:paraId="3DB275F1" w14:textId="77777777" w:rsidR="00D4329F" w:rsidRPr="00E41B28" w:rsidRDefault="00D4329F" w:rsidP="00D4329F">
      <w:pPr>
        <w:shd w:val="clear" w:color="auto" w:fill="FFFFFF"/>
        <w:rPr>
          <w:rFonts w:ascii="Arial" w:hAnsi="Arial" w:cs="Arial"/>
          <w:lang w:val="en-CA"/>
        </w:rPr>
      </w:pPr>
      <w:r w:rsidRPr="00E41B28">
        <w:rPr>
          <w:rFonts w:ascii="Arial" w:hAnsi="Arial" w:cs="Arial"/>
          <w:i/>
          <w:iCs/>
          <w:lang w:val="en-CA"/>
        </w:rPr>
        <w:t>PLEASE NOTE: Métis Jigging Part 2 will build on skills and knowledge from Part 1, which aired in 2015. When you register, you will receive the Part 1 Teacher Guide and instructions on how to view “ Part 1” with your students. We recommend that you view part 1 and do the related activities with your students before Part 2 airs on November 8 and 9. If your students participated in “Part 1” last year, it may still be useful to review the steps learned at that time.</w:t>
      </w:r>
    </w:p>
    <w:p w14:paraId="63303254" w14:textId="77777777" w:rsidR="009E1DCC" w:rsidRPr="00E41B28" w:rsidRDefault="009E1DCC" w:rsidP="007B30FD">
      <w:pPr>
        <w:rPr>
          <w:rFonts w:ascii="Arial" w:hAnsi="Arial" w:cs="Arial"/>
          <w:lang w:val="en-CA"/>
        </w:rPr>
      </w:pPr>
    </w:p>
    <w:p w14:paraId="589DFDA6" w14:textId="4B331BFD" w:rsidR="006A0530" w:rsidRPr="00E41B28" w:rsidRDefault="006A0530" w:rsidP="00D4329F">
      <w:pPr>
        <w:rPr>
          <w:rFonts w:ascii="Arial" w:hAnsi="Arial" w:cs="Arial"/>
          <w:lang w:val="en-CA"/>
        </w:rPr>
      </w:pPr>
      <w:r w:rsidRPr="00E41B28">
        <w:rPr>
          <w:rFonts w:ascii="Arial" w:hAnsi="Arial" w:cs="Arial"/>
          <w:lang w:val="en-CA"/>
        </w:rPr>
        <w:t xml:space="preserve">Please see </w:t>
      </w:r>
      <w:r w:rsidR="00E968A6" w:rsidRPr="00E41B28">
        <w:rPr>
          <w:rFonts w:ascii="Arial" w:hAnsi="Arial" w:cs="Arial"/>
          <w:lang w:val="en-CA"/>
        </w:rPr>
        <w:t>page 3</w:t>
      </w:r>
      <w:r w:rsidR="00E36751" w:rsidRPr="00E41B28">
        <w:rPr>
          <w:rFonts w:ascii="Arial" w:hAnsi="Arial" w:cs="Arial"/>
          <w:lang w:val="en-CA"/>
        </w:rPr>
        <w:t xml:space="preserve"> for </w:t>
      </w:r>
      <w:r w:rsidR="00993909" w:rsidRPr="00E41B28">
        <w:rPr>
          <w:rFonts w:ascii="Arial" w:hAnsi="Arial" w:cs="Arial"/>
          <w:b/>
          <w:lang w:val="en-CA"/>
        </w:rPr>
        <w:t>Teacher Guided Post-Broadcast Activities</w:t>
      </w:r>
      <w:r w:rsidRPr="00E41B28">
        <w:rPr>
          <w:rFonts w:ascii="Arial" w:hAnsi="Arial" w:cs="Arial"/>
          <w:b/>
          <w:lang w:val="en-CA"/>
        </w:rPr>
        <w:t xml:space="preserve">. </w:t>
      </w:r>
      <w:r w:rsidR="00FD5C9F" w:rsidRPr="00E41B28">
        <w:rPr>
          <w:rFonts w:ascii="Arial" w:hAnsi="Arial" w:cs="Arial"/>
          <w:lang w:val="en-CA"/>
        </w:rPr>
        <w:t>These activities will give students the opportunity to apply what they have learned during the broadcast.</w:t>
      </w:r>
    </w:p>
    <w:p w14:paraId="6C78E230" w14:textId="6FB4DE49" w:rsidR="006141C9" w:rsidRPr="00E41B28" w:rsidRDefault="006141C9" w:rsidP="007B30FD">
      <w:pPr>
        <w:rPr>
          <w:rFonts w:ascii="Arial" w:hAnsi="Arial" w:cs="Arial"/>
          <w:lang w:val="en-CA"/>
        </w:rPr>
      </w:pPr>
    </w:p>
    <w:p w14:paraId="5E417E6C" w14:textId="27D865DE" w:rsidR="00993909" w:rsidRPr="00E41B28" w:rsidRDefault="00993909" w:rsidP="007B30FD">
      <w:pPr>
        <w:widowControl w:val="0"/>
        <w:autoSpaceDE w:val="0"/>
        <w:autoSpaceDN w:val="0"/>
        <w:adjustRightInd w:val="0"/>
        <w:rPr>
          <w:rFonts w:ascii="Arial" w:hAnsi="Arial" w:cs="Arial"/>
          <w:b/>
          <w:sz w:val="32"/>
          <w:szCs w:val="32"/>
          <w:u w:val="single"/>
          <w:lang w:val="en-CA"/>
        </w:rPr>
      </w:pPr>
      <w:r w:rsidRPr="00E41B28">
        <w:rPr>
          <w:rFonts w:ascii="Arial" w:hAnsi="Arial" w:cs="Arial"/>
          <w:b/>
          <w:sz w:val="32"/>
          <w:szCs w:val="32"/>
          <w:u w:val="single"/>
          <w:lang w:val="en-CA"/>
        </w:rPr>
        <w:t>About the Artist</w:t>
      </w:r>
      <w:r w:rsidR="00E36751" w:rsidRPr="00E41B28">
        <w:rPr>
          <w:rFonts w:ascii="Arial" w:hAnsi="Arial" w:cs="Arial"/>
          <w:b/>
          <w:sz w:val="32"/>
          <w:szCs w:val="32"/>
          <w:u w:val="single"/>
          <w:lang w:val="en-CA"/>
        </w:rPr>
        <w:t>s</w:t>
      </w:r>
    </w:p>
    <w:p w14:paraId="119BE628" w14:textId="33C8AEAC" w:rsidR="00993909" w:rsidRPr="00E41B28" w:rsidRDefault="00D4329F" w:rsidP="007B30FD">
      <w:pPr>
        <w:widowControl w:val="0"/>
        <w:autoSpaceDE w:val="0"/>
        <w:autoSpaceDN w:val="0"/>
        <w:adjustRightInd w:val="0"/>
        <w:rPr>
          <w:rFonts w:ascii="Arial" w:hAnsi="Arial" w:cs="Arial"/>
          <w:b/>
          <w:lang w:val="en-CA"/>
        </w:rPr>
      </w:pPr>
      <w:r w:rsidRPr="00E41B28">
        <w:rPr>
          <w:rFonts w:ascii="Arial" w:hAnsi="Arial" w:cs="Arial"/>
          <w:noProof/>
        </w:rPr>
        <mc:AlternateContent>
          <mc:Choice Requires="wps">
            <w:drawing>
              <wp:anchor distT="0" distB="0" distL="114300" distR="114300" simplePos="0" relativeHeight="251665408" behindDoc="0" locked="0" layoutInCell="1" allowOverlap="1" wp14:anchorId="31C96208" wp14:editId="77AA86BF">
                <wp:simplePos x="0" y="0"/>
                <wp:positionH relativeFrom="column">
                  <wp:posOffset>3314700</wp:posOffset>
                </wp:positionH>
                <wp:positionV relativeFrom="paragraph">
                  <wp:posOffset>161290</wp:posOffset>
                </wp:positionV>
                <wp:extent cx="2857500" cy="4039870"/>
                <wp:effectExtent l="0" t="0" r="38100" b="24130"/>
                <wp:wrapTight wrapText="bothSides">
                  <wp:wrapPolygon edited="0">
                    <wp:start x="0" y="0"/>
                    <wp:lineTo x="0" y="21593"/>
                    <wp:lineTo x="21696" y="21593"/>
                    <wp:lineTo x="21696"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857500" cy="403987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28A537D3" w14:textId="002ABB19" w:rsidR="00807518" w:rsidRDefault="00807518" w:rsidP="00327BC3">
                            <w:pPr>
                              <w:rPr>
                                <w:rFonts w:ascii="Arial" w:hAnsi="Arial" w:cs="Arial"/>
                                <w:b/>
                                <w:bCs/>
                                <w:sz w:val="32"/>
                                <w:szCs w:val="32"/>
                              </w:rPr>
                            </w:pPr>
                            <w:r w:rsidRPr="00CD6255">
                              <w:rPr>
                                <w:rFonts w:ascii="Arial" w:hAnsi="Arial" w:cs="Arial"/>
                                <w:b/>
                                <w:bCs/>
                                <w:sz w:val="32"/>
                                <w:szCs w:val="32"/>
                              </w:rPr>
                              <w:t>Curriculum Aims &amp; Goals</w:t>
                            </w:r>
                          </w:p>
                          <w:p w14:paraId="02586143" w14:textId="77777777" w:rsidR="00807518" w:rsidRPr="00CD6255" w:rsidRDefault="00807518" w:rsidP="00327BC3">
                            <w:pPr>
                              <w:rPr>
                                <w:rFonts w:ascii="Arial" w:hAnsi="Arial" w:cs="Arial"/>
                                <w:b/>
                                <w:bCs/>
                                <w:sz w:val="32"/>
                                <w:szCs w:val="32"/>
                              </w:rPr>
                            </w:pPr>
                          </w:p>
                          <w:p w14:paraId="1793C974" w14:textId="1397FD25" w:rsidR="00807518" w:rsidRPr="00893462" w:rsidRDefault="00807518" w:rsidP="00327BC3">
                            <w:pPr>
                              <w:rPr>
                                <w:rFonts w:ascii="Arial" w:hAnsi="Arial" w:cs="Arial"/>
                                <w:b/>
                                <w:bCs/>
                                <w:sz w:val="32"/>
                                <w:szCs w:val="32"/>
                              </w:rPr>
                            </w:pPr>
                            <w:r w:rsidRPr="00132FB3">
                              <w:rPr>
                                <w:rFonts w:ascii="Arial" w:hAnsi="Arial" w:cs="Arial"/>
                                <w:b/>
                                <w:bCs/>
                                <w:sz w:val="32"/>
                                <w:szCs w:val="32"/>
                              </w:rPr>
                              <w:t>Creative/Productive:</w:t>
                            </w:r>
                          </w:p>
                          <w:p w14:paraId="7422C740" w14:textId="31743AEC" w:rsidR="00807518" w:rsidRPr="00132FB3" w:rsidRDefault="00807518" w:rsidP="00327BC3">
                            <w:pPr>
                              <w:rPr>
                                <w:rFonts w:ascii="Arial" w:eastAsia="Times New Roman" w:hAnsi="Arial" w:cs="Tahoma"/>
                              </w:rPr>
                            </w:pPr>
                            <w:r w:rsidRPr="00132FB3">
                              <w:rPr>
                                <w:rFonts w:ascii="Arial" w:eastAsia="Times New Roman" w:hAnsi="Arial" w:cs="Tahoma"/>
                              </w:rPr>
                              <w:t xml:space="preserve">Students will </w:t>
                            </w:r>
                            <w:r>
                              <w:rPr>
                                <w:rFonts w:ascii="Arial" w:eastAsia="Times New Roman" w:hAnsi="Arial" w:cs="Tahoma"/>
                              </w:rPr>
                              <w:t>learn several Red River Jig steps, the Broom Dance, and how to dance in time to the music.</w:t>
                            </w:r>
                          </w:p>
                          <w:p w14:paraId="24894A0A" w14:textId="77777777" w:rsidR="00807518" w:rsidRPr="00132FB3" w:rsidRDefault="00807518" w:rsidP="00327BC3">
                            <w:pPr>
                              <w:rPr>
                                <w:rFonts w:ascii="Arial" w:hAnsi="Arial" w:cs="Arial"/>
                                <w:b/>
                                <w:bCs/>
                                <w:sz w:val="32"/>
                                <w:szCs w:val="32"/>
                              </w:rPr>
                            </w:pPr>
                          </w:p>
                          <w:p w14:paraId="22D14673" w14:textId="6606B15D" w:rsidR="00807518" w:rsidRPr="00A84DA0" w:rsidRDefault="00807518" w:rsidP="00327BC3">
                            <w:pPr>
                              <w:rPr>
                                <w:rFonts w:ascii="Arial" w:hAnsi="Arial" w:cs="Arial"/>
                                <w:b/>
                                <w:bCs/>
                              </w:rPr>
                            </w:pPr>
                            <w:r w:rsidRPr="00132FB3">
                              <w:rPr>
                                <w:rFonts w:ascii="Arial" w:hAnsi="Arial" w:cs="Arial"/>
                                <w:b/>
                                <w:bCs/>
                                <w:sz w:val="32"/>
                                <w:szCs w:val="32"/>
                              </w:rPr>
                              <w:t>Critical/Responsive:</w:t>
                            </w:r>
                            <w:r w:rsidRPr="00132FB3">
                              <w:rPr>
                                <w:rFonts w:ascii="Arial" w:hAnsi="Arial" w:cs="Arial"/>
                                <w:b/>
                                <w:bCs/>
                              </w:rPr>
                              <w:t xml:space="preserve"> </w:t>
                            </w:r>
                          </w:p>
                          <w:p w14:paraId="396176D9" w14:textId="1FC9A545" w:rsidR="00807518" w:rsidRPr="00132FB3" w:rsidRDefault="00807518" w:rsidP="00327BC3">
                            <w:pPr>
                              <w:rPr>
                                <w:rFonts w:ascii="Arial" w:hAnsi="Arial"/>
                              </w:rPr>
                            </w:pPr>
                            <w:r w:rsidRPr="00132FB3">
                              <w:rPr>
                                <w:rFonts w:ascii="Arial" w:hAnsi="Arial"/>
                              </w:rPr>
                              <w:t xml:space="preserve">Students will </w:t>
                            </w:r>
                            <w:r>
                              <w:rPr>
                                <w:rFonts w:ascii="Arial" w:hAnsi="Arial"/>
                              </w:rPr>
                              <w:t>be asked to identify several kinds of Métis fiddle music and dance styles.</w:t>
                            </w:r>
                          </w:p>
                          <w:p w14:paraId="19194488" w14:textId="77777777" w:rsidR="00807518" w:rsidRPr="00132FB3" w:rsidRDefault="00807518" w:rsidP="00327BC3">
                            <w:pPr>
                              <w:rPr>
                                <w:rFonts w:ascii="Arial" w:hAnsi="Arial" w:cs="Arial"/>
                                <w:bCs/>
                              </w:rPr>
                            </w:pPr>
                          </w:p>
                          <w:p w14:paraId="51887B39" w14:textId="26FA2914" w:rsidR="00807518" w:rsidRPr="00A84DA0" w:rsidRDefault="00807518" w:rsidP="003A0423">
                            <w:pPr>
                              <w:rPr>
                                <w:rFonts w:ascii="Arial" w:hAnsi="Arial" w:cs="Arial"/>
                                <w:b/>
                                <w:bCs/>
                                <w:sz w:val="32"/>
                                <w:szCs w:val="32"/>
                              </w:rPr>
                            </w:pPr>
                            <w:r w:rsidRPr="00132FB3">
                              <w:rPr>
                                <w:rFonts w:ascii="Arial" w:hAnsi="Arial" w:cs="Arial"/>
                                <w:b/>
                                <w:bCs/>
                                <w:sz w:val="32"/>
                                <w:szCs w:val="32"/>
                              </w:rPr>
                              <w:t>Cultural/Historical:</w:t>
                            </w:r>
                          </w:p>
                          <w:p w14:paraId="1B5815F2" w14:textId="787A04F2" w:rsidR="00807518" w:rsidRPr="00132FB3" w:rsidRDefault="00807518" w:rsidP="003A0423">
                            <w:pPr>
                              <w:rPr>
                                <w:rFonts w:ascii="Arial" w:hAnsi="Arial" w:cs="Arial"/>
                                <w:lang w:val="en-CA"/>
                              </w:rPr>
                            </w:pPr>
                            <w:proofErr w:type="spellStart"/>
                            <w:r>
                              <w:rPr>
                                <w:rFonts w:ascii="Arial" w:eastAsia="Times New Roman" w:hAnsi="Arial" w:cs="Tahoma"/>
                              </w:rPr>
                              <w:t>Krystle</w:t>
                            </w:r>
                            <w:proofErr w:type="spellEnd"/>
                            <w:r>
                              <w:rPr>
                                <w:rFonts w:ascii="Arial" w:eastAsia="Times New Roman" w:hAnsi="Arial" w:cs="Tahoma"/>
                              </w:rPr>
                              <w:t xml:space="preserve"> will show students the difference between “old style” and contemporary Métis fiddle music. She will emphasize that the Métis drew from both Settler and First Nations traditions to create their own unique artistic culture.</w:t>
                            </w:r>
                          </w:p>
                          <w:p w14:paraId="571D0B2E" w14:textId="3F3706D1" w:rsidR="00807518" w:rsidRPr="00CD6255" w:rsidRDefault="00807518" w:rsidP="006141C9">
                            <w:pPr>
                              <w:rPr>
                                <w:rFonts w:ascii="Arial" w:hAnsi="Arial" w:cs="Arial"/>
                              </w:rPr>
                            </w:pPr>
                          </w:p>
                          <w:p w14:paraId="0D222361" w14:textId="77777777" w:rsidR="00807518" w:rsidRPr="00CD6255" w:rsidRDefault="00807518" w:rsidP="00327BC3">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61pt;margin-top:12.7pt;width:225pt;height:3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" filled="f">
                <v:textbox>
                  <w:txbxContent>
                    <w:p w14:paraId="28A537D3" w14:textId="002ABB19" w:rsidR="008B6654" w:rsidRDefault="008B6654" w:rsidP="00327BC3">
                      <w:pPr>
                        <w:rPr>
                          <w:rFonts w:ascii="Arial" w:hAnsi="Arial" w:cs="Arial"/>
                          <w:b/>
                          <w:bCs/>
                          <w:sz w:val="32"/>
                          <w:szCs w:val="32"/>
                        </w:rPr>
                      </w:pPr>
                      <w:r w:rsidRPr="00CD6255">
                        <w:rPr>
                          <w:rFonts w:ascii="Arial" w:hAnsi="Arial" w:cs="Arial"/>
                          <w:b/>
                          <w:bCs/>
                          <w:sz w:val="32"/>
                          <w:szCs w:val="32"/>
                        </w:rPr>
                        <w:t>Curriculum Aims &amp; Goals</w:t>
                      </w:r>
                    </w:p>
                    <w:p w14:paraId="02586143" w14:textId="77777777" w:rsidR="008B6654" w:rsidRPr="00CD6255" w:rsidRDefault="008B6654" w:rsidP="00327BC3">
                      <w:pPr>
                        <w:rPr>
                          <w:rFonts w:ascii="Arial" w:hAnsi="Arial" w:cs="Arial"/>
                          <w:b/>
                          <w:bCs/>
                          <w:sz w:val="32"/>
                          <w:szCs w:val="32"/>
                        </w:rPr>
                      </w:pPr>
                    </w:p>
                    <w:p w14:paraId="1793C974" w14:textId="1397FD25" w:rsidR="008B6654" w:rsidRPr="00893462" w:rsidRDefault="008B6654" w:rsidP="00327BC3">
                      <w:pPr>
                        <w:rPr>
                          <w:rFonts w:ascii="Arial" w:hAnsi="Arial" w:cs="Arial"/>
                          <w:b/>
                          <w:bCs/>
                          <w:sz w:val="32"/>
                          <w:szCs w:val="32"/>
                        </w:rPr>
                      </w:pPr>
                      <w:r w:rsidRPr="00132FB3">
                        <w:rPr>
                          <w:rFonts w:ascii="Arial" w:hAnsi="Arial" w:cs="Arial"/>
                          <w:b/>
                          <w:bCs/>
                          <w:sz w:val="32"/>
                          <w:szCs w:val="32"/>
                        </w:rPr>
                        <w:t>Creative/Productive:</w:t>
                      </w:r>
                    </w:p>
                    <w:p w14:paraId="7422C740" w14:textId="31743AEC" w:rsidR="008B6654" w:rsidRPr="00132FB3" w:rsidRDefault="008B6654" w:rsidP="00327BC3">
                      <w:pPr>
                        <w:rPr>
                          <w:rFonts w:ascii="Arial" w:eastAsia="Times New Roman" w:hAnsi="Arial" w:cs="Tahoma"/>
                        </w:rPr>
                      </w:pPr>
                      <w:r w:rsidRPr="00132FB3">
                        <w:rPr>
                          <w:rFonts w:ascii="Arial" w:eastAsia="Times New Roman" w:hAnsi="Arial" w:cs="Tahoma"/>
                        </w:rPr>
                        <w:t xml:space="preserve">Students will </w:t>
                      </w:r>
                      <w:r>
                        <w:rPr>
                          <w:rFonts w:ascii="Arial" w:eastAsia="Times New Roman" w:hAnsi="Arial" w:cs="Tahoma"/>
                        </w:rPr>
                        <w:t>learn several Red River Jig steps, the Broom Dance, and how to dance in time to the music.</w:t>
                      </w:r>
                    </w:p>
                    <w:p w14:paraId="24894A0A" w14:textId="77777777" w:rsidR="008B6654" w:rsidRPr="00132FB3" w:rsidRDefault="008B6654" w:rsidP="00327BC3">
                      <w:pPr>
                        <w:rPr>
                          <w:rFonts w:ascii="Arial" w:hAnsi="Arial" w:cs="Arial"/>
                          <w:b/>
                          <w:bCs/>
                          <w:sz w:val="32"/>
                          <w:szCs w:val="32"/>
                        </w:rPr>
                      </w:pPr>
                    </w:p>
                    <w:p w14:paraId="22D14673" w14:textId="6606B15D" w:rsidR="008B6654" w:rsidRPr="00A84DA0" w:rsidRDefault="008B6654" w:rsidP="00327BC3">
                      <w:pPr>
                        <w:rPr>
                          <w:rFonts w:ascii="Arial" w:hAnsi="Arial" w:cs="Arial"/>
                          <w:b/>
                          <w:bCs/>
                        </w:rPr>
                      </w:pPr>
                      <w:r w:rsidRPr="00132FB3">
                        <w:rPr>
                          <w:rFonts w:ascii="Arial" w:hAnsi="Arial" w:cs="Arial"/>
                          <w:b/>
                          <w:bCs/>
                          <w:sz w:val="32"/>
                          <w:szCs w:val="32"/>
                        </w:rPr>
                        <w:t>Critical/Responsive:</w:t>
                      </w:r>
                      <w:r w:rsidRPr="00132FB3">
                        <w:rPr>
                          <w:rFonts w:ascii="Arial" w:hAnsi="Arial" w:cs="Arial"/>
                          <w:b/>
                          <w:bCs/>
                        </w:rPr>
                        <w:t xml:space="preserve"> </w:t>
                      </w:r>
                    </w:p>
                    <w:p w14:paraId="396176D9" w14:textId="1FC9A545" w:rsidR="008B6654" w:rsidRPr="00132FB3" w:rsidRDefault="008B6654" w:rsidP="00327BC3">
                      <w:pPr>
                        <w:rPr>
                          <w:rFonts w:ascii="Arial" w:hAnsi="Arial"/>
                        </w:rPr>
                      </w:pPr>
                      <w:r w:rsidRPr="00132FB3">
                        <w:rPr>
                          <w:rFonts w:ascii="Arial" w:hAnsi="Arial"/>
                        </w:rPr>
                        <w:t xml:space="preserve">Students will </w:t>
                      </w:r>
                      <w:r>
                        <w:rPr>
                          <w:rFonts w:ascii="Arial" w:hAnsi="Arial"/>
                        </w:rPr>
                        <w:t>be asked to identify several kinds of Métis fiddle music and dance styles.</w:t>
                      </w:r>
                    </w:p>
                    <w:p w14:paraId="19194488" w14:textId="77777777" w:rsidR="008B6654" w:rsidRPr="00132FB3" w:rsidRDefault="008B6654" w:rsidP="00327BC3">
                      <w:pPr>
                        <w:rPr>
                          <w:rFonts w:ascii="Arial" w:hAnsi="Arial" w:cs="Arial"/>
                          <w:bCs/>
                        </w:rPr>
                      </w:pPr>
                    </w:p>
                    <w:p w14:paraId="51887B39" w14:textId="26FA2914" w:rsidR="008B6654" w:rsidRPr="00A84DA0" w:rsidRDefault="008B6654" w:rsidP="003A0423">
                      <w:pPr>
                        <w:rPr>
                          <w:rFonts w:ascii="Arial" w:hAnsi="Arial" w:cs="Arial"/>
                          <w:b/>
                          <w:bCs/>
                          <w:sz w:val="32"/>
                          <w:szCs w:val="32"/>
                        </w:rPr>
                      </w:pPr>
                      <w:r w:rsidRPr="00132FB3">
                        <w:rPr>
                          <w:rFonts w:ascii="Arial" w:hAnsi="Arial" w:cs="Arial"/>
                          <w:b/>
                          <w:bCs/>
                          <w:sz w:val="32"/>
                          <w:szCs w:val="32"/>
                        </w:rPr>
                        <w:t>Cultural/Historical:</w:t>
                      </w:r>
                    </w:p>
                    <w:p w14:paraId="1B5815F2" w14:textId="787A04F2" w:rsidR="008B6654" w:rsidRPr="00132FB3" w:rsidRDefault="008B6654" w:rsidP="003A0423">
                      <w:pPr>
                        <w:rPr>
                          <w:rFonts w:ascii="Arial" w:hAnsi="Arial" w:cs="Arial"/>
                          <w:lang w:val="en-CA"/>
                        </w:rPr>
                      </w:pPr>
                      <w:proofErr w:type="spellStart"/>
                      <w:r>
                        <w:rPr>
                          <w:rFonts w:ascii="Arial" w:eastAsia="Times New Roman" w:hAnsi="Arial" w:cs="Tahoma"/>
                        </w:rPr>
                        <w:t>Krystle</w:t>
                      </w:r>
                      <w:proofErr w:type="spellEnd"/>
                      <w:r>
                        <w:rPr>
                          <w:rFonts w:ascii="Arial" w:eastAsia="Times New Roman" w:hAnsi="Arial" w:cs="Tahoma"/>
                        </w:rPr>
                        <w:t xml:space="preserve"> will show students the difference between “old style” and contemporary Métis fiddle music. She will emphasize that the Métis drew from both Settler and First Nations traditions to create their own unique artistic culture.</w:t>
                      </w:r>
                    </w:p>
                    <w:p w14:paraId="571D0B2E" w14:textId="3F3706D1" w:rsidR="008B6654" w:rsidRPr="00CD6255" w:rsidRDefault="008B6654" w:rsidP="006141C9">
                      <w:pPr>
                        <w:rPr>
                          <w:rFonts w:ascii="Arial" w:hAnsi="Arial" w:cs="Arial"/>
                        </w:rPr>
                      </w:pPr>
                    </w:p>
                    <w:p w14:paraId="0D222361" w14:textId="77777777" w:rsidR="008B6654" w:rsidRPr="00CD6255" w:rsidRDefault="008B6654" w:rsidP="00327BC3">
                      <w:pPr>
                        <w:rPr>
                          <w:rFonts w:ascii="Arial" w:hAnsi="Arial" w:cs="Arial"/>
                          <w:sz w:val="32"/>
                          <w:szCs w:val="32"/>
                        </w:rPr>
                      </w:pPr>
                    </w:p>
                  </w:txbxContent>
                </v:textbox>
                <w10:wrap type="tight"/>
              </v:shape>
            </w:pict>
          </mc:Fallback>
        </mc:AlternateContent>
      </w:r>
    </w:p>
    <w:p w14:paraId="47077842" w14:textId="77777777" w:rsidR="00D4329F" w:rsidRPr="00E41B28" w:rsidRDefault="00D4329F" w:rsidP="00D4329F">
      <w:pPr>
        <w:rPr>
          <w:rFonts w:ascii="Arial" w:eastAsia="Times New Roman" w:hAnsi="Arial" w:cs="Arial"/>
          <w:lang w:val="en-CA"/>
        </w:rPr>
      </w:pPr>
      <w:proofErr w:type="spellStart"/>
      <w:r w:rsidRPr="00E41B28">
        <w:rPr>
          <w:rFonts w:ascii="Arial" w:eastAsia="Times New Roman" w:hAnsi="Arial" w:cs="Arial"/>
          <w:b/>
          <w:bCs/>
          <w:shd w:val="clear" w:color="auto" w:fill="FFFFFF"/>
          <w:lang w:val="en-CA"/>
        </w:rPr>
        <w:t>Krystle</w:t>
      </w:r>
      <w:proofErr w:type="spellEnd"/>
      <w:r w:rsidRPr="00E41B28">
        <w:rPr>
          <w:rFonts w:ascii="Arial" w:eastAsia="Times New Roman" w:hAnsi="Arial" w:cs="Arial"/>
          <w:b/>
          <w:bCs/>
          <w:shd w:val="clear" w:color="auto" w:fill="FFFFFF"/>
          <w:lang w:val="en-CA"/>
        </w:rPr>
        <w:t xml:space="preserve"> Pederson</w:t>
      </w:r>
      <w:r w:rsidRPr="00E41B28">
        <w:rPr>
          <w:rFonts w:ascii="Arial" w:eastAsia="Times New Roman" w:hAnsi="Arial" w:cs="Arial"/>
          <w:shd w:val="clear" w:color="auto" w:fill="FFFFFF"/>
          <w:lang w:val="en-CA"/>
        </w:rPr>
        <w:t xml:space="preserve"> is a Cree/Métis Singer, dancer, actor and musician with a remarkable career. Born with the gift of music, she started performing at a young age. </w:t>
      </w:r>
      <w:proofErr w:type="spellStart"/>
      <w:r w:rsidRPr="00E41B28">
        <w:rPr>
          <w:rFonts w:ascii="Arial" w:eastAsia="Times New Roman" w:hAnsi="Arial" w:cs="Arial"/>
          <w:shd w:val="clear" w:color="auto" w:fill="FFFFFF"/>
          <w:lang w:val="en-CA"/>
        </w:rPr>
        <w:t>Krystle’s</w:t>
      </w:r>
      <w:proofErr w:type="spellEnd"/>
      <w:r w:rsidRPr="00E41B28">
        <w:rPr>
          <w:rFonts w:ascii="Arial" w:eastAsia="Times New Roman" w:hAnsi="Arial" w:cs="Arial"/>
          <w:shd w:val="clear" w:color="auto" w:fill="FFFFFF"/>
          <w:lang w:val="en-CA"/>
        </w:rPr>
        <w:t xml:space="preserve"> list of credits include winning awards in music festivals and competitions, receiving the Sasktel Aboriginal youth awards, co-hosting the National Aboriginal Career Symposium in Ottawa with Evan Adams. She represented the Métis at the 2010 Olympic torch relay in Saskatoon, and in 2001 performed at the National Aboriginal Achievement awards in Edmonton. </w:t>
      </w:r>
      <w:proofErr w:type="spellStart"/>
      <w:r w:rsidRPr="00E41B28">
        <w:rPr>
          <w:rFonts w:ascii="Arial" w:eastAsia="Times New Roman" w:hAnsi="Arial" w:cs="Arial"/>
          <w:shd w:val="clear" w:color="auto" w:fill="FFFFFF"/>
          <w:lang w:val="en-CA"/>
        </w:rPr>
        <w:t>Krystle</w:t>
      </w:r>
      <w:proofErr w:type="spellEnd"/>
      <w:r w:rsidRPr="00E41B28">
        <w:rPr>
          <w:rFonts w:ascii="Arial" w:eastAsia="Times New Roman" w:hAnsi="Arial" w:cs="Arial"/>
          <w:shd w:val="clear" w:color="auto" w:fill="FFFFFF"/>
          <w:lang w:val="en-CA"/>
        </w:rPr>
        <w:t xml:space="preserve"> is also part of a women’s traditional hand drum group called “</w:t>
      </w:r>
      <w:proofErr w:type="spellStart"/>
      <w:r w:rsidRPr="00E41B28">
        <w:rPr>
          <w:rFonts w:ascii="Arial" w:eastAsia="Times New Roman" w:hAnsi="Arial" w:cs="Arial"/>
          <w:shd w:val="clear" w:color="auto" w:fill="FFFFFF"/>
          <w:lang w:val="en-CA"/>
        </w:rPr>
        <w:t>Iskwew</w:t>
      </w:r>
      <w:proofErr w:type="spellEnd"/>
      <w:r w:rsidRPr="00E41B28">
        <w:rPr>
          <w:rFonts w:ascii="Arial" w:eastAsia="Times New Roman" w:hAnsi="Arial" w:cs="Arial"/>
          <w:shd w:val="clear" w:color="auto" w:fill="FFFFFF"/>
          <w:lang w:val="en-CA"/>
        </w:rPr>
        <w:t xml:space="preserve"> Singers”, and has travelled with them to Festival </w:t>
      </w:r>
      <w:proofErr w:type="spellStart"/>
      <w:r w:rsidRPr="00E41B28">
        <w:rPr>
          <w:rFonts w:ascii="Arial" w:eastAsia="Times New Roman" w:hAnsi="Arial" w:cs="Arial"/>
          <w:shd w:val="clear" w:color="auto" w:fill="FFFFFF"/>
          <w:lang w:val="en-CA"/>
        </w:rPr>
        <w:t>Yurame</w:t>
      </w:r>
      <w:proofErr w:type="spellEnd"/>
      <w:r w:rsidRPr="00E41B28">
        <w:rPr>
          <w:rFonts w:ascii="Arial" w:eastAsia="Times New Roman" w:hAnsi="Arial" w:cs="Arial"/>
          <w:shd w:val="clear" w:color="auto" w:fill="FFFFFF"/>
          <w:lang w:val="en-CA"/>
        </w:rPr>
        <w:t xml:space="preserve"> in Mexico. Her acting credits include a supporting role in a Saskatchewan film called “Run, Broken Yet Brave” and the lead in </w:t>
      </w:r>
      <w:proofErr w:type="spellStart"/>
      <w:r w:rsidRPr="00E41B28">
        <w:rPr>
          <w:rFonts w:ascii="Arial" w:eastAsia="Times New Roman" w:hAnsi="Arial" w:cs="Arial"/>
          <w:shd w:val="clear" w:color="auto" w:fill="FFFFFF"/>
          <w:lang w:val="en-CA"/>
        </w:rPr>
        <w:t>Tomson</w:t>
      </w:r>
      <w:proofErr w:type="spellEnd"/>
      <w:r w:rsidRPr="00E41B28">
        <w:rPr>
          <w:rFonts w:ascii="Arial" w:eastAsia="Times New Roman" w:hAnsi="Arial" w:cs="Arial"/>
          <w:shd w:val="clear" w:color="auto" w:fill="FFFFFF"/>
          <w:lang w:val="en-CA"/>
        </w:rPr>
        <w:t xml:space="preserve"> Highway’s one woman musical “The (Post) Mistress”. </w:t>
      </w:r>
      <w:proofErr w:type="spellStart"/>
      <w:r w:rsidRPr="00E41B28">
        <w:rPr>
          <w:rFonts w:ascii="Arial" w:eastAsia="Times New Roman" w:hAnsi="Arial" w:cs="Arial"/>
          <w:shd w:val="clear" w:color="auto" w:fill="FFFFFF"/>
          <w:lang w:val="en-CA"/>
        </w:rPr>
        <w:t>Krystle</w:t>
      </w:r>
      <w:proofErr w:type="spellEnd"/>
      <w:r w:rsidRPr="00E41B28">
        <w:rPr>
          <w:rFonts w:ascii="Arial" w:eastAsia="Times New Roman" w:hAnsi="Arial" w:cs="Arial"/>
          <w:shd w:val="clear" w:color="auto" w:fill="FFFFFF"/>
          <w:lang w:val="en-CA"/>
        </w:rPr>
        <w:t xml:space="preserve"> is also an educator and mentor of cultural dance and many forms of beading. </w:t>
      </w:r>
      <w:proofErr w:type="spellStart"/>
      <w:r w:rsidRPr="00E41B28">
        <w:rPr>
          <w:rFonts w:ascii="Arial" w:eastAsia="Times New Roman" w:hAnsi="Arial" w:cs="Arial"/>
          <w:shd w:val="clear" w:color="auto" w:fill="FFFFFF"/>
          <w:lang w:val="en-CA"/>
        </w:rPr>
        <w:t>Krystle</w:t>
      </w:r>
      <w:proofErr w:type="spellEnd"/>
      <w:r w:rsidRPr="00E41B28">
        <w:rPr>
          <w:rFonts w:ascii="Arial" w:eastAsia="Times New Roman" w:hAnsi="Arial" w:cs="Arial"/>
          <w:shd w:val="clear" w:color="auto" w:fill="FFFFFF"/>
          <w:lang w:val="en-CA"/>
        </w:rPr>
        <w:t xml:space="preserve"> is a </w:t>
      </w:r>
      <w:proofErr w:type="gramStart"/>
      <w:r w:rsidRPr="00E41B28">
        <w:rPr>
          <w:rFonts w:ascii="Arial" w:eastAsia="Times New Roman" w:hAnsi="Arial" w:cs="Arial"/>
          <w:shd w:val="clear" w:color="auto" w:fill="FFFFFF"/>
          <w:lang w:val="en-CA"/>
        </w:rPr>
        <w:t>well respected</w:t>
      </w:r>
      <w:proofErr w:type="gramEnd"/>
      <w:r w:rsidRPr="00E41B28">
        <w:rPr>
          <w:rFonts w:ascii="Arial" w:eastAsia="Times New Roman" w:hAnsi="Arial" w:cs="Arial"/>
          <w:shd w:val="clear" w:color="auto" w:fill="FFFFFF"/>
          <w:lang w:val="en-CA"/>
        </w:rPr>
        <w:t xml:space="preserve"> leader in her community.</w:t>
      </w:r>
    </w:p>
    <w:p w14:paraId="17413E30" w14:textId="2BA35EC8" w:rsidR="00404CCB" w:rsidRPr="00E41B28" w:rsidRDefault="006141C9" w:rsidP="007B30FD">
      <w:pPr>
        <w:rPr>
          <w:rFonts w:ascii="Arial" w:hAnsi="Arial" w:cs="Arial"/>
          <w:b/>
          <w:bCs/>
          <w:lang w:val="en-CA"/>
        </w:rPr>
      </w:pPr>
      <w:r w:rsidRPr="00E41B28">
        <w:rPr>
          <w:rFonts w:ascii="Arial" w:hAnsi="Arial" w:cs="Arial"/>
          <w:noProof/>
        </w:rPr>
        <mc:AlternateContent>
          <mc:Choice Requires="wps">
            <w:drawing>
              <wp:anchor distT="0" distB="0" distL="114300" distR="114300" simplePos="0" relativeHeight="251674624" behindDoc="0" locked="0" layoutInCell="1" allowOverlap="1" wp14:anchorId="300F9E4E" wp14:editId="00BC98E0">
                <wp:simplePos x="0" y="0"/>
                <wp:positionH relativeFrom="column">
                  <wp:posOffset>6172200</wp:posOffset>
                </wp:positionH>
                <wp:positionV relativeFrom="paragraph">
                  <wp:posOffset>1714500</wp:posOffset>
                </wp:positionV>
                <wp:extent cx="114300" cy="45719"/>
                <wp:effectExtent l="0" t="25400" r="12700" b="5715"/>
                <wp:wrapSquare wrapText="bothSides"/>
                <wp:docPr id="5" name="Text Box 5"/>
                <wp:cNvGraphicFramePr/>
                <a:graphic xmlns:a="http://schemas.openxmlformats.org/drawingml/2006/main">
                  <a:graphicData uri="http://schemas.microsoft.com/office/word/2010/wordprocessingShape">
                    <wps:wsp>
                      <wps:cNvSpPr txBox="1"/>
                      <wps:spPr>
                        <a:xfrm>
                          <a:off x="0" y="0"/>
                          <a:ext cx="114300" cy="4571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0BA4E0" w14:textId="77777777" w:rsidR="00807518" w:rsidRDefault="00807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486pt;margin-top:135pt;width:9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qwcM8CAAAT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" filled="f" stroked="f">
                <v:textbox>
                  <w:txbxContent>
                    <w:p w14:paraId="380BA4E0" w14:textId="77777777" w:rsidR="008B6654" w:rsidRDefault="008B6654"/>
                  </w:txbxContent>
                </v:textbox>
                <w10:wrap type="square"/>
              </v:shape>
            </w:pict>
          </mc:Fallback>
        </mc:AlternateContent>
      </w:r>
    </w:p>
    <w:p w14:paraId="23664F72" w14:textId="68B3524F" w:rsidR="00404CCB" w:rsidRPr="00E41B28" w:rsidRDefault="008B6654" w:rsidP="007B30FD">
      <w:pPr>
        <w:rPr>
          <w:rFonts w:ascii="Arial" w:hAnsi="Arial" w:cs="Arial"/>
          <w:lang w:val="en-CA"/>
        </w:rPr>
      </w:pPr>
      <w:r w:rsidRPr="00E41B28">
        <w:rPr>
          <w:rFonts w:ascii="Arial" w:hAnsi="Arial" w:cs="Arial"/>
          <w:noProof/>
        </w:rPr>
        <w:lastRenderedPageBreak/>
        <mc:AlternateContent>
          <mc:Choice Requires="wps">
            <w:drawing>
              <wp:anchor distT="0" distB="0" distL="114300" distR="114300" simplePos="0" relativeHeight="251680768" behindDoc="0" locked="0" layoutInCell="1" allowOverlap="1" wp14:anchorId="206757F8" wp14:editId="67A51E72">
                <wp:simplePos x="0" y="0"/>
                <wp:positionH relativeFrom="column">
                  <wp:posOffset>-114300</wp:posOffset>
                </wp:positionH>
                <wp:positionV relativeFrom="paragraph">
                  <wp:posOffset>289560</wp:posOffset>
                </wp:positionV>
                <wp:extent cx="6629400" cy="4968240"/>
                <wp:effectExtent l="0" t="0" r="25400" b="35560"/>
                <wp:wrapSquare wrapText="bothSides"/>
                <wp:docPr id="9" name="Text Box 9"/>
                <wp:cNvGraphicFramePr/>
                <a:graphic xmlns:a="http://schemas.openxmlformats.org/drawingml/2006/main">
                  <a:graphicData uri="http://schemas.microsoft.com/office/word/2010/wordprocessingShape">
                    <wps:wsp>
                      <wps:cNvSpPr txBox="1"/>
                      <wps:spPr>
                        <a:xfrm>
                          <a:off x="0" y="0"/>
                          <a:ext cx="6629400" cy="496824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32BB2FAD" w14:textId="77777777" w:rsidR="00807518" w:rsidRPr="00E37222" w:rsidRDefault="00807518" w:rsidP="00315E36">
                            <w:pPr>
                              <w:rPr>
                                <w:rFonts w:ascii="Arial" w:hAnsi="Arial" w:cs="Arial"/>
                                <w:b/>
                                <w:sz w:val="32"/>
                                <w:szCs w:val="32"/>
                              </w:rPr>
                            </w:pPr>
                          </w:p>
                          <w:p w14:paraId="182DC7F0" w14:textId="10887C39" w:rsidR="00807518" w:rsidRDefault="00807518" w:rsidP="008B6654">
                            <w:pPr>
                              <w:rPr>
                                <w:rFonts w:ascii="Arial" w:hAnsi="Arial" w:cs="Arial"/>
                              </w:rPr>
                            </w:pPr>
                            <w:r w:rsidRPr="00E37222">
                              <w:rPr>
                                <w:rFonts w:ascii="Arial" w:hAnsi="Arial" w:cs="Arial"/>
                                <w:b/>
                                <w:sz w:val="32"/>
                                <w:szCs w:val="32"/>
                              </w:rPr>
                              <w:t>Curriculum Outcomes:</w:t>
                            </w:r>
                            <w:r w:rsidRPr="00E37222">
                              <w:rPr>
                                <w:rFonts w:ascii="Arial" w:eastAsia="Calibri" w:hAnsi="Arial" w:cs="Calibri Bold Italic"/>
                                <w:color w:val="000000"/>
                              </w:rPr>
                              <w:t xml:space="preserve">  </w:t>
                            </w:r>
                            <w:r w:rsidRPr="00E37222">
                              <w:rPr>
                                <w:rFonts w:ascii="Arial" w:hAnsi="Arial" w:cs="Arial"/>
                              </w:rPr>
                              <w:t xml:space="preserve">www.curriculum. </w:t>
                            </w:r>
                            <w:proofErr w:type="gramStart"/>
                            <w:r w:rsidRPr="00E37222">
                              <w:rPr>
                                <w:rFonts w:ascii="Arial" w:hAnsi="Arial" w:cs="Arial"/>
                              </w:rPr>
                              <w:t>gov.sk.ca</w:t>
                            </w:r>
                            <w:proofErr w:type="gramEnd"/>
                            <w:r w:rsidRPr="00E37222">
                              <w:rPr>
                                <w:rFonts w:ascii="Arial" w:hAnsi="Arial" w:cs="Arial"/>
                              </w:rPr>
                              <w:t xml:space="preserve"> </w:t>
                            </w:r>
                          </w:p>
                          <w:p w14:paraId="2F5BF211" w14:textId="77777777" w:rsidR="00807518" w:rsidRPr="002C0A6A" w:rsidRDefault="00807518" w:rsidP="008B6654">
                            <w:pPr>
                              <w:rPr>
                                <w:rFonts w:ascii="Arial" w:hAnsi="Arial" w:cs="Arial"/>
                              </w:rPr>
                            </w:pPr>
                          </w:p>
                          <w:p w14:paraId="259D0F2B" w14:textId="77777777" w:rsidR="00807518" w:rsidRPr="00352174" w:rsidRDefault="00807518" w:rsidP="00F64EC6">
                            <w:pPr>
                              <w:shd w:val="clear" w:color="auto" w:fill="FFFFFF"/>
                              <w:textAlignment w:val="top"/>
                              <w:rPr>
                                <w:rFonts w:ascii="Arial" w:eastAsia="Times New Roman" w:hAnsi="Arial" w:cs="Arial"/>
                              </w:rPr>
                            </w:pPr>
                            <w:hyperlink r:id="rId10" w:history="1">
                              <w:r w:rsidRPr="00352174">
                                <w:rPr>
                                  <w:rStyle w:val="Hyperlink"/>
                                  <w:rFonts w:ascii="Arial" w:eastAsia="Times New Roman" w:hAnsi="Arial" w:cs="Arial"/>
                                  <w:b/>
                                  <w:bCs/>
                                  <w:color w:val="auto"/>
                                </w:rPr>
                                <w:t>CP5.2</w:t>
                              </w:r>
                            </w:hyperlink>
                          </w:p>
                          <w:p w14:paraId="155BA8A9" w14:textId="77777777" w:rsidR="00807518" w:rsidRPr="00352174" w:rsidRDefault="00807518" w:rsidP="00F64EC6">
                            <w:pPr>
                              <w:shd w:val="clear" w:color="auto" w:fill="FFFFFF"/>
                              <w:textAlignment w:val="top"/>
                              <w:rPr>
                                <w:rFonts w:ascii="Arial" w:eastAsia="Times New Roman" w:hAnsi="Arial" w:cs="Arial"/>
                                <w:b/>
                                <w:bCs/>
                              </w:rPr>
                            </w:pPr>
                            <w:r w:rsidRPr="00352174">
                              <w:rPr>
                                <w:rFonts w:ascii="Arial" w:eastAsia="Times New Roman" w:hAnsi="Arial" w:cs="Arial"/>
                                <w:b/>
                                <w:bCs/>
                              </w:rPr>
                              <w:t>Express own ideas using pop dance forms and styles, and apply the elements of dance including:</w:t>
                            </w:r>
                          </w:p>
                          <w:p w14:paraId="78620C2B" w14:textId="77777777" w:rsidR="00807518" w:rsidRPr="00352174" w:rsidRDefault="00807518" w:rsidP="00F64EC6">
                            <w:pPr>
                              <w:pStyle w:val="ListParagraph"/>
                              <w:numPr>
                                <w:ilvl w:val="0"/>
                                <w:numId w:val="28"/>
                              </w:numPr>
                              <w:shd w:val="clear" w:color="auto" w:fill="FFFFFF"/>
                              <w:textAlignment w:val="top"/>
                              <w:rPr>
                                <w:rFonts w:ascii="Arial" w:eastAsia="Times New Roman" w:hAnsi="Arial" w:cs="Arial"/>
                                <w:b/>
                                <w:bCs/>
                              </w:rPr>
                            </w:pPr>
                            <w:proofErr w:type="gramStart"/>
                            <w:r w:rsidRPr="00352174">
                              <w:rPr>
                                <w:rFonts w:ascii="Arial" w:eastAsia="Times New Roman" w:hAnsi="Arial" w:cs="Arial"/>
                                <w:b/>
                                <w:bCs/>
                              </w:rPr>
                              <w:t>actions</w:t>
                            </w:r>
                            <w:proofErr w:type="gramEnd"/>
                            <w:r w:rsidRPr="00352174">
                              <w:rPr>
                                <w:rFonts w:ascii="Arial" w:eastAsia="Times New Roman" w:hAnsi="Arial" w:cs="Arial"/>
                                <w:b/>
                                <w:bCs/>
                              </w:rPr>
                              <w:t xml:space="preserve"> (extend repertoire of actions with flexibility and clarity of movement)</w:t>
                            </w:r>
                          </w:p>
                          <w:p w14:paraId="6479D756" w14:textId="77777777" w:rsidR="00807518" w:rsidRPr="00352174" w:rsidRDefault="00807518" w:rsidP="00F64EC6">
                            <w:pPr>
                              <w:pStyle w:val="ListParagraph"/>
                              <w:numPr>
                                <w:ilvl w:val="0"/>
                                <w:numId w:val="28"/>
                              </w:numPr>
                              <w:shd w:val="clear" w:color="auto" w:fill="FFFFFF"/>
                              <w:textAlignment w:val="top"/>
                              <w:rPr>
                                <w:rFonts w:ascii="Arial" w:eastAsia="Times New Roman" w:hAnsi="Arial" w:cs="Arial"/>
                                <w:b/>
                                <w:bCs/>
                              </w:rPr>
                            </w:pPr>
                            <w:proofErr w:type="gramStart"/>
                            <w:r w:rsidRPr="00352174">
                              <w:rPr>
                                <w:rFonts w:ascii="Arial" w:eastAsia="Times New Roman" w:hAnsi="Arial" w:cs="Arial"/>
                                <w:b/>
                                <w:bCs/>
                              </w:rPr>
                              <w:t>body</w:t>
                            </w:r>
                            <w:proofErr w:type="gramEnd"/>
                            <w:r w:rsidRPr="00352174">
                              <w:rPr>
                                <w:rFonts w:ascii="Arial" w:eastAsia="Times New Roman" w:hAnsi="Arial" w:cs="Arial"/>
                                <w:b/>
                                <w:bCs/>
                              </w:rPr>
                              <w:t xml:space="preserve"> (arm and leg gestures that lead toward, away from, and around own bodies)</w:t>
                            </w:r>
                          </w:p>
                          <w:p w14:paraId="3146F90D" w14:textId="77777777" w:rsidR="00807518" w:rsidRPr="00352174" w:rsidRDefault="00807518" w:rsidP="00F64EC6">
                            <w:pPr>
                              <w:pStyle w:val="ListParagraph"/>
                              <w:numPr>
                                <w:ilvl w:val="0"/>
                                <w:numId w:val="28"/>
                              </w:numPr>
                              <w:shd w:val="clear" w:color="auto" w:fill="FFFFFF"/>
                              <w:textAlignment w:val="top"/>
                              <w:rPr>
                                <w:rFonts w:ascii="Arial" w:eastAsia="Times New Roman" w:hAnsi="Arial" w:cs="Arial"/>
                                <w:b/>
                                <w:bCs/>
                              </w:rPr>
                            </w:pPr>
                            <w:proofErr w:type="gramStart"/>
                            <w:r w:rsidRPr="00352174">
                              <w:rPr>
                                <w:rFonts w:ascii="Arial" w:eastAsia="Times New Roman" w:hAnsi="Arial" w:cs="Arial"/>
                                <w:b/>
                                <w:bCs/>
                              </w:rPr>
                              <w:t>dynamics</w:t>
                            </w:r>
                            <w:proofErr w:type="gramEnd"/>
                            <w:r w:rsidRPr="00352174">
                              <w:rPr>
                                <w:rFonts w:ascii="Arial" w:eastAsia="Times New Roman" w:hAnsi="Arial" w:cs="Arial"/>
                                <w:b/>
                                <w:bCs/>
                              </w:rPr>
                              <w:t xml:space="preserve"> (acceleration and deceleration)</w:t>
                            </w:r>
                          </w:p>
                          <w:p w14:paraId="0ACD3667" w14:textId="77777777" w:rsidR="00807518" w:rsidRPr="00352174" w:rsidRDefault="00807518" w:rsidP="00F64EC6">
                            <w:pPr>
                              <w:pStyle w:val="ListParagraph"/>
                              <w:numPr>
                                <w:ilvl w:val="0"/>
                                <w:numId w:val="28"/>
                              </w:numPr>
                              <w:shd w:val="clear" w:color="auto" w:fill="FFFFFF"/>
                              <w:textAlignment w:val="top"/>
                              <w:rPr>
                                <w:rFonts w:ascii="Arial" w:eastAsia="Times New Roman" w:hAnsi="Arial" w:cs="Arial"/>
                                <w:b/>
                                <w:bCs/>
                              </w:rPr>
                            </w:pPr>
                            <w:proofErr w:type="gramStart"/>
                            <w:r w:rsidRPr="00352174">
                              <w:rPr>
                                <w:rFonts w:ascii="Arial" w:eastAsia="Times New Roman" w:hAnsi="Arial" w:cs="Arial"/>
                                <w:b/>
                                <w:bCs/>
                              </w:rPr>
                              <w:t>relationships</w:t>
                            </w:r>
                            <w:proofErr w:type="gramEnd"/>
                            <w:r w:rsidRPr="00352174">
                              <w:rPr>
                                <w:rFonts w:ascii="Arial" w:eastAsia="Times New Roman" w:hAnsi="Arial" w:cs="Arial"/>
                                <w:b/>
                                <w:bCs/>
                              </w:rPr>
                              <w:t xml:space="preserve"> (alone, partner, small groups)</w:t>
                            </w:r>
                          </w:p>
                          <w:p w14:paraId="7DACB640" w14:textId="77777777" w:rsidR="00807518" w:rsidRPr="00352174" w:rsidRDefault="00807518" w:rsidP="00F64EC6">
                            <w:pPr>
                              <w:shd w:val="clear" w:color="auto" w:fill="FFFFFF"/>
                              <w:textAlignment w:val="top"/>
                              <w:rPr>
                                <w:rFonts w:ascii="Arial" w:eastAsia="Times New Roman" w:hAnsi="Arial" w:cs="Arial"/>
                              </w:rPr>
                            </w:pPr>
                            <w:hyperlink r:id="rId11" w:history="1">
                              <w:r w:rsidRPr="00352174">
                                <w:rPr>
                                  <w:rStyle w:val="Hyperlink"/>
                                  <w:rFonts w:ascii="Arial" w:eastAsia="Times New Roman" w:hAnsi="Arial" w:cs="Arial"/>
                                  <w:b/>
                                  <w:bCs/>
                                  <w:color w:val="auto"/>
                                </w:rPr>
                                <w:t>CH5.2</w:t>
                              </w:r>
                            </w:hyperlink>
                          </w:p>
                          <w:p w14:paraId="65D8B53A" w14:textId="77777777" w:rsidR="00807518" w:rsidRPr="00352174" w:rsidRDefault="00807518" w:rsidP="00F64EC6">
                            <w:pPr>
                              <w:shd w:val="clear" w:color="auto" w:fill="FFFFFF"/>
                              <w:spacing w:after="225"/>
                              <w:textAlignment w:val="top"/>
                              <w:rPr>
                                <w:rFonts w:ascii="Arial" w:eastAsia="Times New Roman" w:hAnsi="Arial" w:cs="Arial"/>
                                <w:b/>
                                <w:bCs/>
                              </w:rPr>
                            </w:pPr>
                            <w:r w:rsidRPr="00352174">
                              <w:rPr>
                                <w:rFonts w:ascii="Arial" w:eastAsia="Times New Roman" w:hAnsi="Arial" w:cs="Arial"/>
                                <w:b/>
                                <w:bCs/>
                              </w:rPr>
                              <w:t>Compare traditional and evolving arts expressions of First Nations, Métis, and Inuit artists from different regions of Canada, and examine influences of pop culture on contemporary arts.</w:t>
                            </w:r>
                          </w:p>
                          <w:p w14:paraId="45AD5533" w14:textId="77777777" w:rsidR="00807518" w:rsidRPr="00352174" w:rsidRDefault="00807518" w:rsidP="00F64EC6">
                            <w:pPr>
                              <w:shd w:val="clear" w:color="auto" w:fill="FFFFFF"/>
                              <w:textAlignment w:val="top"/>
                              <w:rPr>
                                <w:rFonts w:ascii="Arial" w:eastAsia="Times New Roman" w:hAnsi="Arial" w:cs="Arial"/>
                              </w:rPr>
                            </w:pPr>
                            <w:hyperlink r:id="rId12" w:history="1">
                              <w:r w:rsidRPr="00352174">
                                <w:rPr>
                                  <w:rStyle w:val="Hyperlink"/>
                                  <w:rFonts w:ascii="Arial" w:eastAsia="Times New Roman" w:hAnsi="Arial" w:cs="Arial"/>
                                  <w:b/>
                                  <w:bCs/>
                                  <w:color w:val="auto"/>
                                </w:rPr>
                                <w:t>CP6.1</w:t>
                              </w:r>
                            </w:hyperlink>
                          </w:p>
                          <w:p w14:paraId="25AA6B48" w14:textId="77777777" w:rsidR="00807518" w:rsidRPr="00352174" w:rsidRDefault="00807518" w:rsidP="00F64EC6">
                            <w:pPr>
                              <w:shd w:val="clear" w:color="auto" w:fill="FFFFFF"/>
                              <w:textAlignment w:val="top"/>
                              <w:rPr>
                                <w:rFonts w:ascii="Arial" w:eastAsia="Times New Roman" w:hAnsi="Arial" w:cs="Arial"/>
                                <w:b/>
                                <w:bCs/>
                              </w:rPr>
                            </w:pPr>
                            <w:r w:rsidRPr="00352174">
                              <w:rPr>
                                <w:rFonts w:ascii="Arial" w:eastAsia="Times New Roman" w:hAnsi="Arial" w:cs="Arial"/>
                                <w:b/>
                                <w:bCs/>
                              </w:rPr>
                              <w:t>Create dance compositions that express ideas about identity and how it is influenced (e.g., factors such as pop culture, cultural heritage, peer groups, personal and family interests, gender).</w:t>
                            </w:r>
                          </w:p>
                          <w:p w14:paraId="15E27643" w14:textId="77777777" w:rsidR="00807518" w:rsidRPr="00352174" w:rsidRDefault="00807518" w:rsidP="00F64EC6">
                            <w:pPr>
                              <w:shd w:val="clear" w:color="auto" w:fill="FFFFFF"/>
                              <w:textAlignment w:val="top"/>
                              <w:rPr>
                                <w:rFonts w:ascii="Arial" w:eastAsia="Times New Roman" w:hAnsi="Arial" w:cs="Arial"/>
                                <w:u w:val="single"/>
                              </w:rPr>
                            </w:pPr>
                            <w:r w:rsidRPr="00352174">
                              <w:rPr>
                                <w:rFonts w:ascii="Arial" w:hAnsi="Arial" w:cs="Arial"/>
                                <w:u w:val="single"/>
                              </w:rPr>
                              <w:t>C</w:t>
                            </w:r>
                            <w:hyperlink r:id="rId13" w:history="1">
                              <w:r w:rsidRPr="00352174">
                                <w:rPr>
                                  <w:rStyle w:val="Hyperlink"/>
                                  <w:rFonts w:ascii="Arial" w:eastAsia="Times New Roman" w:hAnsi="Arial" w:cs="Arial"/>
                                  <w:b/>
                                  <w:bCs/>
                                  <w:color w:val="auto"/>
                                </w:rPr>
                                <w:t>P6.3</w:t>
                              </w:r>
                            </w:hyperlink>
                          </w:p>
                          <w:p w14:paraId="2BDF984C" w14:textId="77777777" w:rsidR="00807518" w:rsidRPr="00352174" w:rsidRDefault="00807518" w:rsidP="00F64EC6">
                            <w:pPr>
                              <w:shd w:val="clear" w:color="auto" w:fill="FFFFFF"/>
                              <w:textAlignment w:val="top"/>
                              <w:rPr>
                                <w:rFonts w:ascii="Arial" w:eastAsia="Times New Roman" w:hAnsi="Arial" w:cs="Arial"/>
                                <w:b/>
                                <w:bCs/>
                              </w:rPr>
                            </w:pPr>
                            <w:r w:rsidRPr="00352174">
                              <w:rPr>
                                <w:rFonts w:ascii="Arial" w:eastAsia="Times New Roman" w:hAnsi="Arial" w:cs="Arial"/>
                                <w:b/>
                                <w:bCs/>
                              </w:rPr>
                              <w:t>Shape dance compositions using various choreographic forms (e.g., ABA)</w:t>
                            </w:r>
                          </w:p>
                          <w:p w14:paraId="3BE258AD" w14:textId="77777777" w:rsidR="00807518" w:rsidRPr="00352174" w:rsidRDefault="00807518" w:rsidP="00F64EC6">
                            <w:pPr>
                              <w:shd w:val="clear" w:color="auto" w:fill="FFFFFF"/>
                              <w:textAlignment w:val="top"/>
                              <w:rPr>
                                <w:rFonts w:ascii="Arial" w:eastAsia="Times New Roman" w:hAnsi="Arial" w:cs="Arial"/>
                              </w:rPr>
                            </w:pPr>
                            <w:hyperlink r:id="rId14" w:history="1">
                              <w:r w:rsidRPr="00352174">
                                <w:rPr>
                                  <w:rStyle w:val="Hyperlink"/>
                                  <w:rFonts w:ascii="Arial" w:eastAsia="Times New Roman" w:hAnsi="Arial" w:cs="Arial"/>
                                  <w:b/>
                                  <w:bCs/>
                                  <w:color w:val="auto"/>
                                </w:rPr>
                                <w:t>CR6.3</w:t>
                              </w:r>
                            </w:hyperlink>
                          </w:p>
                          <w:p w14:paraId="7570C01B" w14:textId="77777777" w:rsidR="00807518" w:rsidRPr="00352174" w:rsidRDefault="00807518" w:rsidP="00F64EC6">
                            <w:pPr>
                              <w:shd w:val="clear" w:color="auto" w:fill="FFFFFF"/>
                              <w:textAlignment w:val="top"/>
                              <w:rPr>
                                <w:rFonts w:ascii="Arial" w:eastAsia="Times New Roman" w:hAnsi="Arial" w:cs="Arial"/>
                                <w:b/>
                                <w:bCs/>
                              </w:rPr>
                            </w:pPr>
                            <w:r w:rsidRPr="00352174">
                              <w:rPr>
                                <w:rFonts w:ascii="Arial" w:eastAsia="Times New Roman" w:hAnsi="Arial" w:cs="Arial"/>
                                <w:b/>
                                <w:bCs/>
                              </w:rPr>
                              <w:t>Examine arts expressions and artists of various times and places.</w:t>
                            </w:r>
                          </w:p>
                          <w:p w14:paraId="0186D528" w14:textId="77777777" w:rsidR="00807518" w:rsidRPr="00352174" w:rsidRDefault="00807518" w:rsidP="00F64EC6">
                            <w:pPr>
                              <w:shd w:val="clear" w:color="auto" w:fill="FFFFFF"/>
                              <w:textAlignment w:val="top"/>
                              <w:rPr>
                                <w:rFonts w:ascii="Arial" w:eastAsia="Times New Roman" w:hAnsi="Arial" w:cs="Arial"/>
                              </w:rPr>
                            </w:pPr>
                            <w:hyperlink r:id="rId15" w:history="1">
                              <w:r w:rsidRPr="00352174">
                                <w:rPr>
                                  <w:rStyle w:val="Hyperlink"/>
                                  <w:rFonts w:ascii="Arial" w:eastAsia="Times New Roman" w:hAnsi="Arial" w:cs="Arial"/>
                                  <w:b/>
                                  <w:bCs/>
                                  <w:color w:val="auto"/>
                                </w:rPr>
                                <w:t>CH6.2</w:t>
                              </w:r>
                            </w:hyperlink>
                          </w:p>
                          <w:p w14:paraId="2CAC110F" w14:textId="77777777" w:rsidR="00807518" w:rsidRPr="00352174" w:rsidRDefault="00807518" w:rsidP="00F64EC6">
                            <w:pPr>
                              <w:shd w:val="clear" w:color="auto" w:fill="FFFFFF"/>
                              <w:textAlignment w:val="top"/>
                              <w:rPr>
                                <w:rFonts w:ascii="Arial" w:eastAsia="Times New Roman" w:hAnsi="Arial" w:cs="Arial"/>
                                <w:b/>
                                <w:bCs/>
                              </w:rPr>
                            </w:pPr>
                            <w:r w:rsidRPr="00352174">
                              <w:rPr>
                                <w:rFonts w:ascii="Arial" w:eastAsia="Times New Roman" w:hAnsi="Arial" w:cs="Arial"/>
                                <w:b/>
                                <w:bCs/>
                              </w:rPr>
                              <w:t>Identify ways that First Nations, Métis, and Inuit artists express cultural identity in contemporary work.</w:t>
                            </w:r>
                          </w:p>
                          <w:p w14:paraId="0ECBCDAB" w14:textId="77777777" w:rsidR="00807518" w:rsidRPr="000B5325" w:rsidRDefault="00807518" w:rsidP="002C0A6A">
                            <w:pPr>
                              <w:shd w:val="clear" w:color="auto" w:fill="FFFFFF"/>
                              <w:spacing w:before="100" w:beforeAutospacing="1" w:after="100" w:afterAutospacing="1"/>
                              <w:ind w:left="240"/>
                              <w:textAlignment w:val="top"/>
                              <w:rPr>
                                <w:rFonts w:ascii="Arial" w:eastAsia="Times New Roman" w:hAnsi="Arial" w:cs="Arial"/>
                                <w:b/>
                                <w:bCs/>
                                <w:color w:val="333333"/>
                              </w:rPr>
                            </w:pPr>
                          </w:p>
                          <w:p w14:paraId="4429CCC9" w14:textId="77777777" w:rsidR="00807518" w:rsidRPr="000B5325" w:rsidRDefault="00807518" w:rsidP="007F3A48">
                            <w:pPr>
                              <w:shd w:val="clear" w:color="auto" w:fill="FFFFFF"/>
                              <w:spacing w:after="225"/>
                              <w:textAlignment w:val="top"/>
                              <w:rPr>
                                <w:rFonts w:ascii="Arial" w:eastAsia="Times New Roman" w:hAnsi="Arial" w:cs="Arial"/>
                                <w:b/>
                                <w:bCs/>
                                <w:color w:val="000000"/>
                              </w:rPr>
                            </w:pPr>
                          </w:p>
                          <w:p w14:paraId="4B0D8AEF" w14:textId="77777777" w:rsidR="00807518" w:rsidRDefault="00807518" w:rsidP="007F3A48">
                            <w:pPr>
                              <w:shd w:val="clear" w:color="auto" w:fill="FFFFFF"/>
                              <w:spacing w:before="100" w:beforeAutospacing="1" w:after="100" w:afterAutospacing="1"/>
                              <w:ind w:left="-120"/>
                              <w:textAlignment w:val="top"/>
                              <w:rPr>
                                <w:rFonts w:ascii="Trebuchet MS" w:eastAsia="Times New Roman" w:hAnsi="Trebuchet MS" w:cs="Times New Roman"/>
                                <w:b/>
                                <w:bCs/>
                                <w:color w:val="333333"/>
                                <w:sz w:val="18"/>
                                <w:szCs w:val="18"/>
                              </w:rPr>
                            </w:pPr>
                          </w:p>
                          <w:p w14:paraId="36DA410D" w14:textId="77777777" w:rsidR="00807518" w:rsidRDefault="00807518" w:rsidP="00E37222">
                            <w:pPr>
                              <w:rPr>
                                <w:rFonts w:ascii="Arial" w:hAnsi="Arial" w:cs="Arial"/>
                              </w:rPr>
                            </w:pPr>
                          </w:p>
                          <w:p w14:paraId="443354DD" w14:textId="77777777" w:rsidR="00807518" w:rsidRDefault="00807518" w:rsidP="004719C0">
                            <w:pPr>
                              <w:shd w:val="clear" w:color="auto" w:fill="FFFFFF"/>
                              <w:textAlignment w:val="top"/>
                              <w:rPr>
                                <w:rFonts w:ascii="Trebuchet MS" w:eastAsia="Times New Roman" w:hAnsi="Trebuchet MS" w:cs="Times New Roman"/>
                                <w:b/>
                                <w:bCs/>
                                <w:color w:val="000000"/>
                                <w:sz w:val="18"/>
                                <w:szCs w:val="18"/>
                              </w:rPr>
                            </w:pPr>
                          </w:p>
                          <w:p w14:paraId="1287864D" w14:textId="77777777" w:rsidR="00807518" w:rsidRPr="00E37222" w:rsidRDefault="00807518" w:rsidP="00E37222">
                            <w:pPr>
                              <w:rPr>
                                <w:rFonts w:ascii="Arial" w:hAnsi="Arial" w:cs="Arial"/>
                              </w:rPr>
                            </w:pPr>
                          </w:p>
                          <w:p w14:paraId="38D14F18" w14:textId="77777777" w:rsidR="00807518" w:rsidRPr="00E37222" w:rsidRDefault="00807518" w:rsidP="00E37222">
                            <w:pPr>
                              <w:rPr>
                                <w:rFonts w:ascii="Arial" w:hAnsi="Arial" w:cs="Times New Roman"/>
                              </w:rPr>
                            </w:pPr>
                          </w:p>
                          <w:p w14:paraId="1BCE1D25" w14:textId="5964BC3C" w:rsidR="00807518" w:rsidRPr="00E37222" w:rsidRDefault="00807518" w:rsidP="0096045A">
                            <w:pPr>
                              <w:rPr>
                                <w:rFonts w:ascii="Arial" w:eastAsia="Times New Roman" w:hAnsi="Arial"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8.95pt;margin-top:22.8pt;width:522pt;height:39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" filled="f">
                <v:textbox>
                  <w:txbxContent>
                    <w:p w14:paraId="32BB2FAD" w14:textId="77777777" w:rsidR="008B6654" w:rsidRPr="00E37222" w:rsidRDefault="008B6654" w:rsidP="00315E36">
                      <w:pPr>
                        <w:rPr>
                          <w:rFonts w:ascii="Arial" w:hAnsi="Arial" w:cs="Arial"/>
                          <w:b/>
                          <w:sz w:val="32"/>
                          <w:szCs w:val="32"/>
                        </w:rPr>
                      </w:pPr>
                    </w:p>
                    <w:p w14:paraId="182DC7F0" w14:textId="10887C39" w:rsidR="008B6654" w:rsidRDefault="008B6654" w:rsidP="008B6654">
                      <w:pPr>
                        <w:rPr>
                          <w:rFonts w:ascii="Arial" w:hAnsi="Arial" w:cs="Arial"/>
                        </w:rPr>
                      </w:pPr>
                      <w:r w:rsidRPr="00E37222">
                        <w:rPr>
                          <w:rFonts w:ascii="Arial" w:hAnsi="Arial" w:cs="Arial"/>
                          <w:b/>
                          <w:sz w:val="32"/>
                          <w:szCs w:val="32"/>
                        </w:rPr>
                        <w:t>Curriculum Outcomes:</w:t>
                      </w:r>
                      <w:r w:rsidRPr="00E37222">
                        <w:rPr>
                          <w:rFonts w:ascii="Arial" w:eastAsia="Calibri" w:hAnsi="Arial" w:cs="Calibri Bold Italic"/>
                          <w:color w:val="000000"/>
                        </w:rPr>
                        <w:t xml:space="preserve">  </w:t>
                      </w:r>
                      <w:r w:rsidRPr="00E37222">
                        <w:rPr>
                          <w:rFonts w:ascii="Arial" w:hAnsi="Arial" w:cs="Arial"/>
                        </w:rPr>
                        <w:t xml:space="preserve">www.curriculum. </w:t>
                      </w:r>
                      <w:proofErr w:type="gramStart"/>
                      <w:r w:rsidRPr="00E37222">
                        <w:rPr>
                          <w:rFonts w:ascii="Arial" w:hAnsi="Arial" w:cs="Arial"/>
                        </w:rPr>
                        <w:t>gov.sk.ca</w:t>
                      </w:r>
                      <w:proofErr w:type="gramEnd"/>
                      <w:r w:rsidRPr="00E37222">
                        <w:rPr>
                          <w:rFonts w:ascii="Arial" w:hAnsi="Arial" w:cs="Arial"/>
                        </w:rPr>
                        <w:t xml:space="preserve"> </w:t>
                      </w:r>
                    </w:p>
                    <w:p w14:paraId="2F5BF211" w14:textId="77777777" w:rsidR="008B6654" w:rsidRPr="002C0A6A" w:rsidRDefault="008B6654" w:rsidP="008B6654">
                      <w:pPr>
                        <w:rPr>
                          <w:rFonts w:ascii="Arial" w:hAnsi="Arial" w:cs="Arial"/>
                        </w:rPr>
                      </w:pPr>
                    </w:p>
                    <w:p w14:paraId="259D0F2B" w14:textId="77777777" w:rsidR="00F64EC6" w:rsidRPr="00352174" w:rsidRDefault="00DB0A90" w:rsidP="00F64EC6">
                      <w:pPr>
                        <w:shd w:val="clear" w:color="auto" w:fill="FFFFFF"/>
                        <w:textAlignment w:val="top"/>
                        <w:rPr>
                          <w:rFonts w:ascii="Arial" w:eastAsia="Times New Roman" w:hAnsi="Arial" w:cs="Arial"/>
                        </w:rPr>
                      </w:pPr>
                      <w:hyperlink r:id="rId16" w:history="1">
                        <w:r w:rsidR="00F64EC6" w:rsidRPr="00352174">
                          <w:rPr>
                            <w:rStyle w:val="Hyperlink"/>
                            <w:rFonts w:ascii="Arial" w:eastAsia="Times New Roman" w:hAnsi="Arial" w:cs="Arial"/>
                            <w:b/>
                            <w:bCs/>
                            <w:color w:val="auto"/>
                          </w:rPr>
                          <w:t>CP5.2</w:t>
                        </w:r>
                      </w:hyperlink>
                    </w:p>
                    <w:p w14:paraId="155BA8A9" w14:textId="77777777" w:rsidR="00F64EC6" w:rsidRPr="00352174" w:rsidRDefault="00F64EC6" w:rsidP="00F64EC6">
                      <w:pPr>
                        <w:shd w:val="clear" w:color="auto" w:fill="FFFFFF"/>
                        <w:textAlignment w:val="top"/>
                        <w:rPr>
                          <w:rFonts w:ascii="Arial" w:eastAsia="Times New Roman" w:hAnsi="Arial" w:cs="Arial"/>
                          <w:b/>
                          <w:bCs/>
                        </w:rPr>
                      </w:pPr>
                      <w:r w:rsidRPr="00352174">
                        <w:rPr>
                          <w:rFonts w:ascii="Arial" w:eastAsia="Times New Roman" w:hAnsi="Arial" w:cs="Arial"/>
                          <w:b/>
                          <w:bCs/>
                        </w:rPr>
                        <w:t>Express own ideas using pop dance forms and styles, and apply the elements of dance including:</w:t>
                      </w:r>
                    </w:p>
                    <w:p w14:paraId="78620C2B" w14:textId="77777777" w:rsidR="00F64EC6" w:rsidRPr="00352174" w:rsidRDefault="00F64EC6" w:rsidP="00F64EC6">
                      <w:pPr>
                        <w:pStyle w:val="ListParagraph"/>
                        <w:numPr>
                          <w:ilvl w:val="0"/>
                          <w:numId w:val="28"/>
                        </w:numPr>
                        <w:shd w:val="clear" w:color="auto" w:fill="FFFFFF"/>
                        <w:textAlignment w:val="top"/>
                        <w:rPr>
                          <w:rFonts w:ascii="Arial" w:eastAsia="Times New Roman" w:hAnsi="Arial" w:cs="Arial"/>
                          <w:b/>
                          <w:bCs/>
                        </w:rPr>
                      </w:pPr>
                      <w:proofErr w:type="gramStart"/>
                      <w:r w:rsidRPr="00352174">
                        <w:rPr>
                          <w:rFonts w:ascii="Arial" w:eastAsia="Times New Roman" w:hAnsi="Arial" w:cs="Arial"/>
                          <w:b/>
                          <w:bCs/>
                        </w:rPr>
                        <w:t>actions</w:t>
                      </w:r>
                      <w:proofErr w:type="gramEnd"/>
                      <w:r w:rsidRPr="00352174">
                        <w:rPr>
                          <w:rFonts w:ascii="Arial" w:eastAsia="Times New Roman" w:hAnsi="Arial" w:cs="Arial"/>
                          <w:b/>
                          <w:bCs/>
                        </w:rPr>
                        <w:t xml:space="preserve"> (extend repertoire of actions with flexibility and clarity of movement)</w:t>
                      </w:r>
                    </w:p>
                    <w:p w14:paraId="6479D756" w14:textId="77777777" w:rsidR="00F64EC6" w:rsidRPr="00352174" w:rsidRDefault="00F64EC6" w:rsidP="00F64EC6">
                      <w:pPr>
                        <w:pStyle w:val="ListParagraph"/>
                        <w:numPr>
                          <w:ilvl w:val="0"/>
                          <w:numId w:val="28"/>
                        </w:numPr>
                        <w:shd w:val="clear" w:color="auto" w:fill="FFFFFF"/>
                        <w:textAlignment w:val="top"/>
                        <w:rPr>
                          <w:rFonts w:ascii="Arial" w:eastAsia="Times New Roman" w:hAnsi="Arial" w:cs="Arial"/>
                          <w:b/>
                          <w:bCs/>
                        </w:rPr>
                      </w:pPr>
                      <w:proofErr w:type="gramStart"/>
                      <w:r w:rsidRPr="00352174">
                        <w:rPr>
                          <w:rFonts w:ascii="Arial" w:eastAsia="Times New Roman" w:hAnsi="Arial" w:cs="Arial"/>
                          <w:b/>
                          <w:bCs/>
                        </w:rPr>
                        <w:t>body</w:t>
                      </w:r>
                      <w:proofErr w:type="gramEnd"/>
                      <w:r w:rsidRPr="00352174">
                        <w:rPr>
                          <w:rFonts w:ascii="Arial" w:eastAsia="Times New Roman" w:hAnsi="Arial" w:cs="Arial"/>
                          <w:b/>
                          <w:bCs/>
                        </w:rPr>
                        <w:t xml:space="preserve"> (arm and leg gestures that lead toward, away from, and around own bodies)</w:t>
                      </w:r>
                    </w:p>
                    <w:p w14:paraId="3146F90D" w14:textId="77777777" w:rsidR="00F64EC6" w:rsidRPr="00352174" w:rsidRDefault="00F64EC6" w:rsidP="00F64EC6">
                      <w:pPr>
                        <w:pStyle w:val="ListParagraph"/>
                        <w:numPr>
                          <w:ilvl w:val="0"/>
                          <w:numId w:val="28"/>
                        </w:numPr>
                        <w:shd w:val="clear" w:color="auto" w:fill="FFFFFF"/>
                        <w:textAlignment w:val="top"/>
                        <w:rPr>
                          <w:rFonts w:ascii="Arial" w:eastAsia="Times New Roman" w:hAnsi="Arial" w:cs="Arial"/>
                          <w:b/>
                          <w:bCs/>
                        </w:rPr>
                      </w:pPr>
                      <w:proofErr w:type="gramStart"/>
                      <w:r w:rsidRPr="00352174">
                        <w:rPr>
                          <w:rFonts w:ascii="Arial" w:eastAsia="Times New Roman" w:hAnsi="Arial" w:cs="Arial"/>
                          <w:b/>
                          <w:bCs/>
                        </w:rPr>
                        <w:t>dynamics</w:t>
                      </w:r>
                      <w:proofErr w:type="gramEnd"/>
                      <w:r w:rsidRPr="00352174">
                        <w:rPr>
                          <w:rFonts w:ascii="Arial" w:eastAsia="Times New Roman" w:hAnsi="Arial" w:cs="Arial"/>
                          <w:b/>
                          <w:bCs/>
                        </w:rPr>
                        <w:t xml:space="preserve"> (acceleration and deceleration)</w:t>
                      </w:r>
                    </w:p>
                    <w:p w14:paraId="0ACD3667" w14:textId="77777777" w:rsidR="00F64EC6" w:rsidRPr="00352174" w:rsidRDefault="00F64EC6" w:rsidP="00F64EC6">
                      <w:pPr>
                        <w:pStyle w:val="ListParagraph"/>
                        <w:numPr>
                          <w:ilvl w:val="0"/>
                          <w:numId w:val="28"/>
                        </w:numPr>
                        <w:shd w:val="clear" w:color="auto" w:fill="FFFFFF"/>
                        <w:textAlignment w:val="top"/>
                        <w:rPr>
                          <w:rFonts w:ascii="Arial" w:eastAsia="Times New Roman" w:hAnsi="Arial" w:cs="Arial"/>
                          <w:b/>
                          <w:bCs/>
                        </w:rPr>
                      </w:pPr>
                      <w:proofErr w:type="gramStart"/>
                      <w:r w:rsidRPr="00352174">
                        <w:rPr>
                          <w:rFonts w:ascii="Arial" w:eastAsia="Times New Roman" w:hAnsi="Arial" w:cs="Arial"/>
                          <w:b/>
                          <w:bCs/>
                        </w:rPr>
                        <w:t>relationships</w:t>
                      </w:r>
                      <w:proofErr w:type="gramEnd"/>
                      <w:r w:rsidRPr="00352174">
                        <w:rPr>
                          <w:rFonts w:ascii="Arial" w:eastAsia="Times New Roman" w:hAnsi="Arial" w:cs="Arial"/>
                          <w:b/>
                          <w:bCs/>
                        </w:rPr>
                        <w:t xml:space="preserve"> (alone, partner, small groups)</w:t>
                      </w:r>
                    </w:p>
                    <w:p w14:paraId="7DACB640" w14:textId="77777777" w:rsidR="00F64EC6" w:rsidRPr="00352174" w:rsidRDefault="00DB0A90" w:rsidP="00F64EC6">
                      <w:pPr>
                        <w:shd w:val="clear" w:color="auto" w:fill="FFFFFF"/>
                        <w:textAlignment w:val="top"/>
                        <w:rPr>
                          <w:rFonts w:ascii="Arial" w:eastAsia="Times New Roman" w:hAnsi="Arial" w:cs="Arial"/>
                        </w:rPr>
                      </w:pPr>
                      <w:hyperlink r:id="rId17" w:history="1">
                        <w:r w:rsidR="00F64EC6" w:rsidRPr="00352174">
                          <w:rPr>
                            <w:rStyle w:val="Hyperlink"/>
                            <w:rFonts w:ascii="Arial" w:eastAsia="Times New Roman" w:hAnsi="Arial" w:cs="Arial"/>
                            <w:b/>
                            <w:bCs/>
                            <w:color w:val="auto"/>
                          </w:rPr>
                          <w:t>CH5.2</w:t>
                        </w:r>
                      </w:hyperlink>
                    </w:p>
                    <w:p w14:paraId="65D8B53A" w14:textId="77777777" w:rsidR="00F64EC6" w:rsidRPr="00352174" w:rsidRDefault="00F64EC6" w:rsidP="00F64EC6">
                      <w:pPr>
                        <w:shd w:val="clear" w:color="auto" w:fill="FFFFFF"/>
                        <w:spacing w:after="225"/>
                        <w:textAlignment w:val="top"/>
                        <w:rPr>
                          <w:rFonts w:ascii="Arial" w:eastAsia="Times New Roman" w:hAnsi="Arial" w:cs="Arial"/>
                          <w:b/>
                          <w:bCs/>
                        </w:rPr>
                      </w:pPr>
                      <w:r w:rsidRPr="00352174">
                        <w:rPr>
                          <w:rFonts w:ascii="Arial" w:eastAsia="Times New Roman" w:hAnsi="Arial" w:cs="Arial"/>
                          <w:b/>
                          <w:bCs/>
                        </w:rPr>
                        <w:t>Compare traditional and evolving arts expressions of First Nations, Métis, and Inuit artists from different regions of Canada, and examine influences of pop culture on contemporary arts.</w:t>
                      </w:r>
                    </w:p>
                    <w:p w14:paraId="45AD5533" w14:textId="77777777" w:rsidR="00F64EC6" w:rsidRPr="00352174" w:rsidRDefault="00DB0A90" w:rsidP="00F64EC6">
                      <w:pPr>
                        <w:shd w:val="clear" w:color="auto" w:fill="FFFFFF"/>
                        <w:textAlignment w:val="top"/>
                        <w:rPr>
                          <w:rFonts w:ascii="Arial" w:eastAsia="Times New Roman" w:hAnsi="Arial" w:cs="Arial"/>
                        </w:rPr>
                      </w:pPr>
                      <w:hyperlink r:id="rId18" w:history="1">
                        <w:r w:rsidR="00F64EC6" w:rsidRPr="00352174">
                          <w:rPr>
                            <w:rStyle w:val="Hyperlink"/>
                            <w:rFonts w:ascii="Arial" w:eastAsia="Times New Roman" w:hAnsi="Arial" w:cs="Arial"/>
                            <w:b/>
                            <w:bCs/>
                            <w:color w:val="auto"/>
                          </w:rPr>
                          <w:t>CP6.1</w:t>
                        </w:r>
                      </w:hyperlink>
                    </w:p>
                    <w:p w14:paraId="25AA6B48" w14:textId="77777777" w:rsidR="00F64EC6" w:rsidRPr="00352174" w:rsidRDefault="00F64EC6" w:rsidP="00F64EC6">
                      <w:pPr>
                        <w:shd w:val="clear" w:color="auto" w:fill="FFFFFF"/>
                        <w:textAlignment w:val="top"/>
                        <w:rPr>
                          <w:rFonts w:ascii="Arial" w:eastAsia="Times New Roman" w:hAnsi="Arial" w:cs="Arial"/>
                          <w:b/>
                          <w:bCs/>
                        </w:rPr>
                      </w:pPr>
                      <w:r w:rsidRPr="00352174">
                        <w:rPr>
                          <w:rFonts w:ascii="Arial" w:eastAsia="Times New Roman" w:hAnsi="Arial" w:cs="Arial"/>
                          <w:b/>
                          <w:bCs/>
                        </w:rPr>
                        <w:t>Create dance compositions that express ideas about identity and how it is influenced (e.g., factors such as pop culture, cultural heritage, peer groups, personal and family interests, gender).</w:t>
                      </w:r>
                    </w:p>
                    <w:p w14:paraId="15E27643" w14:textId="77777777" w:rsidR="00F64EC6" w:rsidRPr="00352174" w:rsidRDefault="00F64EC6" w:rsidP="00F64EC6">
                      <w:pPr>
                        <w:shd w:val="clear" w:color="auto" w:fill="FFFFFF"/>
                        <w:textAlignment w:val="top"/>
                        <w:rPr>
                          <w:rFonts w:ascii="Arial" w:eastAsia="Times New Roman" w:hAnsi="Arial" w:cs="Arial"/>
                          <w:u w:val="single"/>
                        </w:rPr>
                      </w:pPr>
                      <w:r w:rsidRPr="00352174">
                        <w:rPr>
                          <w:rFonts w:ascii="Arial" w:hAnsi="Arial" w:cs="Arial"/>
                          <w:u w:val="single"/>
                        </w:rPr>
                        <w:t>C</w:t>
                      </w:r>
                      <w:hyperlink r:id="rId19" w:history="1">
                        <w:r w:rsidRPr="00352174">
                          <w:rPr>
                            <w:rStyle w:val="Hyperlink"/>
                            <w:rFonts w:ascii="Arial" w:eastAsia="Times New Roman" w:hAnsi="Arial" w:cs="Arial"/>
                            <w:b/>
                            <w:bCs/>
                            <w:color w:val="auto"/>
                          </w:rPr>
                          <w:t>P6.3</w:t>
                        </w:r>
                      </w:hyperlink>
                    </w:p>
                    <w:p w14:paraId="2BDF984C" w14:textId="77777777" w:rsidR="00F64EC6" w:rsidRPr="00352174" w:rsidRDefault="00F64EC6" w:rsidP="00F64EC6">
                      <w:pPr>
                        <w:shd w:val="clear" w:color="auto" w:fill="FFFFFF"/>
                        <w:textAlignment w:val="top"/>
                        <w:rPr>
                          <w:rFonts w:ascii="Arial" w:eastAsia="Times New Roman" w:hAnsi="Arial" w:cs="Arial"/>
                          <w:b/>
                          <w:bCs/>
                        </w:rPr>
                      </w:pPr>
                      <w:r w:rsidRPr="00352174">
                        <w:rPr>
                          <w:rFonts w:ascii="Arial" w:eastAsia="Times New Roman" w:hAnsi="Arial" w:cs="Arial"/>
                          <w:b/>
                          <w:bCs/>
                        </w:rPr>
                        <w:t>Shape dance compositions using various choreographic forms (e.g., ABA)</w:t>
                      </w:r>
                    </w:p>
                    <w:p w14:paraId="3BE258AD" w14:textId="77777777" w:rsidR="00F64EC6" w:rsidRPr="00352174" w:rsidRDefault="00DB0A90" w:rsidP="00F64EC6">
                      <w:pPr>
                        <w:shd w:val="clear" w:color="auto" w:fill="FFFFFF"/>
                        <w:textAlignment w:val="top"/>
                        <w:rPr>
                          <w:rFonts w:ascii="Arial" w:eastAsia="Times New Roman" w:hAnsi="Arial" w:cs="Arial"/>
                        </w:rPr>
                      </w:pPr>
                      <w:hyperlink r:id="rId20" w:history="1">
                        <w:r w:rsidR="00F64EC6" w:rsidRPr="00352174">
                          <w:rPr>
                            <w:rStyle w:val="Hyperlink"/>
                            <w:rFonts w:ascii="Arial" w:eastAsia="Times New Roman" w:hAnsi="Arial" w:cs="Arial"/>
                            <w:b/>
                            <w:bCs/>
                            <w:color w:val="auto"/>
                          </w:rPr>
                          <w:t>CR6.3</w:t>
                        </w:r>
                      </w:hyperlink>
                    </w:p>
                    <w:p w14:paraId="7570C01B" w14:textId="77777777" w:rsidR="00F64EC6" w:rsidRPr="00352174" w:rsidRDefault="00F64EC6" w:rsidP="00F64EC6">
                      <w:pPr>
                        <w:shd w:val="clear" w:color="auto" w:fill="FFFFFF"/>
                        <w:textAlignment w:val="top"/>
                        <w:rPr>
                          <w:rFonts w:ascii="Arial" w:eastAsia="Times New Roman" w:hAnsi="Arial" w:cs="Arial"/>
                          <w:b/>
                          <w:bCs/>
                        </w:rPr>
                      </w:pPr>
                      <w:r w:rsidRPr="00352174">
                        <w:rPr>
                          <w:rFonts w:ascii="Arial" w:eastAsia="Times New Roman" w:hAnsi="Arial" w:cs="Arial"/>
                          <w:b/>
                          <w:bCs/>
                        </w:rPr>
                        <w:t>Examine arts expressions and artists of various times and places.</w:t>
                      </w:r>
                    </w:p>
                    <w:p w14:paraId="0186D528" w14:textId="77777777" w:rsidR="00F64EC6" w:rsidRPr="00352174" w:rsidRDefault="00DB0A90" w:rsidP="00F64EC6">
                      <w:pPr>
                        <w:shd w:val="clear" w:color="auto" w:fill="FFFFFF"/>
                        <w:textAlignment w:val="top"/>
                        <w:rPr>
                          <w:rFonts w:ascii="Arial" w:eastAsia="Times New Roman" w:hAnsi="Arial" w:cs="Arial"/>
                        </w:rPr>
                      </w:pPr>
                      <w:hyperlink r:id="rId21" w:history="1">
                        <w:r w:rsidR="00F64EC6" w:rsidRPr="00352174">
                          <w:rPr>
                            <w:rStyle w:val="Hyperlink"/>
                            <w:rFonts w:ascii="Arial" w:eastAsia="Times New Roman" w:hAnsi="Arial" w:cs="Arial"/>
                            <w:b/>
                            <w:bCs/>
                            <w:color w:val="auto"/>
                          </w:rPr>
                          <w:t>CH6.2</w:t>
                        </w:r>
                      </w:hyperlink>
                    </w:p>
                    <w:p w14:paraId="2CAC110F" w14:textId="77777777" w:rsidR="00F64EC6" w:rsidRPr="00352174" w:rsidRDefault="00F64EC6" w:rsidP="00F64EC6">
                      <w:pPr>
                        <w:shd w:val="clear" w:color="auto" w:fill="FFFFFF"/>
                        <w:textAlignment w:val="top"/>
                        <w:rPr>
                          <w:rFonts w:ascii="Arial" w:eastAsia="Times New Roman" w:hAnsi="Arial" w:cs="Arial"/>
                          <w:b/>
                          <w:bCs/>
                        </w:rPr>
                      </w:pPr>
                      <w:r w:rsidRPr="00352174">
                        <w:rPr>
                          <w:rFonts w:ascii="Arial" w:eastAsia="Times New Roman" w:hAnsi="Arial" w:cs="Arial"/>
                          <w:b/>
                          <w:bCs/>
                        </w:rPr>
                        <w:t>Identify ways that First Nations, Métis, and Inuit artists express cultural identity in contemporary work.</w:t>
                      </w:r>
                    </w:p>
                    <w:p w14:paraId="0ECBCDAB" w14:textId="77777777" w:rsidR="008B6654" w:rsidRPr="000B5325" w:rsidRDefault="008B6654" w:rsidP="002C0A6A">
                      <w:pPr>
                        <w:shd w:val="clear" w:color="auto" w:fill="FFFFFF"/>
                        <w:spacing w:before="100" w:beforeAutospacing="1" w:after="100" w:afterAutospacing="1"/>
                        <w:ind w:left="240"/>
                        <w:textAlignment w:val="top"/>
                        <w:rPr>
                          <w:rFonts w:ascii="Arial" w:eastAsia="Times New Roman" w:hAnsi="Arial" w:cs="Arial"/>
                          <w:b/>
                          <w:bCs/>
                          <w:color w:val="333333"/>
                        </w:rPr>
                      </w:pPr>
                    </w:p>
                    <w:p w14:paraId="4429CCC9" w14:textId="77777777" w:rsidR="008B6654" w:rsidRPr="000B5325" w:rsidRDefault="008B6654" w:rsidP="007F3A48">
                      <w:pPr>
                        <w:shd w:val="clear" w:color="auto" w:fill="FFFFFF"/>
                        <w:spacing w:after="225"/>
                        <w:textAlignment w:val="top"/>
                        <w:rPr>
                          <w:rFonts w:ascii="Arial" w:eastAsia="Times New Roman" w:hAnsi="Arial" w:cs="Arial"/>
                          <w:b/>
                          <w:bCs/>
                          <w:color w:val="000000"/>
                        </w:rPr>
                      </w:pPr>
                    </w:p>
                    <w:p w14:paraId="4B0D8AEF" w14:textId="77777777" w:rsidR="008B6654" w:rsidRDefault="008B6654" w:rsidP="007F3A48">
                      <w:pPr>
                        <w:shd w:val="clear" w:color="auto" w:fill="FFFFFF"/>
                        <w:spacing w:before="100" w:beforeAutospacing="1" w:after="100" w:afterAutospacing="1"/>
                        <w:ind w:left="-120"/>
                        <w:textAlignment w:val="top"/>
                        <w:rPr>
                          <w:rFonts w:ascii="Trebuchet MS" w:eastAsia="Times New Roman" w:hAnsi="Trebuchet MS" w:cs="Times New Roman"/>
                          <w:b/>
                          <w:bCs/>
                          <w:color w:val="333333"/>
                          <w:sz w:val="18"/>
                          <w:szCs w:val="18"/>
                        </w:rPr>
                      </w:pPr>
                    </w:p>
                    <w:p w14:paraId="36DA410D" w14:textId="77777777" w:rsidR="008B6654" w:rsidRDefault="008B6654" w:rsidP="00E37222">
                      <w:pPr>
                        <w:rPr>
                          <w:rFonts w:ascii="Arial" w:hAnsi="Arial" w:cs="Arial"/>
                        </w:rPr>
                      </w:pPr>
                    </w:p>
                    <w:p w14:paraId="443354DD" w14:textId="77777777" w:rsidR="008B6654" w:rsidRDefault="008B6654" w:rsidP="004719C0">
                      <w:pPr>
                        <w:shd w:val="clear" w:color="auto" w:fill="FFFFFF"/>
                        <w:textAlignment w:val="top"/>
                        <w:rPr>
                          <w:rFonts w:ascii="Trebuchet MS" w:eastAsia="Times New Roman" w:hAnsi="Trebuchet MS" w:cs="Times New Roman"/>
                          <w:b/>
                          <w:bCs/>
                          <w:color w:val="000000"/>
                          <w:sz w:val="18"/>
                          <w:szCs w:val="18"/>
                        </w:rPr>
                      </w:pPr>
                    </w:p>
                    <w:p w14:paraId="1287864D" w14:textId="77777777" w:rsidR="008B6654" w:rsidRPr="00E37222" w:rsidRDefault="008B6654" w:rsidP="00E37222">
                      <w:pPr>
                        <w:rPr>
                          <w:rFonts w:ascii="Arial" w:hAnsi="Arial" w:cs="Arial"/>
                        </w:rPr>
                      </w:pPr>
                    </w:p>
                    <w:p w14:paraId="38D14F18" w14:textId="77777777" w:rsidR="008B6654" w:rsidRPr="00E37222" w:rsidRDefault="008B6654" w:rsidP="00E37222">
                      <w:pPr>
                        <w:rPr>
                          <w:rFonts w:ascii="Arial" w:hAnsi="Arial" w:cs="Times New Roman"/>
                        </w:rPr>
                      </w:pPr>
                    </w:p>
                    <w:p w14:paraId="1BCE1D25" w14:textId="5964BC3C" w:rsidR="008B6654" w:rsidRPr="00E37222" w:rsidRDefault="008B6654" w:rsidP="0096045A">
                      <w:pPr>
                        <w:rPr>
                          <w:rFonts w:ascii="Arial" w:eastAsia="Times New Roman" w:hAnsi="Arial" w:cs="Times New Roman"/>
                        </w:rPr>
                      </w:pPr>
                    </w:p>
                  </w:txbxContent>
                </v:textbox>
                <w10:wrap type="square"/>
              </v:shape>
            </w:pict>
          </mc:Fallback>
        </mc:AlternateContent>
      </w:r>
    </w:p>
    <w:p w14:paraId="7FC62E66" w14:textId="309895B0" w:rsidR="00A7644E" w:rsidRPr="00E41B28" w:rsidRDefault="00A7644E" w:rsidP="007B30FD">
      <w:pPr>
        <w:rPr>
          <w:rFonts w:ascii="Arial" w:hAnsi="Arial" w:cs="Arial"/>
          <w:lang w:val="en-CA"/>
        </w:rPr>
      </w:pPr>
    </w:p>
    <w:p w14:paraId="52BCE242" w14:textId="77777777" w:rsidR="007F3A48" w:rsidRPr="00E41B28" w:rsidRDefault="007F3A48" w:rsidP="007B30FD">
      <w:pPr>
        <w:rPr>
          <w:rFonts w:ascii="Arial" w:hAnsi="Arial" w:cs="Arial"/>
          <w:b/>
          <w:u w:val="single"/>
          <w:lang w:val="en-CA"/>
        </w:rPr>
      </w:pPr>
    </w:p>
    <w:p w14:paraId="4BF5AE30" w14:textId="77777777" w:rsidR="000B5325" w:rsidRPr="00E41B28" w:rsidRDefault="000B5325">
      <w:pPr>
        <w:rPr>
          <w:rFonts w:ascii="Arial" w:hAnsi="Arial" w:cs="Arial"/>
          <w:b/>
          <w:u w:val="single"/>
          <w:lang w:val="en-CA"/>
        </w:rPr>
      </w:pPr>
      <w:r w:rsidRPr="00E41B28">
        <w:rPr>
          <w:rFonts w:ascii="Arial" w:hAnsi="Arial" w:cs="Arial"/>
          <w:b/>
          <w:u w:val="single"/>
          <w:lang w:val="en-CA"/>
        </w:rPr>
        <w:br w:type="page"/>
      </w:r>
    </w:p>
    <w:p w14:paraId="00D7669D" w14:textId="6FEB9295" w:rsidR="00D4329F" w:rsidRPr="00E41B28" w:rsidRDefault="00D4329F" w:rsidP="00D4329F">
      <w:pPr>
        <w:rPr>
          <w:rFonts w:ascii="Arial" w:hAnsi="Arial" w:cs="Arial"/>
          <w:bCs/>
          <w:lang w:val="en-CA"/>
        </w:rPr>
      </w:pPr>
      <w:r w:rsidRPr="00E41B28">
        <w:rPr>
          <w:rFonts w:ascii="Arial" w:hAnsi="Arial" w:cs="Arial"/>
          <w:b/>
          <w:sz w:val="32"/>
          <w:szCs w:val="32"/>
          <w:u w:val="single"/>
          <w:lang w:val="en-CA"/>
        </w:rPr>
        <w:lastRenderedPageBreak/>
        <w:t>Teacher Guided Pre-Broadcast Activity</w:t>
      </w:r>
    </w:p>
    <w:p w14:paraId="62883B06" w14:textId="77777777" w:rsidR="00D4329F" w:rsidRPr="00E41B28" w:rsidRDefault="00D4329F" w:rsidP="007B30FD">
      <w:pPr>
        <w:rPr>
          <w:rFonts w:ascii="Arial" w:hAnsi="Arial" w:cs="Arial"/>
          <w:b/>
          <w:u w:val="single"/>
          <w:lang w:val="en-CA"/>
        </w:rPr>
      </w:pPr>
    </w:p>
    <w:p w14:paraId="33B44B18" w14:textId="77777777" w:rsidR="00D4329F" w:rsidRPr="00E41B28" w:rsidRDefault="00D4329F" w:rsidP="00D4329F">
      <w:pPr>
        <w:shd w:val="clear" w:color="auto" w:fill="FFFFFF"/>
        <w:rPr>
          <w:rFonts w:ascii="Arial" w:hAnsi="Arial" w:cs="Arial"/>
          <w:lang w:val="en-CA"/>
        </w:rPr>
      </w:pPr>
      <w:r w:rsidRPr="00E41B28">
        <w:rPr>
          <w:rFonts w:ascii="Arial" w:hAnsi="Arial" w:cs="Arial"/>
          <w:iCs/>
          <w:lang w:val="en-CA"/>
        </w:rPr>
        <w:t>Métis Jigging Part 2 will build on skills and knowledge from Part 1, which aired in 2015. When you register, you will receive the Part 1 Teacher Guide and instructions on how to view “ Part 1” with your students. We recommend that you view part 1 and do the related activities with your students before Part 2 airs on November 8 and 9. If your students participated in “Part 1” last year, it may still be useful to review the steps learned at that time.</w:t>
      </w:r>
    </w:p>
    <w:p w14:paraId="1F4D328B" w14:textId="203F33D6" w:rsidR="00D4329F" w:rsidRPr="00E41B28" w:rsidRDefault="00D4329F" w:rsidP="007B30FD">
      <w:pPr>
        <w:rPr>
          <w:rFonts w:ascii="Arial" w:hAnsi="Arial" w:cs="Arial"/>
          <w:lang w:val="en-CA"/>
        </w:rPr>
      </w:pPr>
    </w:p>
    <w:p w14:paraId="6A30025A" w14:textId="77777777" w:rsidR="00D4329F" w:rsidRPr="00E41B28" w:rsidRDefault="00D4329F" w:rsidP="007B30FD">
      <w:pPr>
        <w:rPr>
          <w:rFonts w:ascii="Arial" w:hAnsi="Arial" w:cs="Arial"/>
          <w:b/>
          <w:u w:val="single"/>
          <w:lang w:val="en-CA"/>
        </w:rPr>
      </w:pPr>
    </w:p>
    <w:p w14:paraId="181E3832" w14:textId="07BF2B88" w:rsidR="00327BC3" w:rsidRPr="00E41B28" w:rsidRDefault="00A7644E" w:rsidP="007B30FD">
      <w:pPr>
        <w:rPr>
          <w:rFonts w:ascii="Arial" w:hAnsi="Arial" w:cs="Arial"/>
          <w:b/>
          <w:bCs/>
          <w:sz w:val="32"/>
          <w:szCs w:val="32"/>
          <w:u w:val="single"/>
          <w:lang w:val="en-CA"/>
        </w:rPr>
      </w:pPr>
      <w:r w:rsidRPr="00E41B28">
        <w:rPr>
          <w:rFonts w:ascii="Arial" w:hAnsi="Arial" w:cs="Arial"/>
          <w:noProof/>
          <w:sz w:val="32"/>
          <w:szCs w:val="32"/>
          <w:u w:val="single"/>
        </w:rPr>
        <mc:AlternateContent>
          <mc:Choice Requires="wps">
            <w:drawing>
              <wp:anchor distT="0" distB="0" distL="114300" distR="114300" simplePos="0" relativeHeight="251667456" behindDoc="0" locked="0" layoutInCell="1" allowOverlap="1" wp14:anchorId="6F0899B7" wp14:editId="5453742D">
                <wp:simplePos x="0" y="0"/>
                <wp:positionH relativeFrom="column">
                  <wp:posOffset>3200400</wp:posOffset>
                </wp:positionH>
                <wp:positionV relativeFrom="paragraph">
                  <wp:posOffset>0</wp:posOffset>
                </wp:positionV>
                <wp:extent cx="2857500" cy="2479040"/>
                <wp:effectExtent l="0" t="0" r="38100" b="35560"/>
                <wp:wrapSquare wrapText="bothSides"/>
                <wp:docPr id="8" name="Text Box 8"/>
                <wp:cNvGraphicFramePr/>
                <a:graphic xmlns:a="http://schemas.openxmlformats.org/drawingml/2006/main">
                  <a:graphicData uri="http://schemas.microsoft.com/office/word/2010/wordprocessingShape">
                    <wps:wsp>
                      <wps:cNvSpPr txBox="1"/>
                      <wps:spPr>
                        <a:xfrm>
                          <a:off x="0" y="0"/>
                          <a:ext cx="2857500" cy="247904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106C99C3" w14:textId="322CDA8B" w:rsidR="00807518" w:rsidRDefault="00807518" w:rsidP="00D16651">
                            <w:pPr>
                              <w:rPr>
                                <w:b/>
                                <w:sz w:val="28"/>
                              </w:rPr>
                            </w:pPr>
                            <w:r w:rsidRPr="00D16651">
                              <w:rPr>
                                <w:rFonts w:asciiTheme="majorHAnsi" w:hAnsiTheme="majorHAnsi"/>
                                <w:b/>
                                <w:sz w:val="28"/>
                              </w:rPr>
                              <w:t>M</w:t>
                            </w:r>
                            <w:r>
                              <w:rPr>
                                <w:rFonts w:asciiTheme="majorHAnsi" w:hAnsiTheme="majorHAnsi"/>
                                <w:b/>
                                <w:sz w:val="28"/>
                              </w:rPr>
                              <w:t>aterials and r</w:t>
                            </w:r>
                            <w:r w:rsidRPr="00D16651">
                              <w:rPr>
                                <w:rFonts w:asciiTheme="majorHAnsi" w:hAnsiTheme="majorHAnsi"/>
                                <w:b/>
                                <w:sz w:val="28"/>
                              </w:rPr>
                              <w:t>esources</w:t>
                            </w:r>
                            <w:r>
                              <w:rPr>
                                <w:rFonts w:asciiTheme="majorHAnsi" w:hAnsiTheme="majorHAnsi"/>
                                <w:b/>
                                <w:sz w:val="28"/>
                              </w:rPr>
                              <w:t xml:space="preserve"> for broadcast:</w:t>
                            </w:r>
                            <w:r>
                              <w:rPr>
                                <w:b/>
                                <w:sz w:val="28"/>
                              </w:rPr>
                              <w:t xml:space="preserve"> </w:t>
                            </w:r>
                          </w:p>
                          <w:p w14:paraId="1E50FCA3" w14:textId="77777777" w:rsidR="00807518" w:rsidRDefault="00807518" w:rsidP="00D16651">
                            <w:pPr>
                              <w:rPr>
                                <w:rFonts w:ascii="Arial" w:hAnsi="Arial" w:cs="Arial"/>
                              </w:rPr>
                            </w:pPr>
                          </w:p>
                          <w:p w14:paraId="38E538DE" w14:textId="4EC55817" w:rsidR="00807518" w:rsidRPr="0048723A" w:rsidRDefault="00807518" w:rsidP="0048723A">
                            <w:pPr>
                              <w:rPr>
                                <w:rFonts w:ascii="Arial" w:hAnsi="Arial" w:cs="Arial"/>
                              </w:rPr>
                            </w:pPr>
                            <w:r>
                              <w:rPr>
                                <w:rFonts w:ascii="Arial" w:hAnsi="Arial" w:cs="Arial"/>
                              </w:rPr>
                              <w:t xml:space="preserve">- </w:t>
                            </w:r>
                            <w:r w:rsidRPr="0048723A">
                              <w:rPr>
                                <w:rFonts w:ascii="Arial" w:hAnsi="Arial" w:cs="Arial"/>
                              </w:rPr>
                              <w:t xml:space="preserve">Each student will need a broom or stick (hockey stick, broom handle, </w:t>
                            </w:r>
                            <w:proofErr w:type="spellStart"/>
                            <w:r w:rsidRPr="0048723A">
                              <w:rPr>
                                <w:rFonts w:ascii="Arial" w:hAnsi="Arial" w:cs="Arial"/>
                              </w:rPr>
                              <w:t>etc</w:t>
                            </w:r>
                            <w:proofErr w:type="spellEnd"/>
                            <w:r w:rsidRPr="0048723A">
                              <w:rPr>
                                <w:rFonts w:ascii="Arial" w:hAnsi="Arial" w:cs="Arial"/>
                              </w:rPr>
                              <w:t xml:space="preserve">) for activities during the broadcast. </w:t>
                            </w:r>
                          </w:p>
                          <w:p w14:paraId="0C2C83B4" w14:textId="77777777" w:rsidR="00807518" w:rsidRPr="00703245" w:rsidRDefault="00807518" w:rsidP="00703245">
                            <w:pPr>
                              <w:pStyle w:val="ListParagraph"/>
                              <w:rPr>
                                <w:rFonts w:ascii="Arial" w:hAnsi="Arial" w:cs="Arial"/>
                              </w:rPr>
                            </w:pPr>
                          </w:p>
                          <w:p w14:paraId="6CC82790" w14:textId="1D686999" w:rsidR="00807518" w:rsidRPr="0048723A" w:rsidRDefault="00807518" w:rsidP="0048723A">
                            <w:pPr>
                              <w:rPr>
                                <w:rFonts w:ascii="Arial" w:hAnsi="Arial" w:cs="Arial"/>
                              </w:rPr>
                            </w:pPr>
                            <w:r>
                              <w:rPr>
                                <w:rFonts w:ascii="Arial" w:hAnsi="Arial" w:cs="Arial"/>
                              </w:rPr>
                              <w:t xml:space="preserve">- </w:t>
                            </w:r>
                            <w:r w:rsidRPr="0048723A">
                              <w:rPr>
                                <w:rFonts w:ascii="Arial" w:hAnsi="Arial" w:cs="Arial"/>
                              </w:rPr>
                              <w:t xml:space="preserve">Students will need </w:t>
                            </w:r>
                            <w:r>
                              <w:rPr>
                                <w:rFonts w:ascii="Arial" w:hAnsi="Arial" w:cs="Arial"/>
                              </w:rPr>
                              <w:t xml:space="preserve">a </w:t>
                            </w:r>
                            <w:proofErr w:type="gramStart"/>
                            <w:r>
                              <w:rPr>
                                <w:rFonts w:ascii="Arial" w:hAnsi="Arial" w:cs="Arial"/>
                              </w:rPr>
                              <w:t>wide open</w:t>
                            </w:r>
                            <w:proofErr w:type="gramEnd"/>
                            <w:r>
                              <w:rPr>
                                <w:rFonts w:ascii="Arial" w:hAnsi="Arial" w:cs="Arial"/>
                              </w:rPr>
                              <w:t xml:space="preserve"> space to </w:t>
                            </w:r>
                            <w:proofErr w:type="spellStart"/>
                            <w:r>
                              <w:rPr>
                                <w:rFonts w:ascii="Arial" w:hAnsi="Arial" w:cs="Arial"/>
                              </w:rPr>
                              <w:t>practise</w:t>
                            </w:r>
                            <w:proofErr w:type="spellEnd"/>
                            <w:r>
                              <w:rPr>
                                <w:rFonts w:ascii="Arial" w:hAnsi="Arial" w:cs="Arial"/>
                              </w:rPr>
                              <w:t xml:space="preserve"> </w:t>
                            </w:r>
                            <w:r w:rsidRPr="0048723A">
                              <w:rPr>
                                <w:rFonts w:ascii="Arial" w:hAnsi="Arial" w:cs="Arial"/>
                              </w:rPr>
                              <w:t>dance steps. Ideally they should be able to raise their arms to the sid</w:t>
                            </w:r>
                            <w:r>
                              <w:rPr>
                                <w:rFonts w:ascii="Arial" w:hAnsi="Arial" w:cs="Arial"/>
                              </w:rPr>
                              <w:t xml:space="preserve">e and not touch their </w:t>
                            </w:r>
                            <w:proofErr w:type="spellStart"/>
                            <w:r>
                              <w:rPr>
                                <w:rFonts w:ascii="Arial" w:hAnsi="Arial" w:cs="Arial"/>
                              </w:rPr>
                              <w:t>neighbour</w:t>
                            </w:r>
                            <w:proofErr w:type="spellEnd"/>
                            <w:r>
                              <w:rPr>
                                <w:rFonts w:ascii="Arial" w:hAnsi="Arial" w:cs="Arial"/>
                              </w:rPr>
                              <w:t>, and have plenty of room in front and behind them.</w:t>
                            </w:r>
                          </w:p>
                          <w:p w14:paraId="6F70F5CC" w14:textId="77777777" w:rsidR="00807518" w:rsidRPr="007C23E1" w:rsidRDefault="00807518" w:rsidP="007C23E1">
                            <w:pPr>
                              <w:rPr>
                                <w:rFonts w:ascii="Arial" w:hAnsi="Arial" w:cs="Arial"/>
                              </w:rPr>
                            </w:pPr>
                          </w:p>
                          <w:p w14:paraId="189D7485" w14:textId="77777777" w:rsidR="00807518" w:rsidRPr="00926869" w:rsidRDefault="00807518" w:rsidP="007C23E1">
                            <w:pPr>
                              <w:rPr>
                                <w:rFonts w:ascii="Arial" w:hAnsi="Arial" w:cs="Arial"/>
                              </w:rPr>
                            </w:pPr>
                          </w:p>
                          <w:p w14:paraId="6A7715F5" w14:textId="1B867ABC" w:rsidR="00807518" w:rsidRPr="009157C6" w:rsidRDefault="00807518" w:rsidP="00926869">
                            <w:pPr>
                              <w:rPr>
                                <w:rFonts w:ascii="Arial" w:hAnsi="Arial" w:cs="Arial"/>
                                <w:lang w:val="en-CA"/>
                              </w:rPr>
                            </w:pPr>
                          </w:p>
                          <w:p w14:paraId="47092D7C" w14:textId="704EEB03" w:rsidR="00807518" w:rsidRPr="00BB0F8E" w:rsidRDefault="00807518" w:rsidP="009157C6">
                            <w:pPr>
                              <w:rPr>
                                <w:rFonts w:ascii="Arial" w:hAnsi="Arial" w:cs="Arial"/>
                              </w:rPr>
                            </w:pPr>
                          </w:p>
                          <w:p w14:paraId="295635A1" w14:textId="177E06AE" w:rsidR="00807518" w:rsidRPr="00D16651" w:rsidRDefault="00807518">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0" type="#_x0000_t202" style="position:absolute;margin-left:252pt;margin-top:0;width:225pt;height:19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" filled="f">
                <v:textbox>
                  <w:txbxContent>
                    <w:p w14:paraId="106C99C3" w14:textId="322CDA8B" w:rsidR="00807518" w:rsidRDefault="00807518" w:rsidP="00D16651">
                      <w:pPr>
                        <w:rPr>
                          <w:b/>
                          <w:sz w:val="28"/>
                        </w:rPr>
                      </w:pPr>
                      <w:r w:rsidRPr="00D16651">
                        <w:rPr>
                          <w:rFonts w:asciiTheme="majorHAnsi" w:hAnsiTheme="majorHAnsi"/>
                          <w:b/>
                          <w:sz w:val="28"/>
                        </w:rPr>
                        <w:t>M</w:t>
                      </w:r>
                      <w:r>
                        <w:rPr>
                          <w:rFonts w:asciiTheme="majorHAnsi" w:hAnsiTheme="majorHAnsi"/>
                          <w:b/>
                          <w:sz w:val="28"/>
                        </w:rPr>
                        <w:t>aterials and r</w:t>
                      </w:r>
                      <w:r w:rsidRPr="00D16651">
                        <w:rPr>
                          <w:rFonts w:asciiTheme="majorHAnsi" w:hAnsiTheme="majorHAnsi"/>
                          <w:b/>
                          <w:sz w:val="28"/>
                        </w:rPr>
                        <w:t>esources</w:t>
                      </w:r>
                      <w:r>
                        <w:rPr>
                          <w:rFonts w:asciiTheme="majorHAnsi" w:hAnsiTheme="majorHAnsi"/>
                          <w:b/>
                          <w:sz w:val="28"/>
                        </w:rPr>
                        <w:t xml:space="preserve"> for broadcast:</w:t>
                      </w:r>
                      <w:r>
                        <w:rPr>
                          <w:b/>
                          <w:sz w:val="28"/>
                        </w:rPr>
                        <w:t xml:space="preserve"> </w:t>
                      </w:r>
                    </w:p>
                    <w:p w14:paraId="1E50FCA3" w14:textId="77777777" w:rsidR="00807518" w:rsidRDefault="00807518" w:rsidP="00D16651">
                      <w:pPr>
                        <w:rPr>
                          <w:rFonts w:ascii="Arial" w:hAnsi="Arial" w:cs="Arial"/>
                        </w:rPr>
                      </w:pPr>
                    </w:p>
                    <w:p w14:paraId="38E538DE" w14:textId="4EC55817" w:rsidR="00807518" w:rsidRPr="0048723A" w:rsidRDefault="00807518" w:rsidP="0048723A">
                      <w:pPr>
                        <w:rPr>
                          <w:rFonts w:ascii="Arial" w:hAnsi="Arial" w:cs="Arial"/>
                        </w:rPr>
                      </w:pPr>
                      <w:r>
                        <w:rPr>
                          <w:rFonts w:ascii="Arial" w:hAnsi="Arial" w:cs="Arial"/>
                        </w:rPr>
                        <w:t xml:space="preserve">- </w:t>
                      </w:r>
                      <w:r w:rsidRPr="0048723A">
                        <w:rPr>
                          <w:rFonts w:ascii="Arial" w:hAnsi="Arial" w:cs="Arial"/>
                        </w:rPr>
                        <w:t xml:space="preserve">Each student will need a broom or stick (hockey stick, broom handle, </w:t>
                      </w:r>
                      <w:proofErr w:type="spellStart"/>
                      <w:r w:rsidRPr="0048723A">
                        <w:rPr>
                          <w:rFonts w:ascii="Arial" w:hAnsi="Arial" w:cs="Arial"/>
                        </w:rPr>
                        <w:t>etc</w:t>
                      </w:r>
                      <w:proofErr w:type="spellEnd"/>
                      <w:r w:rsidRPr="0048723A">
                        <w:rPr>
                          <w:rFonts w:ascii="Arial" w:hAnsi="Arial" w:cs="Arial"/>
                        </w:rPr>
                        <w:t xml:space="preserve">) for activities during the broadcast. </w:t>
                      </w:r>
                    </w:p>
                    <w:p w14:paraId="0C2C83B4" w14:textId="77777777" w:rsidR="00807518" w:rsidRPr="00703245" w:rsidRDefault="00807518" w:rsidP="00703245">
                      <w:pPr>
                        <w:pStyle w:val="ListParagraph"/>
                        <w:rPr>
                          <w:rFonts w:ascii="Arial" w:hAnsi="Arial" w:cs="Arial"/>
                        </w:rPr>
                      </w:pPr>
                    </w:p>
                    <w:p w14:paraId="6CC82790" w14:textId="1D686999" w:rsidR="00807518" w:rsidRPr="0048723A" w:rsidRDefault="00807518" w:rsidP="0048723A">
                      <w:pPr>
                        <w:rPr>
                          <w:rFonts w:ascii="Arial" w:hAnsi="Arial" w:cs="Arial"/>
                        </w:rPr>
                      </w:pPr>
                      <w:r>
                        <w:rPr>
                          <w:rFonts w:ascii="Arial" w:hAnsi="Arial" w:cs="Arial"/>
                        </w:rPr>
                        <w:t xml:space="preserve">- </w:t>
                      </w:r>
                      <w:r w:rsidRPr="0048723A">
                        <w:rPr>
                          <w:rFonts w:ascii="Arial" w:hAnsi="Arial" w:cs="Arial"/>
                        </w:rPr>
                        <w:t xml:space="preserve">Students will need </w:t>
                      </w:r>
                      <w:r>
                        <w:rPr>
                          <w:rFonts w:ascii="Arial" w:hAnsi="Arial" w:cs="Arial"/>
                        </w:rPr>
                        <w:t xml:space="preserve">a </w:t>
                      </w:r>
                      <w:proofErr w:type="gramStart"/>
                      <w:r>
                        <w:rPr>
                          <w:rFonts w:ascii="Arial" w:hAnsi="Arial" w:cs="Arial"/>
                        </w:rPr>
                        <w:t>wide open</w:t>
                      </w:r>
                      <w:proofErr w:type="gramEnd"/>
                      <w:r>
                        <w:rPr>
                          <w:rFonts w:ascii="Arial" w:hAnsi="Arial" w:cs="Arial"/>
                        </w:rPr>
                        <w:t xml:space="preserve"> space to </w:t>
                      </w:r>
                      <w:proofErr w:type="spellStart"/>
                      <w:r>
                        <w:rPr>
                          <w:rFonts w:ascii="Arial" w:hAnsi="Arial" w:cs="Arial"/>
                        </w:rPr>
                        <w:t>practise</w:t>
                      </w:r>
                      <w:proofErr w:type="spellEnd"/>
                      <w:r>
                        <w:rPr>
                          <w:rFonts w:ascii="Arial" w:hAnsi="Arial" w:cs="Arial"/>
                        </w:rPr>
                        <w:t xml:space="preserve"> </w:t>
                      </w:r>
                      <w:r w:rsidRPr="0048723A">
                        <w:rPr>
                          <w:rFonts w:ascii="Arial" w:hAnsi="Arial" w:cs="Arial"/>
                        </w:rPr>
                        <w:t>dance steps. Ideally they should be able to raise their arms to the sid</w:t>
                      </w:r>
                      <w:r>
                        <w:rPr>
                          <w:rFonts w:ascii="Arial" w:hAnsi="Arial" w:cs="Arial"/>
                        </w:rPr>
                        <w:t xml:space="preserve">e and not touch their </w:t>
                      </w:r>
                      <w:proofErr w:type="spellStart"/>
                      <w:r>
                        <w:rPr>
                          <w:rFonts w:ascii="Arial" w:hAnsi="Arial" w:cs="Arial"/>
                        </w:rPr>
                        <w:t>neighbour</w:t>
                      </w:r>
                      <w:proofErr w:type="spellEnd"/>
                      <w:r>
                        <w:rPr>
                          <w:rFonts w:ascii="Arial" w:hAnsi="Arial" w:cs="Arial"/>
                        </w:rPr>
                        <w:t>, and have plenty of room in front and behind them.</w:t>
                      </w:r>
                    </w:p>
                    <w:p w14:paraId="6F70F5CC" w14:textId="77777777" w:rsidR="00807518" w:rsidRPr="007C23E1" w:rsidRDefault="00807518" w:rsidP="007C23E1">
                      <w:pPr>
                        <w:rPr>
                          <w:rFonts w:ascii="Arial" w:hAnsi="Arial" w:cs="Arial"/>
                        </w:rPr>
                      </w:pPr>
                    </w:p>
                    <w:p w14:paraId="189D7485" w14:textId="77777777" w:rsidR="00807518" w:rsidRPr="00926869" w:rsidRDefault="00807518" w:rsidP="007C23E1">
                      <w:pPr>
                        <w:rPr>
                          <w:rFonts w:ascii="Arial" w:hAnsi="Arial" w:cs="Arial"/>
                        </w:rPr>
                      </w:pPr>
                    </w:p>
                    <w:p w14:paraId="6A7715F5" w14:textId="1B867ABC" w:rsidR="00807518" w:rsidRPr="009157C6" w:rsidRDefault="00807518" w:rsidP="00926869">
                      <w:pPr>
                        <w:rPr>
                          <w:rFonts w:ascii="Arial" w:hAnsi="Arial" w:cs="Arial"/>
                          <w:lang w:val="en-CA"/>
                        </w:rPr>
                      </w:pPr>
                    </w:p>
                    <w:p w14:paraId="47092D7C" w14:textId="704EEB03" w:rsidR="00807518" w:rsidRPr="00BB0F8E" w:rsidRDefault="00807518" w:rsidP="009157C6">
                      <w:pPr>
                        <w:rPr>
                          <w:rFonts w:ascii="Arial" w:hAnsi="Arial" w:cs="Arial"/>
                        </w:rPr>
                      </w:pPr>
                    </w:p>
                    <w:p w14:paraId="295635A1" w14:textId="177E06AE" w:rsidR="00807518" w:rsidRPr="00D16651" w:rsidRDefault="00807518">
                      <w:pPr>
                        <w:rPr>
                          <w:rFonts w:ascii="Arial" w:hAnsi="Arial" w:cs="Arial"/>
                          <w:bCs/>
                        </w:rPr>
                      </w:pPr>
                    </w:p>
                  </w:txbxContent>
                </v:textbox>
                <w10:wrap type="square"/>
              </v:shape>
            </w:pict>
          </mc:Fallback>
        </mc:AlternateContent>
      </w:r>
      <w:r w:rsidR="007D4ADE" w:rsidRPr="00E41B28">
        <w:rPr>
          <w:rFonts w:ascii="Arial" w:hAnsi="Arial" w:cs="Arial"/>
          <w:b/>
          <w:sz w:val="32"/>
          <w:szCs w:val="32"/>
          <w:u w:val="single"/>
          <w:lang w:val="en-CA"/>
        </w:rPr>
        <w:t>Broad</w:t>
      </w:r>
      <w:r w:rsidR="009972AE" w:rsidRPr="00E41B28">
        <w:rPr>
          <w:rFonts w:ascii="Arial" w:hAnsi="Arial" w:cs="Arial"/>
          <w:b/>
          <w:sz w:val="32"/>
          <w:szCs w:val="32"/>
          <w:u w:val="single"/>
          <w:lang w:val="en-CA"/>
        </w:rPr>
        <w:t>cast Program (4</w:t>
      </w:r>
      <w:r w:rsidR="009157C6" w:rsidRPr="00E41B28">
        <w:rPr>
          <w:rFonts w:ascii="Arial" w:hAnsi="Arial" w:cs="Arial"/>
          <w:b/>
          <w:sz w:val="32"/>
          <w:szCs w:val="32"/>
          <w:u w:val="single"/>
          <w:lang w:val="en-CA"/>
        </w:rPr>
        <w:t>5</w:t>
      </w:r>
      <w:r w:rsidR="00327BC3" w:rsidRPr="00E41B28">
        <w:rPr>
          <w:rFonts w:ascii="Arial" w:hAnsi="Arial" w:cs="Arial"/>
          <w:b/>
          <w:sz w:val="32"/>
          <w:szCs w:val="32"/>
          <w:u w:val="single"/>
          <w:lang w:val="en-CA"/>
        </w:rPr>
        <w:t xml:space="preserve"> min)</w:t>
      </w:r>
    </w:p>
    <w:p w14:paraId="619BA937" w14:textId="66B35221" w:rsidR="0061104A" w:rsidRPr="00E41B28" w:rsidRDefault="0061104A" w:rsidP="007B30FD">
      <w:pPr>
        <w:rPr>
          <w:rFonts w:ascii="Arial" w:hAnsi="Arial" w:cs="Arial"/>
          <w:bCs/>
          <w:lang w:val="en-CA"/>
        </w:rPr>
      </w:pPr>
    </w:p>
    <w:p w14:paraId="4E26EC4D" w14:textId="77777777" w:rsidR="00703245" w:rsidRPr="00E41B28" w:rsidRDefault="00703245" w:rsidP="00703245">
      <w:pPr>
        <w:pStyle w:val="normal0"/>
        <w:spacing w:line="240" w:lineRule="auto"/>
        <w:rPr>
          <w:sz w:val="24"/>
          <w:szCs w:val="24"/>
        </w:rPr>
      </w:pPr>
      <w:r w:rsidRPr="00E41B28">
        <w:rPr>
          <w:b/>
          <w:sz w:val="24"/>
          <w:szCs w:val="24"/>
          <w:u w:val="single"/>
        </w:rPr>
        <w:t>Presentation 1</w:t>
      </w:r>
    </w:p>
    <w:p w14:paraId="46441925" w14:textId="4144789E" w:rsidR="00703245" w:rsidRPr="00E41B28" w:rsidRDefault="00703245" w:rsidP="00703245">
      <w:pPr>
        <w:pStyle w:val="normal0"/>
        <w:spacing w:line="240" w:lineRule="auto"/>
        <w:rPr>
          <w:sz w:val="24"/>
          <w:szCs w:val="24"/>
        </w:rPr>
      </w:pPr>
      <w:r w:rsidRPr="00E41B28">
        <w:rPr>
          <w:sz w:val="24"/>
          <w:szCs w:val="24"/>
        </w:rPr>
        <w:t xml:space="preserve">Review: Who is </w:t>
      </w:r>
      <w:proofErr w:type="spellStart"/>
      <w:r w:rsidRPr="00E41B28">
        <w:rPr>
          <w:sz w:val="24"/>
          <w:szCs w:val="24"/>
        </w:rPr>
        <w:t>Krystle</w:t>
      </w:r>
      <w:proofErr w:type="spellEnd"/>
      <w:r w:rsidRPr="00E41B28">
        <w:rPr>
          <w:sz w:val="24"/>
          <w:szCs w:val="24"/>
        </w:rPr>
        <w:t xml:space="preserve">? Who are the Métis? </w:t>
      </w:r>
    </w:p>
    <w:p w14:paraId="2390021E" w14:textId="77777777" w:rsidR="00262400" w:rsidRPr="00E41B28" w:rsidRDefault="00262400"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u w:val="single"/>
          <w:lang w:val="en-CA"/>
        </w:rPr>
      </w:pPr>
    </w:p>
    <w:p w14:paraId="2F5F5C96" w14:textId="70A2C086" w:rsidR="00A065CA" w:rsidRPr="00E41B28" w:rsidRDefault="00A065CA"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r w:rsidRPr="00E41B28">
        <w:rPr>
          <w:rFonts w:ascii="Arial" w:hAnsi="Arial" w:cs="Arial"/>
          <w:b/>
          <w:u w:val="single"/>
          <w:lang w:val="en-CA"/>
        </w:rPr>
        <w:t>Activity 1</w:t>
      </w:r>
      <w:r w:rsidRPr="00E41B28">
        <w:rPr>
          <w:rFonts w:ascii="Arial" w:hAnsi="Arial" w:cs="Arial"/>
          <w:b/>
          <w:lang w:val="en-CA"/>
        </w:rPr>
        <w:t xml:space="preserve">: </w:t>
      </w:r>
      <w:r w:rsidRPr="00E41B28">
        <w:rPr>
          <w:rFonts w:ascii="Arial" w:hAnsi="Arial" w:cs="Arial"/>
          <w:lang w:val="en-CA"/>
        </w:rPr>
        <w:t>Warm up</w:t>
      </w:r>
    </w:p>
    <w:p w14:paraId="68C29093" w14:textId="77777777" w:rsidR="00EE4FD4" w:rsidRPr="00E41B28" w:rsidRDefault="00EE4FD4"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14:paraId="17E893C3" w14:textId="0E727A26" w:rsidR="00703245" w:rsidRPr="00E41B28" w:rsidRDefault="00703245" w:rsidP="00703245">
      <w:pPr>
        <w:pStyle w:val="normal0"/>
        <w:spacing w:line="240" w:lineRule="auto"/>
        <w:rPr>
          <w:sz w:val="24"/>
          <w:szCs w:val="24"/>
        </w:rPr>
      </w:pPr>
      <w:r w:rsidRPr="00E41B28">
        <w:rPr>
          <w:b/>
          <w:sz w:val="24"/>
          <w:szCs w:val="24"/>
          <w:u w:val="single"/>
        </w:rPr>
        <w:t xml:space="preserve">Presentation </w:t>
      </w:r>
      <w:r w:rsidR="00A2730B" w:rsidRPr="00E41B28">
        <w:rPr>
          <w:b/>
          <w:sz w:val="24"/>
          <w:szCs w:val="24"/>
          <w:u w:val="single"/>
        </w:rPr>
        <w:t>2</w:t>
      </w:r>
    </w:p>
    <w:p w14:paraId="5079684B" w14:textId="5CB172B5" w:rsidR="00703245" w:rsidRPr="00E41B28" w:rsidRDefault="00A2730B" w:rsidP="00703245">
      <w:pPr>
        <w:pStyle w:val="normal0"/>
        <w:spacing w:line="240" w:lineRule="auto"/>
        <w:rPr>
          <w:sz w:val="24"/>
          <w:szCs w:val="24"/>
        </w:rPr>
      </w:pPr>
      <w:proofErr w:type="spellStart"/>
      <w:r w:rsidRPr="00E41B28">
        <w:rPr>
          <w:sz w:val="24"/>
          <w:szCs w:val="24"/>
        </w:rPr>
        <w:t>Krystle</w:t>
      </w:r>
      <w:proofErr w:type="spellEnd"/>
      <w:r w:rsidRPr="00E41B28">
        <w:rPr>
          <w:sz w:val="24"/>
          <w:szCs w:val="24"/>
        </w:rPr>
        <w:t xml:space="preserve"> will teach students about old style and new style fiddle music, Métis square dancing and the Broom Dance.</w:t>
      </w:r>
    </w:p>
    <w:p w14:paraId="6EBB062B" w14:textId="77777777" w:rsidR="00703245" w:rsidRPr="00E41B28" w:rsidRDefault="00703245"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14:paraId="7C57255E" w14:textId="0C7C4537" w:rsidR="00EE4FD4" w:rsidRPr="00E41B28" w:rsidRDefault="00A065CA" w:rsidP="007B30FD">
      <w:pPr>
        <w:pStyle w:val="normal0"/>
        <w:spacing w:line="240" w:lineRule="auto"/>
        <w:rPr>
          <w:b/>
          <w:sz w:val="24"/>
          <w:szCs w:val="24"/>
        </w:rPr>
      </w:pPr>
      <w:r w:rsidRPr="00E41B28">
        <w:rPr>
          <w:b/>
          <w:sz w:val="24"/>
          <w:szCs w:val="24"/>
          <w:u w:val="single"/>
        </w:rPr>
        <w:t>Activity</w:t>
      </w:r>
      <w:r w:rsidR="00EE4FD4" w:rsidRPr="00E41B28">
        <w:rPr>
          <w:b/>
          <w:sz w:val="24"/>
          <w:szCs w:val="24"/>
          <w:u w:val="single"/>
        </w:rPr>
        <w:t xml:space="preserve"> 2</w:t>
      </w:r>
    </w:p>
    <w:p w14:paraId="65DB3D8E" w14:textId="5C60E28E" w:rsidR="00295EB0" w:rsidRPr="00E41B28" w:rsidRDefault="00A2730B" w:rsidP="007B30FD">
      <w:pPr>
        <w:pStyle w:val="normal0"/>
        <w:spacing w:line="240" w:lineRule="auto"/>
        <w:rPr>
          <w:sz w:val="24"/>
          <w:szCs w:val="24"/>
        </w:rPr>
      </w:pPr>
      <w:r w:rsidRPr="00E41B28">
        <w:rPr>
          <w:sz w:val="24"/>
          <w:szCs w:val="24"/>
        </w:rPr>
        <w:t xml:space="preserve">Learning </w:t>
      </w:r>
      <w:r w:rsidR="003532ED" w:rsidRPr="00E41B28">
        <w:rPr>
          <w:sz w:val="24"/>
          <w:szCs w:val="24"/>
        </w:rPr>
        <w:t>a new step</w:t>
      </w:r>
      <w:r w:rsidRPr="00E41B28">
        <w:rPr>
          <w:sz w:val="24"/>
          <w:szCs w:val="24"/>
        </w:rPr>
        <w:t xml:space="preserve"> and the Broom Dance. </w:t>
      </w:r>
    </w:p>
    <w:p w14:paraId="4E5A344F" w14:textId="77777777" w:rsidR="00A859AF" w:rsidRPr="00E41B28" w:rsidRDefault="00A859AF" w:rsidP="007B30FD">
      <w:pPr>
        <w:pStyle w:val="normal0"/>
        <w:spacing w:line="240" w:lineRule="auto"/>
        <w:rPr>
          <w:sz w:val="24"/>
          <w:szCs w:val="24"/>
        </w:rPr>
      </w:pPr>
    </w:p>
    <w:p w14:paraId="759591FD" w14:textId="3FEB6F35" w:rsidR="00A859AF" w:rsidRPr="00E41B28" w:rsidRDefault="00A859AF" w:rsidP="007B30FD">
      <w:pPr>
        <w:pStyle w:val="normal0"/>
        <w:spacing w:line="240" w:lineRule="auto"/>
        <w:rPr>
          <w:b/>
          <w:sz w:val="24"/>
          <w:szCs w:val="24"/>
          <w:u w:val="single"/>
        </w:rPr>
      </w:pPr>
      <w:r w:rsidRPr="00E41B28">
        <w:rPr>
          <w:b/>
          <w:sz w:val="24"/>
          <w:szCs w:val="24"/>
          <w:u w:val="single"/>
        </w:rPr>
        <w:t>Questions/ Wrap Up</w:t>
      </w:r>
    </w:p>
    <w:p w14:paraId="1C407080" w14:textId="3AAB19BF" w:rsidR="00EE4FD4" w:rsidRPr="00E41B28" w:rsidRDefault="00A859AF" w:rsidP="007F3A48">
      <w:pPr>
        <w:pStyle w:val="normal0"/>
        <w:spacing w:line="240" w:lineRule="auto"/>
        <w:rPr>
          <w:sz w:val="24"/>
          <w:szCs w:val="24"/>
        </w:rPr>
      </w:pPr>
      <w:r w:rsidRPr="00E41B28">
        <w:rPr>
          <w:sz w:val="24"/>
          <w:szCs w:val="24"/>
        </w:rPr>
        <w:t xml:space="preserve">If you are watching from a distance </w:t>
      </w:r>
      <w:r w:rsidR="00197427" w:rsidRPr="00E41B28">
        <w:rPr>
          <w:sz w:val="24"/>
          <w:szCs w:val="24"/>
        </w:rPr>
        <w:t xml:space="preserve">text questions to 306.291.7355 </w:t>
      </w:r>
      <w:r w:rsidR="003A4F05" w:rsidRPr="00E41B28">
        <w:rPr>
          <w:sz w:val="24"/>
          <w:szCs w:val="24"/>
        </w:rPr>
        <w:t>to have</w:t>
      </w:r>
      <w:r w:rsidR="007F3A48" w:rsidRPr="00E41B28">
        <w:rPr>
          <w:sz w:val="24"/>
          <w:szCs w:val="24"/>
        </w:rPr>
        <w:t xml:space="preserve"> your questions answered on air</w:t>
      </w:r>
      <w:r w:rsidR="00A2730B" w:rsidRPr="00E41B28">
        <w:rPr>
          <w:sz w:val="24"/>
          <w:szCs w:val="24"/>
        </w:rPr>
        <w:t>!!</w:t>
      </w:r>
    </w:p>
    <w:p w14:paraId="1BC369B6" w14:textId="1E665C9F" w:rsidR="00315E36" w:rsidRPr="00E41B28" w:rsidRDefault="00315E36"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CA"/>
        </w:rPr>
      </w:pPr>
    </w:p>
    <w:p w14:paraId="65F3F8AD" w14:textId="27207F9B" w:rsidR="004719C0" w:rsidRPr="00E41B28" w:rsidRDefault="004719C0" w:rsidP="007B30FD">
      <w:pPr>
        <w:rPr>
          <w:rFonts w:ascii="Arial" w:hAnsi="Arial" w:cs="Arial"/>
          <w:bCs/>
          <w:lang w:val="en-CA"/>
        </w:rPr>
      </w:pPr>
    </w:p>
    <w:p w14:paraId="72664F82" w14:textId="3BA5E2A0" w:rsidR="00F8374C" w:rsidRPr="00E41B28" w:rsidRDefault="00053A6C" w:rsidP="007B30FD">
      <w:pPr>
        <w:rPr>
          <w:rFonts w:ascii="Arial" w:hAnsi="Arial" w:cs="Arial"/>
          <w:bCs/>
          <w:lang w:val="en-CA"/>
        </w:rPr>
      </w:pPr>
      <w:r w:rsidRPr="00E41B28">
        <w:rPr>
          <w:rFonts w:ascii="Arial" w:hAnsi="Arial" w:cs="Arial"/>
          <w:b/>
          <w:sz w:val="32"/>
          <w:szCs w:val="32"/>
          <w:u w:val="single"/>
          <w:lang w:val="en-CA"/>
        </w:rPr>
        <w:t>Teacher Gu</w:t>
      </w:r>
      <w:r w:rsidR="00EC6597" w:rsidRPr="00E41B28">
        <w:rPr>
          <w:rFonts w:ascii="Arial" w:hAnsi="Arial" w:cs="Arial"/>
          <w:b/>
          <w:sz w:val="32"/>
          <w:szCs w:val="32"/>
          <w:u w:val="single"/>
          <w:lang w:val="en-CA"/>
        </w:rPr>
        <w:t>ided Post-Broadcast</w:t>
      </w:r>
      <w:r w:rsidRPr="00E41B28">
        <w:rPr>
          <w:rFonts w:ascii="Arial" w:hAnsi="Arial" w:cs="Arial"/>
          <w:b/>
          <w:sz w:val="32"/>
          <w:szCs w:val="32"/>
          <w:u w:val="single"/>
          <w:lang w:val="en-CA"/>
        </w:rPr>
        <w:t xml:space="preserve"> </w:t>
      </w:r>
      <w:r w:rsidR="00EC6597" w:rsidRPr="00E41B28">
        <w:rPr>
          <w:rFonts w:ascii="Arial" w:hAnsi="Arial" w:cs="Arial"/>
          <w:b/>
          <w:sz w:val="32"/>
          <w:szCs w:val="32"/>
          <w:u w:val="single"/>
          <w:lang w:val="en-CA"/>
        </w:rPr>
        <w:t>Activities</w:t>
      </w:r>
    </w:p>
    <w:p w14:paraId="0264873A" w14:textId="188F5C5B" w:rsidR="001A2D24" w:rsidRPr="00E41B28" w:rsidRDefault="001A2D24" w:rsidP="007B30FD">
      <w:pPr>
        <w:rPr>
          <w:rFonts w:ascii="Arial" w:hAnsi="Arial" w:cs="Arial"/>
          <w:lang w:val="en-CA"/>
        </w:rPr>
      </w:pPr>
    </w:p>
    <w:p w14:paraId="65A461FB" w14:textId="1D042BD9" w:rsidR="001A2D24" w:rsidRPr="00E41B28" w:rsidRDefault="00D74E4D" w:rsidP="007B30FD">
      <w:pPr>
        <w:pStyle w:val="ListParagraph"/>
        <w:ind w:left="0"/>
        <w:rPr>
          <w:rFonts w:ascii="Arial" w:hAnsi="Arial" w:cs="Arial"/>
          <w:lang w:val="en-CA"/>
        </w:rPr>
      </w:pPr>
      <w:r w:rsidRPr="00E41B28">
        <w:rPr>
          <w:rFonts w:ascii="Arial" w:hAnsi="Arial" w:cs="Arial"/>
          <w:noProof/>
          <w:u w:val="single"/>
        </w:rPr>
        <mc:AlternateContent>
          <mc:Choice Requires="wps">
            <w:drawing>
              <wp:anchor distT="0" distB="0" distL="114300" distR="114300" simplePos="0" relativeHeight="251682816" behindDoc="0" locked="0" layoutInCell="1" allowOverlap="1" wp14:anchorId="2EE57C8A" wp14:editId="4412D5A9">
                <wp:simplePos x="0" y="0"/>
                <wp:positionH relativeFrom="column">
                  <wp:posOffset>3086100</wp:posOffset>
                </wp:positionH>
                <wp:positionV relativeFrom="paragraph">
                  <wp:posOffset>107315</wp:posOffset>
                </wp:positionV>
                <wp:extent cx="3314700" cy="2954020"/>
                <wp:effectExtent l="0" t="0" r="38100" b="17780"/>
                <wp:wrapSquare wrapText="bothSides"/>
                <wp:docPr id="4" name="Text Box 4"/>
                <wp:cNvGraphicFramePr/>
                <a:graphic xmlns:a="http://schemas.openxmlformats.org/drawingml/2006/main">
                  <a:graphicData uri="http://schemas.microsoft.com/office/word/2010/wordprocessingShape">
                    <wps:wsp>
                      <wps:cNvSpPr txBox="1"/>
                      <wps:spPr>
                        <a:xfrm>
                          <a:off x="0" y="0"/>
                          <a:ext cx="3314700" cy="295402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6283FE87" w14:textId="720100E7" w:rsidR="00807518" w:rsidRDefault="00807518" w:rsidP="008547BF">
                            <w:pPr>
                              <w:rPr>
                                <w:b/>
                                <w:sz w:val="28"/>
                              </w:rPr>
                            </w:pPr>
                            <w:r w:rsidRPr="00D16651">
                              <w:rPr>
                                <w:rFonts w:asciiTheme="majorHAnsi" w:hAnsiTheme="majorHAnsi"/>
                                <w:b/>
                                <w:sz w:val="28"/>
                              </w:rPr>
                              <w:t>M</w:t>
                            </w:r>
                            <w:r>
                              <w:rPr>
                                <w:rFonts w:asciiTheme="majorHAnsi" w:hAnsiTheme="majorHAnsi"/>
                                <w:b/>
                                <w:sz w:val="28"/>
                              </w:rPr>
                              <w:t>aterials/ Resources for Activity:</w:t>
                            </w:r>
                          </w:p>
                          <w:p w14:paraId="7CC86FEF" w14:textId="77777777" w:rsidR="00807518" w:rsidRDefault="00807518" w:rsidP="008547BF">
                            <w:pPr>
                              <w:rPr>
                                <w:rFonts w:ascii="Arial" w:hAnsi="Arial" w:cs="Arial"/>
                              </w:rPr>
                            </w:pPr>
                          </w:p>
                          <w:p w14:paraId="66CA1D33" w14:textId="0FEC5E30" w:rsidR="00807518" w:rsidRDefault="00807518" w:rsidP="008547BF">
                            <w:pPr>
                              <w:rPr>
                                <w:rFonts w:ascii="Arial" w:hAnsi="Arial" w:cs="Arial"/>
                              </w:rPr>
                            </w:pPr>
                            <w:r>
                              <w:rPr>
                                <w:rFonts w:ascii="Arial" w:hAnsi="Arial" w:cs="Arial"/>
                              </w:rPr>
                              <w:t xml:space="preserve">-Download two songs from </w:t>
                            </w:r>
                            <w:proofErr w:type="spellStart"/>
                            <w:r>
                              <w:rPr>
                                <w:rFonts w:ascii="Arial" w:hAnsi="Arial" w:cs="Arial"/>
                              </w:rPr>
                              <w:t>itunes</w:t>
                            </w:r>
                            <w:proofErr w:type="spellEnd"/>
                            <w:r>
                              <w:rPr>
                                <w:rFonts w:ascii="Arial" w:hAnsi="Arial" w:cs="Arial"/>
                              </w:rPr>
                              <w:t xml:space="preserve"> (.99 each):</w:t>
                            </w:r>
                          </w:p>
                          <w:p w14:paraId="5FDAD7DF" w14:textId="0A0CF584" w:rsidR="00807518" w:rsidRDefault="00807518" w:rsidP="008547BF">
                            <w:pPr>
                              <w:rPr>
                                <w:rFonts w:ascii="Arial" w:hAnsi="Arial" w:cs="Arial"/>
                              </w:rPr>
                            </w:pPr>
                            <w:r>
                              <w:rPr>
                                <w:rFonts w:ascii="Arial" w:hAnsi="Arial" w:cs="Arial"/>
                              </w:rPr>
                              <w:t xml:space="preserve">“The Chicken Reel” by John </w:t>
                            </w:r>
                            <w:proofErr w:type="spellStart"/>
                            <w:r>
                              <w:rPr>
                                <w:rFonts w:ascii="Arial" w:hAnsi="Arial" w:cs="Arial"/>
                              </w:rPr>
                              <w:t>Arcand</w:t>
                            </w:r>
                            <w:proofErr w:type="spellEnd"/>
                            <w:r>
                              <w:rPr>
                                <w:rFonts w:ascii="Arial" w:hAnsi="Arial" w:cs="Arial"/>
                              </w:rPr>
                              <w:t xml:space="preserve"> from the album </w:t>
                            </w:r>
                            <w:r w:rsidRPr="00A2730B">
                              <w:rPr>
                                <w:rFonts w:ascii="Arial" w:hAnsi="Arial" w:cs="Arial"/>
                                <w:b/>
                                <w:i/>
                              </w:rPr>
                              <w:t>Dedications</w:t>
                            </w:r>
                            <w:r>
                              <w:rPr>
                                <w:rFonts w:ascii="Arial" w:hAnsi="Arial" w:cs="Arial"/>
                              </w:rPr>
                              <w:t xml:space="preserve"> </w:t>
                            </w:r>
                          </w:p>
                          <w:p w14:paraId="2E337E27" w14:textId="75FA3150" w:rsidR="00807518" w:rsidRDefault="00807518" w:rsidP="008547BF">
                            <w:pPr>
                              <w:rPr>
                                <w:rFonts w:ascii="Arial" w:hAnsi="Arial" w:cs="Arial"/>
                              </w:rPr>
                            </w:pPr>
                            <w:r>
                              <w:rPr>
                                <w:rFonts w:ascii="Arial" w:hAnsi="Arial" w:cs="Arial"/>
                              </w:rPr>
                              <w:t xml:space="preserve">“Big John McNeil” by Dallas Boyer from the album </w:t>
                            </w:r>
                            <w:r w:rsidRPr="00A81D18">
                              <w:rPr>
                                <w:rFonts w:ascii="Arial" w:hAnsi="Arial" w:cs="Arial"/>
                                <w:b/>
                                <w:i/>
                              </w:rPr>
                              <w:t>Métis Music Volume 2</w:t>
                            </w:r>
                          </w:p>
                          <w:p w14:paraId="2A9E27F2" w14:textId="6A36C606" w:rsidR="00807518" w:rsidRDefault="00807518" w:rsidP="008547BF">
                            <w:pPr>
                              <w:rPr>
                                <w:rFonts w:ascii="Arial" w:hAnsi="Arial" w:cs="Arial"/>
                              </w:rPr>
                            </w:pPr>
                            <w:r>
                              <w:rPr>
                                <w:rFonts w:ascii="Arial" w:hAnsi="Arial" w:cs="Arial"/>
                              </w:rPr>
                              <w:t xml:space="preserve">-Computer or media player, speakers </w:t>
                            </w:r>
                          </w:p>
                          <w:p w14:paraId="44A8D8C5" w14:textId="1954708A" w:rsidR="00807518" w:rsidRDefault="00807518" w:rsidP="00197427">
                            <w:pPr>
                              <w:rPr>
                                <w:rFonts w:ascii="Arial" w:hAnsi="Arial" w:cs="Arial"/>
                              </w:rPr>
                            </w:pPr>
                            <w:r>
                              <w:rPr>
                                <w:rFonts w:ascii="Arial" w:hAnsi="Arial" w:cs="Arial"/>
                              </w:rPr>
                              <w:t>-Students will need enough spa</w:t>
                            </w:r>
                            <w:r w:rsidR="00A746D8">
                              <w:rPr>
                                <w:rFonts w:ascii="Arial" w:hAnsi="Arial" w:cs="Arial"/>
                              </w:rPr>
                              <w:t xml:space="preserve">ce to </w:t>
                            </w:r>
                            <w:proofErr w:type="spellStart"/>
                            <w:r w:rsidR="00A746D8">
                              <w:rPr>
                                <w:rFonts w:ascii="Arial" w:hAnsi="Arial" w:cs="Arial"/>
                              </w:rPr>
                              <w:t>practis</w:t>
                            </w:r>
                            <w:r>
                              <w:rPr>
                                <w:rFonts w:ascii="Arial" w:hAnsi="Arial" w:cs="Arial"/>
                              </w:rPr>
                              <w:t>e</w:t>
                            </w:r>
                            <w:proofErr w:type="spellEnd"/>
                            <w:r>
                              <w:rPr>
                                <w:rFonts w:ascii="Arial" w:hAnsi="Arial" w:cs="Arial"/>
                              </w:rPr>
                              <w:t xml:space="preserve"> dance steps. Ideally they should be able to raise their arms to the side and not touch their </w:t>
                            </w:r>
                            <w:proofErr w:type="spellStart"/>
                            <w:r>
                              <w:rPr>
                                <w:rFonts w:ascii="Arial" w:hAnsi="Arial" w:cs="Arial"/>
                              </w:rPr>
                              <w:t>neighbo</w:t>
                            </w:r>
                            <w:r w:rsidR="00A746D8">
                              <w:rPr>
                                <w:rFonts w:ascii="Arial" w:hAnsi="Arial" w:cs="Arial"/>
                              </w:rPr>
                              <w:t>u</w:t>
                            </w:r>
                            <w:bookmarkStart w:id="0" w:name="_GoBack"/>
                            <w:bookmarkEnd w:id="0"/>
                            <w:r>
                              <w:rPr>
                                <w:rFonts w:ascii="Arial" w:hAnsi="Arial" w:cs="Arial"/>
                              </w:rPr>
                              <w:t>r</w:t>
                            </w:r>
                            <w:proofErr w:type="spellEnd"/>
                            <w:r>
                              <w:rPr>
                                <w:rFonts w:ascii="Arial" w:hAnsi="Arial" w:cs="Arial"/>
                              </w:rPr>
                              <w:t>, and have plenty of space in front and behind.</w:t>
                            </w:r>
                          </w:p>
                          <w:p w14:paraId="18901F5B" w14:textId="47832070" w:rsidR="00807518" w:rsidRPr="0048723A" w:rsidRDefault="00807518" w:rsidP="0048723A">
                            <w:pPr>
                              <w:rPr>
                                <w:rFonts w:ascii="Arial" w:hAnsi="Arial" w:cs="Arial"/>
                              </w:rPr>
                            </w:pPr>
                            <w:r>
                              <w:rPr>
                                <w:rFonts w:ascii="Arial" w:hAnsi="Arial" w:cs="Arial"/>
                              </w:rPr>
                              <w:t xml:space="preserve">- </w:t>
                            </w:r>
                            <w:r w:rsidRPr="0048723A">
                              <w:rPr>
                                <w:rFonts w:ascii="Arial" w:hAnsi="Arial" w:cs="Arial"/>
                              </w:rPr>
                              <w:t>Each student will need a broom or stick (</w:t>
                            </w:r>
                            <w:r>
                              <w:rPr>
                                <w:rFonts w:ascii="Arial" w:hAnsi="Arial" w:cs="Arial"/>
                              </w:rPr>
                              <w:t xml:space="preserve">hockey stick, broom handle, </w:t>
                            </w:r>
                            <w:proofErr w:type="spellStart"/>
                            <w:r>
                              <w:rPr>
                                <w:rFonts w:ascii="Arial" w:hAnsi="Arial" w:cs="Arial"/>
                              </w:rPr>
                              <w:t>etc</w:t>
                            </w:r>
                            <w:proofErr w:type="spellEnd"/>
                            <w:r>
                              <w:rPr>
                                <w:rFonts w:ascii="Arial" w:hAnsi="Arial" w:cs="Arial"/>
                              </w:rPr>
                              <w:t>)</w:t>
                            </w:r>
                            <w:r w:rsidRPr="0048723A">
                              <w:rPr>
                                <w:rFonts w:ascii="Arial" w:hAnsi="Arial" w:cs="Arial"/>
                              </w:rPr>
                              <w:t xml:space="preserve">. </w:t>
                            </w:r>
                          </w:p>
                          <w:p w14:paraId="78776CA6" w14:textId="77777777" w:rsidR="00807518" w:rsidRDefault="00807518" w:rsidP="00197427">
                            <w:pPr>
                              <w:rPr>
                                <w:rFonts w:ascii="Arial" w:hAnsi="Arial" w:cs="Arial"/>
                              </w:rPr>
                            </w:pPr>
                          </w:p>
                          <w:p w14:paraId="456C40FC" w14:textId="77777777" w:rsidR="00807518" w:rsidRPr="007C23E1" w:rsidRDefault="00807518" w:rsidP="008547BF">
                            <w:pPr>
                              <w:rPr>
                                <w:rFonts w:ascii="Arial" w:hAnsi="Arial" w:cs="Arial"/>
                              </w:rPr>
                            </w:pPr>
                          </w:p>
                          <w:p w14:paraId="7E24FDAB" w14:textId="77777777" w:rsidR="00807518" w:rsidRPr="00926869" w:rsidRDefault="00807518" w:rsidP="008547BF">
                            <w:pPr>
                              <w:rPr>
                                <w:rFonts w:ascii="Arial" w:hAnsi="Arial" w:cs="Arial"/>
                              </w:rPr>
                            </w:pPr>
                          </w:p>
                          <w:p w14:paraId="6C247ADC" w14:textId="77777777" w:rsidR="00807518" w:rsidRPr="009157C6" w:rsidRDefault="00807518" w:rsidP="008547BF">
                            <w:pPr>
                              <w:rPr>
                                <w:rFonts w:ascii="Arial" w:hAnsi="Arial" w:cs="Arial"/>
                                <w:lang w:val="en-CA"/>
                              </w:rPr>
                            </w:pPr>
                          </w:p>
                          <w:p w14:paraId="4E8A3FEF" w14:textId="77777777" w:rsidR="00807518" w:rsidRPr="00BB0F8E" w:rsidRDefault="00807518" w:rsidP="008547BF">
                            <w:pPr>
                              <w:rPr>
                                <w:rFonts w:ascii="Arial" w:hAnsi="Arial" w:cs="Arial"/>
                              </w:rPr>
                            </w:pPr>
                          </w:p>
                          <w:p w14:paraId="28C390F6" w14:textId="77777777" w:rsidR="00807518" w:rsidRPr="00D16651" w:rsidRDefault="00807518" w:rsidP="008547BF">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43pt;margin-top:8.45pt;width:261pt;height:2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" filled="f">
                <v:textbox>
                  <w:txbxContent>
                    <w:p w14:paraId="6283FE87" w14:textId="720100E7" w:rsidR="00807518" w:rsidRDefault="00807518" w:rsidP="008547BF">
                      <w:pPr>
                        <w:rPr>
                          <w:b/>
                          <w:sz w:val="28"/>
                        </w:rPr>
                      </w:pPr>
                      <w:r w:rsidRPr="00D16651">
                        <w:rPr>
                          <w:rFonts w:asciiTheme="majorHAnsi" w:hAnsiTheme="majorHAnsi"/>
                          <w:b/>
                          <w:sz w:val="28"/>
                        </w:rPr>
                        <w:t>M</w:t>
                      </w:r>
                      <w:r>
                        <w:rPr>
                          <w:rFonts w:asciiTheme="majorHAnsi" w:hAnsiTheme="majorHAnsi"/>
                          <w:b/>
                          <w:sz w:val="28"/>
                        </w:rPr>
                        <w:t>aterials/ Resources for Activity:</w:t>
                      </w:r>
                    </w:p>
                    <w:p w14:paraId="7CC86FEF" w14:textId="77777777" w:rsidR="00807518" w:rsidRDefault="00807518" w:rsidP="008547BF">
                      <w:pPr>
                        <w:rPr>
                          <w:rFonts w:ascii="Arial" w:hAnsi="Arial" w:cs="Arial"/>
                        </w:rPr>
                      </w:pPr>
                    </w:p>
                    <w:p w14:paraId="66CA1D33" w14:textId="0FEC5E30" w:rsidR="00807518" w:rsidRDefault="00807518" w:rsidP="008547BF">
                      <w:pPr>
                        <w:rPr>
                          <w:rFonts w:ascii="Arial" w:hAnsi="Arial" w:cs="Arial"/>
                        </w:rPr>
                      </w:pPr>
                      <w:r>
                        <w:rPr>
                          <w:rFonts w:ascii="Arial" w:hAnsi="Arial" w:cs="Arial"/>
                        </w:rPr>
                        <w:t xml:space="preserve">-Download two songs from </w:t>
                      </w:r>
                      <w:proofErr w:type="spellStart"/>
                      <w:r>
                        <w:rPr>
                          <w:rFonts w:ascii="Arial" w:hAnsi="Arial" w:cs="Arial"/>
                        </w:rPr>
                        <w:t>itunes</w:t>
                      </w:r>
                      <w:proofErr w:type="spellEnd"/>
                      <w:r>
                        <w:rPr>
                          <w:rFonts w:ascii="Arial" w:hAnsi="Arial" w:cs="Arial"/>
                        </w:rPr>
                        <w:t xml:space="preserve"> (.99 each):</w:t>
                      </w:r>
                    </w:p>
                    <w:p w14:paraId="5FDAD7DF" w14:textId="0A0CF584" w:rsidR="00807518" w:rsidRDefault="00807518" w:rsidP="008547BF">
                      <w:pPr>
                        <w:rPr>
                          <w:rFonts w:ascii="Arial" w:hAnsi="Arial" w:cs="Arial"/>
                        </w:rPr>
                      </w:pPr>
                      <w:r>
                        <w:rPr>
                          <w:rFonts w:ascii="Arial" w:hAnsi="Arial" w:cs="Arial"/>
                        </w:rPr>
                        <w:t xml:space="preserve">“The Chicken Reel” by John </w:t>
                      </w:r>
                      <w:proofErr w:type="spellStart"/>
                      <w:r>
                        <w:rPr>
                          <w:rFonts w:ascii="Arial" w:hAnsi="Arial" w:cs="Arial"/>
                        </w:rPr>
                        <w:t>Arcand</w:t>
                      </w:r>
                      <w:proofErr w:type="spellEnd"/>
                      <w:r>
                        <w:rPr>
                          <w:rFonts w:ascii="Arial" w:hAnsi="Arial" w:cs="Arial"/>
                        </w:rPr>
                        <w:t xml:space="preserve"> from the album </w:t>
                      </w:r>
                      <w:r w:rsidRPr="00A2730B">
                        <w:rPr>
                          <w:rFonts w:ascii="Arial" w:hAnsi="Arial" w:cs="Arial"/>
                          <w:b/>
                          <w:i/>
                        </w:rPr>
                        <w:t>Dedications</w:t>
                      </w:r>
                      <w:r>
                        <w:rPr>
                          <w:rFonts w:ascii="Arial" w:hAnsi="Arial" w:cs="Arial"/>
                        </w:rPr>
                        <w:t xml:space="preserve"> </w:t>
                      </w:r>
                    </w:p>
                    <w:p w14:paraId="2E337E27" w14:textId="75FA3150" w:rsidR="00807518" w:rsidRDefault="00807518" w:rsidP="008547BF">
                      <w:pPr>
                        <w:rPr>
                          <w:rFonts w:ascii="Arial" w:hAnsi="Arial" w:cs="Arial"/>
                        </w:rPr>
                      </w:pPr>
                      <w:r>
                        <w:rPr>
                          <w:rFonts w:ascii="Arial" w:hAnsi="Arial" w:cs="Arial"/>
                        </w:rPr>
                        <w:t xml:space="preserve">“Big John McNeil” by Dallas Boyer from the album </w:t>
                      </w:r>
                      <w:r w:rsidRPr="00A81D18">
                        <w:rPr>
                          <w:rFonts w:ascii="Arial" w:hAnsi="Arial" w:cs="Arial"/>
                          <w:b/>
                          <w:i/>
                        </w:rPr>
                        <w:t>Métis Music Volume 2</w:t>
                      </w:r>
                    </w:p>
                    <w:p w14:paraId="2A9E27F2" w14:textId="6A36C606" w:rsidR="00807518" w:rsidRDefault="00807518" w:rsidP="008547BF">
                      <w:pPr>
                        <w:rPr>
                          <w:rFonts w:ascii="Arial" w:hAnsi="Arial" w:cs="Arial"/>
                        </w:rPr>
                      </w:pPr>
                      <w:r>
                        <w:rPr>
                          <w:rFonts w:ascii="Arial" w:hAnsi="Arial" w:cs="Arial"/>
                        </w:rPr>
                        <w:t xml:space="preserve">-Computer or media player, speakers </w:t>
                      </w:r>
                    </w:p>
                    <w:p w14:paraId="44A8D8C5" w14:textId="1954708A" w:rsidR="00807518" w:rsidRDefault="00807518" w:rsidP="00197427">
                      <w:pPr>
                        <w:rPr>
                          <w:rFonts w:ascii="Arial" w:hAnsi="Arial" w:cs="Arial"/>
                        </w:rPr>
                      </w:pPr>
                      <w:r>
                        <w:rPr>
                          <w:rFonts w:ascii="Arial" w:hAnsi="Arial" w:cs="Arial"/>
                        </w:rPr>
                        <w:t>-Students will need enough spa</w:t>
                      </w:r>
                      <w:r w:rsidR="00A746D8">
                        <w:rPr>
                          <w:rFonts w:ascii="Arial" w:hAnsi="Arial" w:cs="Arial"/>
                        </w:rPr>
                        <w:t xml:space="preserve">ce to </w:t>
                      </w:r>
                      <w:proofErr w:type="spellStart"/>
                      <w:r w:rsidR="00A746D8">
                        <w:rPr>
                          <w:rFonts w:ascii="Arial" w:hAnsi="Arial" w:cs="Arial"/>
                        </w:rPr>
                        <w:t>practis</w:t>
                      </w:r>
                      <w:r>
                        <w:rPr>
                          <w:rFonts w:ascii="Arial" w:hAnsi="Arial" w:cs="Arial"/>
                        </w:rPr>
                        <w:t>e</w:t>
                      </w:r>
                      <w:proofErr w:type="spellEnd"/>
                      <w:r>
                        <w:rPr>
                          <w:rFonts w:ascii="Arial" w:hAnsi="Arial" w:cs="Arial"/>
                        </w:rPr>
                        <w:t xml:space="preserve"> dance steps. Ideally they should be able to raise their arms to the side and not touch their </w:t>
                      </w:r>
                      <w:proofErr w:type="spellStart"/>
                      <w:r>
                        <w:rPr>
                          <w:rFonts w:ascii="Arial" w:hAnsi="Arial" w:cs="Arial"/>
                        </w:rPr>
                        <w:t>neighbo</w:t>
                      </w:r>
                      <w:r w:rsidR="00A746D8">
                        <w:rPr>
                          <w:rFonts w:ascii="Arial" w:hAnsi="Arial" w:cs="Arial"/>
                        </w:rPr>
                        <w:t>u</w:t>
                      </w:r>
                      <w:bookmarkStart w:id="1" w:name="_GoBack"/>
                      <w:bookmarkEnd w:id="1"/>
                      <w:r>
                        <w:rPr>
                          <w:rFonts w:ascii="Arial" w:hAnsi="Arial" w:cs="Arial"/>
                        </w:rPr>
                        <w:t>r</w:t>
                      </w:r>
                      <w:proofErr w:type="spellEnd"/>
                      <w:r>
                        <w:rPr>
                          <w:rFonts w:ascii="Arial" w:hAnsi="Arial" w:cs="Arial"/>
                        </w:rPr>
                        <w:t>, and have plenty of space in front and behind.</w:t>
                      </w:r>
                    </w:p>
                    <w:p w14:paraId="18901F5B" w14:textId="47832070" w:rsidR="00807518" w:rsidRPr="0048723A" w:rsidRDefault="00807518" w:rsidP="0048723A">
                      <w:pPr>
                        <w:rPr>
                          <w:rFonts w:ascii="Arial" w:hAnsi="Arial" w:cs="Arial"/>
                        </w:rPr>
                      </w:pPr>
                      <w:r>
                        <w:rPr>
                          <w:rFonts w:ascii="Arial" w:hAnsi="Arial" w:cs="Arial"/>
                        </w:rPr>
                        <w:t xml:space="preserve">- </w:t>
                      </w:r>
                      <w:r w:rsidRPr="0048723A">
                        <w:rPr>
                          <w:rFonts w:ascii="Arial" w:hAnsi="Arial" w:cs="Arial"/>
                        </w:rPr>
                        <w:t>Each student will need a broom or stick (</w:t>
                      </w:r>
                      <w:r>
                        <w:rPr>
                          <w:rFonts w:ascii="Arial" w:hAnsi="Arial" w:cs="Arial"/>
                        </w:rPr>
                        <w:t xml:space="preserve">hockey stick, broom handle, </w:t>
                      </w:r>
                      <w:proofErr w:type="spellStart"/>
                      <w:r>
                        <w:rPr>
                          <w:rFonts w:ascii="Arial" w:hAnsi="Arial" w:cs="Arial"/>
                        </w:rPr>
                        <w:t>etc</w:t>
                      </w:r>
                      <w:proofErr w:type="spellEnd"/>
                      <w:r>
                        <w:rPr>
                          <w:rFonts w:ascii="Arial" w:hAnsi="Arial" w:cs="Arial"/>
                        </w:rPr>
                        <w:t>)</w:t>
                      </w:r>
                      <w:r w:rsidRPr="0048723A">
                        <w:rPr>
                          <w:rFonts w:ascii="Arial" w:hAnsi="Arial" w:cs="Arial"/>
                        </w:rPr>
                        <w:t xml:space="preserve">. </w:t>
                      </w:r>
                    </w:p>
                    <w:p w14:paraId="78776CA6" w14:textId="77777777" w:rsidR="00807518" w:rsidRDefault="00807518" w:rsidP="00197427">
                      <w:pPr>
                        <w:rPr>
                          <w:rFonts w:ascii="Arial" w:hAnsi="Arial" w:cs="Arial"/>
                        </w:rPr>
                      </w:pPr>
                    </w:p>
                    <w:p w14:paraId="456C40FC" w14:textId="77777777" w:rsidR="00807518" w:rsidRPr="007C23E1" w:rsidRDefault="00807518" w:rsidP="008547BF">
                      <w:pPr>
                        <w:rPr>
                          <w:rFonts w:ascii="Arial" w:hAnsi="Arial" w:cs="Arial"/>
                        </w:rPr>
                      </w:pPr>
                    </w:p>
                    <w:p w14:paraId="7E24FDAB" w14:textId="77777777" w:rsidR="00807518" w:rsidRPr="00926869" w:rsidRDefault="00807518" w:rsidP="008547BF">
                      <w:pPr>
                        <w:rPr>
                          <w:rFonts w:ascii="Arial" w:hAnsi="Arial" w:cs="Arial"/>
                        </w:rPr>
                      </w:pPr>
                    </w:p>
                    <w:p w14:paraId="6C247ADC" w14:textId="77777777" w:rsidR="00807518" w:rsidRPr="009157C6" w:rsidRDefault="00807518" w:rsidP="008547BF">
                      <w:pPr>
                        <w:rPr>
                          <w:rFonts w:ascii="Arial" w:hAnsi="Arial" w:cs="Arial"/>
                          <w:lang w:val="en-CA"/>
                        </w:rPr>
                      </w:pPr>
                    </w:p>
                    <w:p w14:paraId="4E8A3FEF" w14:textId="77777777" w:rsidR="00807518" w:rsidRPr="00BB0F8E" w:rsidRDefault="00807518" w:rsidP="008547BF">
                      <w:pPr>
                        <w:rPr>
                          <w:rFonts w:ascii="Arial" w:hAnsi="Arial" w:cs="Arial"/>
                        </w:rPr>
                      </w:pPr>
                    </w:p>
                    <w:p w14:paraId="28C390F6" w14:textId="77777777" w:rsidR="00807518" w:rsidRPr="00D16651" w:rsidRDefault="00807518" w:rsidP="008547BF">
                      <w:pPr>
                        <w:rPr>
                          <w:rFonts w:ascii="Arial" w:hAnsi="Arial" w:cs="Arial"/>
                          <w:bCs/>
                        </w:rPr>
                      </w:pPr>
                    </w:p>
                  </w:txbxContent>
                </v:textbox>
                <w10:wrap type="square"/>
              </v:shape>
            </w:pict>
          </mc:Fallback>
        </mc:AlternateContent>
      </w:r>
      <w:r w:rsidR="001A2D24" w:rsidRPr="00E41B28">
        <w:rPr>
          <w:rFonts w:ascii="Arial" w:hAnsi="Arial" w:cs="Arial"/>
          <w:lang w:val="en-CA"/>
        </w:rPr>
        <w:t>As a follow up to the broadcast, select one or more of the following activities to continue your students’ learning.</w:t>
      </w:r>
    </w:p>
    <w:p w14:paraId="6E4FD6F0" w14:textId="3C9E392C" w:rsidR="001A2D24" w:rsidRPr="00E41B28" w:rsidRDefault="001A2D24" w:rsidP="007B30FD">
      <w:pPr>
        <w:pStyle w:val="ListParagraph"/>
        <w:ind w:left="0"/>
        <w:rPr>
          <w:rFonts w:ascii="Arial" w:hAnsi="Arial" w:cs="Arial"/>
          <w:lang w:val="en-CA"/>
        </w:rPr>
      </w:pPr>
    </w:p>
    <w:p w14:paraId="2A4490F9" w14:textId="0A4E1ED1" w:rsidR="008547BF" w:rsidRPr="00E41B28" w:rsidRDefault="00D74E4D" w:rsidP="007B30FD">
      <w:pPr>
        <w:pStyle w:val="ListParagraph"/>
        <w:ind w:left="0"/>
        <w:rPr>
          <w:rFonts w:ascii="Arial" w:hAnsi="Arial" w:cs="Arial"/>
          <w:b/>
          <w:sz w:val="28"/>
          <w:szCs w:val="28"/>
          <w:lang w:val="en-CA"/>
        </w:rPr>
      </w:pPr>
      <w:r>
        <w:rPr>
          <w:rFonts w:ascii="Arial" w:hAnsi="Arial" w:cs="Arial"/>
          <w:b/>
          <w:sz w:val="28"/>
          <w:szCs w:val="28"/>
          <w:lang w:val="en-CA"/>
        </w:rPr>
        <w:t>Activity</w:t>
      </w:r>
      <w:r w:rsidR="008547BF" w:rsidRPr="00E41B28">
        <w:rPr>
          <w:rFonts w:ascii="Arial" w:hAnsi="Arial" w:cs="Arial"/>
          <w:b/>
          <w:sz w:val="28"/>
          <w:szCs w:val="28"/>
          <w:lang w:val="en-CA"/>
        </w:rPr>
        <w:t xml:space="preserve">: </w:t>
      </w:r>
      <w:r w:rsidR="00EA6A64" w:rsidRPr="00E41B28">
        <w:rPr>
          <w:rFonts w:ascii="Arial" w:hAnsi="Arial" w:cs="Arial"/>
          <w:b/>
          <w:sz w:val="28"/>
          <w:szCs w:val="28"/>
          <w:lang w:val="en-CA"/>
        </w:rPr>
        <w:t xml:space="preserve">Invent </w:t>
      </w:r>
      <w:r>
        <w:rPr>
          <w:rFonts w:ascii="Arial" w:hAnsi="Arial" w:cs="Arial"/>
          <w:b/>
          <w:sz w:val="28"/>
          <w:szCs w:val="28"/>
          <w:lang w:val="en-CA"/>
        </w:rPr>
        <w:t>and Combine</w:t>
      </w:r>
      <w:r w:rsidR="00EA6A64" w:rsidRPr="00E41B28">
        <w:rPr>
          <w:rFonts w:ascii="Arial" w:hAnsi="Arial" w:cs="Arial"/>
          <w:b/>
          <w:sz w:val="28"/>
          <w:szCs w:val="28"/>
          <w:lang w:val="en-CA"/>
        </w:rPr>
        <w:t xml:space="preserve"> Steps</w:t>
      </w:r>
      <w:r w:rsidR="008547BF" w:rsidRPr="00E41B28">
        <w:rPr>
          <w:rFonts w:ascii="Arial" w:hAnsi="Arial" w:cs="Arial"/>
          <w:b/>
          <w:sz w:val="28"/>
          <w:szCs w:val="28"/>
          <w:lang w:val="en-CA"/>
        </w:rPr>
        <w:t xml:space="preserve"> (</w:t>
      </w:r>
      <w:r w:rsidR="002C0A6A" w:rsidRPr="00E41B28">
        <w:rPr>
          <w:rFonts w:ascii="Arial" w:hAnsi="Arial" w:cs="Arial"/>
          <w:b/>
          <w:sz w:val="28"/>
          <w:szCs w:val="28"/>
          <w:lang w:val="en-CA"/>
        </w:rPr>
        <w:t>30-45</w:t>
      </w:r>
      <w:r w:rsidR="008547BF" w:rsidRPr="00E41B28">
        <w:rPr>
          <w:rFonts w:ascii="Arial" w:hAnsi="Arial" w:cs="Arial"/>
          <w:b/>
          <w:sz w:val="28"/>
          <w:szCs w:val="28"/>
          <w:lang w:val="en-CA"/>
        </w:rPr>
        <w:t xml:space="preserve"> minutes)</w:t>
      </w:r>
      <w:r w:rsidR="008547BF" w:rsidRPr="00E41B28">
        <w:rPr>
          <w:rFonts w:ascii="Arial" w:hAnsi="Arial" w:cs="Arial"/>
          <w:b/>
          <w:noProof/>
          <w:sz w:val="28"/>
          <w:szCs w:val="28"/>
          <w:u w:val="single"/>
          <w:lang w:val="en-CA"/>
        </w:rPr>
        <w:t xml:space="preserve"> </w:t>
      </w:r>
    </w:p>
    <w:p w14:paraId="51E5369A" w14:textId="77777777" w:rsidR="007F3A48" w:rsidRPr="00E41B28" w:rsidRDefault="007F3A48" w:rsidP="007B30FD">
      <w:pPr>
        <w:pStyle w:val="normal0"/>
        <w:spacing w:line="240" w:lineRule="auto"/>
        <w:rPr>
          <w:b/>
          <w:sz w:val="24"/>
          <w:szCs w:val="24"/>
        </w:rPr>
      </w:pPr>
    </w:p>
    <w:p w14:paraId="1ABEE706" w14:textId="2C6E11EB" w:rsidR="00C22233" w:rsidRPr="00E41B28" w:rsidRDefault="00EA6A64" w:rsidP="007B30FD">
      <w:pPr>
        <w:pStyle w:val="normal0"/>
        <w:spacing w:line="240" w:lineRule="auto"/>
        <w:rPr>
          <w:b/>
          <w:sz w:val="24"/>
          <w:szCs w:val="24"/>
        </w:rPr>
      </w:pPr>
      <w:r w:rsidRPr="00E41B28">
        <w:rPr>
          <w:b/>
          <w:sz w:val="24"/>
          <w:szCs w:val="24"/>
        </w:rPr>
        <w:t xml:space="preserve">Play music while students practice! </w:t>
      </w:r>
      <w:proofErr w:type="spellStart"/>
      <w:r w:rsidRPr="00E41B28">
        <w:rPr>
          <w:b/>
          <w:sz w:val="24"/>
          <w:szCs w:val="24"/>
        </w:rPr>
        <w:t>Krystle</w:t>
      </w:r>
      <w:proofErr w:type="spellEnd"/>
      <w:r w:rsidRPr="00E41B28">
        <w:rPr>
          <w:b/>
          <w:sz w:val="24"/>
          <w:szCs w:val="24"/>
        </w:rPr>
        <w:t xml:space="preserve"> recommends </w:t>
      </w:r>
      <w:r w:rsidR="00A81D18" w:rsidRPr="00E41B28">
        <w:rPr>
          <w:b/>
          <w:sz w:val="24"/>
          <w:szCs w:val="24"/>
        </w:rPr>
        <w:t>the songs listed in the box on the right</w:t>
      </w:r>
      <w:r w:rsidRPr="00E41B28">
        <w:rPr>
          <w:b/>
          <w:sz w:val="24"/>
          <w:szCs w:val="24"/>
        </w:rPr>
        <w:t>.</w:t>
      </w:r>
    </w:p>
    <w:p w14:paraId="2246D7B7" w14:textId="77777777" w:rsidR="00EA6A64" w:rsidRPr="00E41B28" w:rsidRDefault="00EA6A64" w:rsidP="007B30FD">
      <w:pPr>
        <w:pStyle w:val="normal0"/>
        <w:spacing w:line="240" w:lineRule="auto"/>
        <w:rPr>
          <w:sz w:val="24"/>
          <w:szCs w:val="24"/>
        </w:rPr>
      </w:pPr>
    </w:p>
    <w:p w14:paraId="0B0C6316" w14:textId="77777777" w:rsidR="00C22233" w:rsidRPr="00E41B28" w:rsidRDefault="00C22233" w:rsidP="007B30FD">
      <w:pPr>
        <w:pStyle w:val="normal0"/>
        <w:spacing w:line="240" w:lineRule="auto"/>
        <w:rPr>
          <w:sz w:val="24"/>
          <w:szCs w:val="24"/>
        </w:rPr>
      </w:pPr>
      <w:r w:rsidRPr="00E41B28">
        <w:rPr>
          <w:b/>
          <w:sz w:val="24"/>
          <w:szCs w:val="24"/>
        </w:rPr>
        <w:t>Activity</w:t>
      </w:r>
    </w:p>
    <w:p w14:paraId="66739840" w14:textId="23F719C5" w:rsidR="00C22233" w:rsidRPr="00E41B28" w:rsidRDefault="00C22233" w:rsidP="007B30FD">
      <w:pPr>
        <w:pStyle w:val="normal0"/>
        <w:spacing w:line="240" w:lineRule="auto"/>
        <w:rPr>
          <w:sz w:val="24"/>
          <w:szCs w:val="24"/>
        </w:rPr>
      </w:pPr>
      <w:r w:rsidRPr="00E41B28">
        <w:rPr>
          <w:sz w:val="24"/>
          <w:szCs w:val="24"/>
        </w:rPr>
        <w:t xml:space="preserve"> </w:t>
      </w:r>
    </w:p>
    <w:p w14:paraId="0C805214" w14:textId="77777777" w:rsidR="003532ED" w:rsidRPr="00E41B28" w:rsidRDefault="003532ED" w:rsidP="007B30FD">
      <w:pPr>
        <w:pStyle w:val="normal0"/>
        <w:numPr>
          <w:ilvl w:val="0"/>
          <w:numId w:val="21"/>
        </w:numPr>
        <w:spacing w:line="240" w:lineRule="auto"/>
        <w:ind w:firstLine="0"/>
        <w:rPr>
          <w:b/>
          <w:sz w:val="24"/>
          <w:szCs w:val="24"/>
        </w:rPr>
      </w:pPr>
      <w:r w:rsidRPr="00E41B28">
        <w:rPr>
          <w:b/>
          <w:sz w:val="24"/>
          <w:szCs w:val="24"/>
        </w:rPr>
        <w:t>Review safety tips before beginning;</w:t>
      </w:r>
    </w:p>
    <w:p w14:paraId="7F73B81D" w14:textId="029BECB8" w:rsidR="003532ED" w:rsidRPr="00E41B28" w:rsidRDefault="003532ED" w:rsidP="003532ED">
      <w:pPr>
        <w:pStyle w:val="normal0"/>
        <w:spacing w:line="240" w:lineRule="auto"/>
        <w:ind w:left="360"/>
        <w:rPr>
          <w:sz w:val="24"/>
          <w:szCs w:val="24"/>
        </w:rPr>
      </w:pPr>
      <w:r w:rsidRPr="00E41B28">
        <w:rPr>
          <w:sz w:val="24"/>
          <w:szCs w:val="24"/>
        </w:rPr>
        <w:t>- Sticks stay on the floor until students are instructed to pick them up</w:t>
      </w:r>
    </w:p>
    <w:p w14:paraId="156B3742" w14:textId="694EE970" w:rsidR="003532ED" w:rsidRPr="00E41B28" w:rsidRDefault="003532ED" w:rsidP="003532ED">
      <w:pPr>
        <w:pStyle w:val="normal0"/>
        <w:spacing w:line="240" w:lineRule="auto"/>
        <w:ind w:left="360"/>
        <w:rPr>
          <w:sz w:val="24"/>
          <w:szCs w:val="24"/>
        </w:rPr>
      </w:pPr>
      <w:r w:rsidRPr="00E41B28">
        <w:rPr>
          <w:sz w:val="24"/>
          <w:szCs w:val="24"/>
        </w:rPr>
        <w:t>- Sticks st</w:t>
      </w:r>
      <w:r w:rsidR="0089265C" w:rsidRPr="00E41B28">
        <w:rPr>
          <w:sz w:val="24"/>
          <w:szCs w:val="24"/>
        </w:rPr>
        <w:t>ay l</w:t>
      </w:r>
      <w:r w:rsidRPr="00E41B28">
        <w:rPr>
          <w:sz w:val="24"/>
          <w:szCs w:val="24"/>
        </w:rPr>
        <w:t>ow (no sticks in the air)</w:t>
      </w:r>
    </w:p>
    <w:p w14:paraId="4F353CD3" w14:textId="7D22CE1F" w:rsidR="003532ED" w:rsidRPr="00E41B28" w:rsidRDefault="003532ED" w:rsidP="003532ED">
      <w:pPr>
        <w:pStyle w:val="normal0"/>
        <w:spacing w:line="240" w:lineRule="auto"/>
        <w:ind w:left="360"/>
        <w:rPr>
          <w:sz w:val="24"/>
          <w:szCs w:val="24"/>
        </w:rPr>
      </w:pPr>
      <w:r w:rsidRPr="00E41B28">
        <w:rPr>
          <w:sz w:val="24"/>
          <w:szCs w:val="24"/>
        </w:rPr>
        <w:lastRenderedPageBreak/>
        <w:t>- Always allow space between yourself and a neighbour</w:t>
      </w:r>
    </w:p>
    <w:p w14:paraId="5834D02A" w14:textId="304D59FC" w:rsidR="003532ED" w:rsidRPr="00E41B28" w:rsidRDefault="003532ED" w:rsidP="003532ED">
      <w:pPr>
        <w:pStyle w:val="normal0"/>
        <w:spacing w:line="240" w:lineRule="auto"/>
        <w:ind w:left="360"/>
        <w:rPr>
          <w:sz w:val="24"/>
          <w:szCs w:val="24"/>
        </w:rPr>
      </w:pPr>
      <w:r w:rsidRPr="00E41B28">
        <w:rPr>
          <w:sz w:val="24"/>
          <w:szCs w:val="24"/>
        </w:rPr>
        <w:t>- Be patient with yourself! Have fun!</w:t>
      </w:r>
    </w:p>
    <w:p w14:paraId="2281F0D1" w14:textId="77777777" w:rsidR="003532ED" w:rsidRPr="00E41B28" w:rsidRDefault="003532ED" w:rsidP="003532ED">
      <w:pPr>
        <w:pStyle w:val="normal0"/>
        <w:spacing w:line="240" w:lineRule="auto"/>
        <w:ind w:left="360"/>
        <w:rPr>
          <w:b/>
          <w:sz w:val="24"/>
          <w:szCs w:val="24"/>
        </w:rPr>
      </w:pPr>
    </w:p>
    <w:p w14:paraId="73B6AE86" w14:textId="343E1007" w:rsidR="009045C4" w:rsidRPr="00E41B28" w:rsidRDefault="00E41B28" w:rsidP="007B30FD">
      <w:pPr>
        <w:pStyle w:val="normal0"/>
        <w:numPr>
          <w:ilvl w:val="0"/>
          <w:numId w:val="21"/>
        </w:numPr>
        <w:spacing w:line="240" w:lineRule="auto"/>
        <w:ind w:firstLine="0"/>
        <w:rPr>
          <w:b/>
          <w:sz w:val="24"/>
          <w:szCs w:val="24"/>
        </w:rPr>
      </w:pPr>
      <w:r>
        <w:rPr>
          <w:b/>
          <w:sz w:val="24"/>
          <w:szCs w:val="24"/>
        </w:rPr>
        <w:t>Review steps</w:t>
      </w:r>
    </w:p>
    <w:p w14:paraId="6B49E54E" w14:textId="5E8AE0EF" w:rsidR="0089265C" w:rsidRPr="00E41B28" w:rsidRDefault="0089265C" w:rsidP="0089265C">
      <w:pPr>
        <w:pStyle w:val="normal0"/>
        <w:spacing w:line="240" w:lineRule="auto"/>
        <w:ind w:left="360"/>
        <w:rPr>
          <w:sz w:val="24"/>
          <w:szCs w:val="24"/>
        </w:rPr>
      </w:pPr>
      <w:r w:rsidRPr="00E41B28">
        <w:rPr>
          <w:sz w:val="24"/>
          <w:szCs w:val="24"/>
        </w:rPr>
        <w:t xml:space="preserve">Have students stand in a large circle to review what they learned during the broadcast.  </w:t>
      </w:r>
    </w:p>
    <w:p w14:paraId="0073BB4B" w14:textId="4D3D210E" w:rsidR="00FF18E5" w:rsidRPr="00E41B28" w:rsidRDefault="00FF18E5" w:rsidP="00FF18E5">
      <w:pPr>
        <w:pStyle w:val="normal0"/>
        <w:spacing w:line="240" w:lineRule="auto"/>
        <w:ind w:left="360"/>
        <w:rPr>
          <w:sz w:val="24"/>
          <w:szCs w:val="24"/>
        </w:rPr>
      </w:pPr>
      <w:r w:rsidRPr="00E41B28">
        <w:rPr>
          <w:sz w:val="24"/>
          <w:szCs w:val="24"/>
        </w:rPr>
        <w:t xml:space="preserve">- </w:t>
      </w:r>
      <w:r w:rsidR="0089265C" w:rsidRPr="00E41B28">
        <w:rPr>
          <w:sz w:val="24"/>
          <w:szCs w:val="24"/>
        </w:rPr>
        <w:t>How many jigging steps can the class remember? Have students demonstrate and have the whole group try.</w:t>
      </w:r>
      <w:r w:rsidR="00E41B28" w:rsidRPr="00E41B28">
        <w:rPr>
          <w:sz w:val="24"/>
          <w:szCs w:val="24"/>
        </w:rPr>
        <w:t xml:space="preserve"> (</w:t>
      </w:r>
      <w:proofErr w:type="gramStart"/>
      <w:r w:rsidR="00E41B28" w:rsidRPr="00E41B28">
        <w:rPr>
          <w:sz w:val="24"/>
          <w:szCs w:val="24"/>
        </w:rPr>
        <w:t>for</w:t>
      </w:r>
      <w:proofErr w:type="gramEnd"/>
      <w:r w:rsidR="00E41B28" w:rsidRPr="00E41B28">
        <w:rPr>
          <w:sz w:val="24"/>
          <w:szCs w:val="24"/>
        </w:rPr>
        <w:t xml:space="preserve"> example horse step, </w:t>
      </w:r>
      <w:r w:rsidR="003B0242">
        <w:rPr>
          <w:sz w:val="24"/>
          <w:szCs w:val="24"/>
        </w:rPr>
        <w:t xml:space="preserve">basic step, </w:t>
      </w:r>
      <w:r w:rsidR="00E41B28" w:rsidRPr="00E41B28">
        <w:rPr>
          <w:sz w:val="24"/>
          <w:szCs w:val="24"/>
        </w:rPr>
        <w:t>skipping, cross-skipping, bunny, scissors</w:t>
      </w:r>
      <w:r w:rsidR="003B0242">
        <w:rPr>
          <w:sz w:val="24"/>
          <w:szCs w:val="24"/>
        </w:rPr>
        <w:t>, double step</w:t>
      </w:r>
      <w:r w:rsidR="00E41B28" w:rsidRPr="00E41B28">
        <w:rPr>
          <w:sz w:val="24"/>
          <w:szCs w:val="24"/>
        </w:rPr>
        <w:t xml:space="preserve">) </w:t>
      </w:r>
    </w:p>
    <w:p w14:paraId="4C33F21C" w14:textId="6678D34E" w:rsidR="00E41B28" w:rsidRPr="00E41B28" w:rsidRDefault="00FF18E5" w:rsidP="00E41B28">
      <w:pPr>
        <w:pStyle w:val="normal0"/>
        <w:spacing w:line="240" w:lineRule="auto"/>
        <w:ind w:left="360"/>
        <w:rPr>
          <w:sz w:val="24"/>
          <w:szCs w:val="24"/>
        </w:rPr>
      </w:pPr>
      <w:r w:rsidRPr="00E41B28">
        <w:rPr>
          <w:sz w:val="24"/>
          <w:szCs w:val="24"/>
        </w:rPr>
        <w:t xml:space="preserve">- </w:t>
      </w:r>
      <w:r w:rsidR="00D74E4D">
        <w:rPr>
          <w:sz w:val="24"/>
          <w:szCs w:val="24"/>
        </w:rPr>
        <w:t>Who remembers the Broom D</w:t>
      </w:r>
      <w:r w:rsidR="0089265C" w:rsidRPr="00E41B28">
        <w:rPr>
          <w:sz w:val="24"/>
          <w:szCs w:val="24"/>
        </w:rPr>
        <w:t>ance? Have students demonstrate and have the whole group try.</w:t>
      </w:r>
    </w:p>
    <w:p w14:paraId="46EF483A" w14:textId="77777777" w:rsidR="00E41B28" w:rsidRPr="00E41B28" w:rsidRDefault="00E41B28" w:rsidP="00E41B28">
      <w:pPr>
        <w:pStyle w:val="normal0"/>
        <w:spacing w:line="240" w:lineRule="auto"/>
        <w:ind w:left="360"/>
        <w:rPr>
          <w:sz w:val="24"/>
          <w:szCs w:val="24"/>
        </w:rPr>
      </w:pPr>
    </w:p>
    <w:p w14:paraId="60629AE2" w14:textId="12AF2FEC" w:rsidR="009045C4" w:rsidRPr="00E41B28" w:rsidRDefault="00A81D18" w:rsidP="00E41B28">
      <w:pPr>
        <w:pStyle w:val="normal0"/>
        <w:numPr>
          <w:ilvl w:val="0"/>
          <w:numId w:val="21"/>
        </w:numPr>
        <w:spacing w:line="240" w:lineRule="auto"/>
        <w:ind w:firstLine="0"/>
        <w:rPr>
          <w:b/>
          <w:sz w:val="24"/>
          <w:szCs w:val="24"/>
        </w:rPr>
      </w:pPr>
      <w:r w:rsidRPr="00E41B28">
        <w:rPr>
          <w:b/>
          <w:sz w:val="24"/>
          <w:szCs w:val="24"/>
        </w:rPr>
        <w:t>Create new steps with the broom</w:t>
      </w:r>
    </w:p>
    <w:p w14:paraId="1AEEDB73" w14:textId="0EDBB65F" w:rsidR="00E41B28" w:rsidRPr="00E41B28" w:rsidRDefault="00526B13" w:rsidP="00E41B28">
      <w:pPr>
        <w:pStyle w:val="normal0"/>
        <w:spacing w:line="240" w:lineRule="auto"/>
        <w:ind w:left="360"/>
        <w:rPr>
          <w:sz w:val="24"/>
          <w:szCs w:val="24"/>
        </w:rPr>
      </w:pPr>
      <w:r w:rsidRPr="00E41B28">
        <w:rPr>
          <w:sz w:val="24"/>
          <w:szCs w:val="24"/>
        </w:rPr>
        <w:t xml:space="preserve">Much like the Métis drew inspiration from various settler and First Nations cultures to create the Red River Jig, students can use their own knowledge and </w:t>
      </w:r>
      <w:r w:rsidR="00E41B28" w:rsidRPr="00E41B28">
        <w:rPr>
          <w:sz w:val="24"/>
          <w:szCs w:val="24"/>
        </w:rPr>
        <w:t>experiences to create new steps for the Broom Dance.</w:t>
      </w:r>
    </w:p>
    <w:p w14:paraId="0739C574" w14:textId="64C17F95" w:rsidR="00526B13" w:rsidRPr="00E41B28" w:rsidRDefault="00526B13" w:rsidP="007B30FD">
      <w:pPr>
        <w:pStyle w:val="normal0"/>
        <w:spacing w:line="240" w:lineRule="auto"/>
        <w:ind w:left="360"/>
        <w:rPr>
          <w:sz w:val="24"/>
          <w:szCs w:val="24"/>
        </w:rPr>
      </w:pPr>
      <w:r w:rsidRPr="00E41B28">
        <w:rPr>
          <w:sz w:val="24"/>
          <w:szCs w:val="24"/>
        </w:rPr>
        <w:t>- Spend a few minutes</w:t>
      </w:r>
      <w:r w:rsidR="00D34AFF" w:rsidRPr="00E41B28">
        <w:rPr>
          <w:sz w:val="24"/>
          <w:szCs w:val="24"/>
        </w:rPr>
        <w:t xml:space="preserve"> brainstorming with the class. W</w:t>
      </w:r>
      <w:r w:rsidRPr="00E41B28">
        <w:rPr>
          <w:sz w:val="24"/>
          <w:szCs w:val="24"/>
        </w:rPr>
        <w:t xml:space="preserve">hat could serve as inspiration for </w:t>
      </w:r>
      <w:r w:rsidR="001642ED" w:rsidRPr="00E41B28">
        <w:rPr>
          <w:sz w:val="24"/>
          <w:szCs w:val="24"/>
        </w:rPr>
        <w:t xml:space="preserve">the creation of new steps with the broom? </w:t>
      </w:r>
      <w:proofErr w:type="gramStart"/>
      <w:r w:rsidR="001642ED" w:rsidRPr="00E41B28">
        <w:rPr>
          <w:sz w:val="24"/>
          <w:szCs w:val="24"/>
        </w:rPr>
        <w:t>(Plants, animals, machines</w:t>
      </w:r>
      <w:r w:rsidR="0048723A" w:rsidRPr="00E41B28">
        <w:rPr>
          <w:sz w:val="24"/>
          <w:szCs w:val="24"/>
        </w:rPr>
        <w:t xml:space="preserve">, </w:t>
      </w:r>
      <w:proofErr w:type="spellStart"/>
      <w:r w:rsidR="0048723A" w:rsidRPr="00E41B28">
        <w:rPr>
          <w:sz w:val="24"/>
          <w:szCs w:val="24"/>
        </w:rPr>
        <w:t>etc</w:t>
      </w:r>
      <w:proofErr w:type="spellEnd"/>
      <w:r w:rsidR="001642ED" w:rsidRPr="00E41B28">
        <w:rPr>
          <w:sz w:val="24"/>
          <w:szCs w:val="24"/>
        </w:rPr>
        <w:t>).</w:t>
      </w:r>
      <w:proofErr w:type="gramEnd"/>
      <w:r w:rsidR="001642ED" w:rsidRPr="00E41B28">
        <w:rPr>
          <w:sz w:val="24"/>
          <w:szCs w:val="24"/>
        </w:rPr>
        <w:t xml:space="preserve"> </w:t>
      </w:r>
    </w:p>
    <w:p w14:paraId="3CE3B8B4" w14:textId="2FE45D14" w:rsidR="001642ED" w:rsidRPr="00D74E4D" w:rsidRDefault="00D74E4D" w:rsidP="007B30FD">
      <w:pPr>
        <w:pStyle w:val="normal0"/>
        <w:spacing w:line="240" w:lineRule="auto"/>
        <w:ind w:left="360"/>
        <w:rPr>
          <w:i/>
          <w:sz w:val="24"/>
          <w:szCs w:val="24"/>
        </w:rPr>
      </w:pPr>
      <w:r>
        <w:rPr>
          <w:i/>
          <w:sz w:val="24"/>
          <w:szCs w:val="24"/>
        </w:rPr>
        <w:t>****</w:t>
      </w:r>
      <w:r w:rsidR="0048723A" w:rsidRPr="00D74E4D">
        <w:rPr>
          <w:i/>
          <w:sz w:val="24"/>
          <w:szCs w:val="24"/>
        </w:rPr>
        <w:t xml:space="preserve"> </w:t>
      </w:r>
      <w:r w:rsidR="001642ED" w:rsidRPr="00D74E4D">
        <w:rPr>
          <w:i/>
          <w:sz w:val="24"/>
          <w:szCs w:val="24"/>
        </w:rPr>
        <w:t>Remind students how to be safe with the broom.</w:t>
      </w:r>
      <w:r w:rsidR="00E41B28" w:rsidRPr="00D74E4D">
        <w:rPr>
          <w:i/>
          <w:sz w:val="24"/>
          <w:szCs w:val="24"/>
        </w:rPr>
        <w:t xml:space="preserve"> Rules: Broom stays </w:t>
      </w:r>
      <w:proofErr w:type="gramStart"/>
      <w:r w:rsidR="00E41B28" w:rsidRPr="00D74E4D">
        <w:rPr>
          <w:i/>
          <w:sz w:val="24"/>
          <w:szCs w:val="24"/>
        </w:rPr>
        <w:t>low,</w:t>
      </w:r>
      <w:proofErr w:type="gramEnd"/>
      <w:r w:rsidR="00E41B28" w:rsidRPr="00D74E4D">
        <w:rPr>
          <w:i/>
          <w:sz w:val="24"/>
          <w:szCs w:val="24"/>
        </w:rPr>
        <w:t xml:space="preserve"> keep </w:t>
      </w:r>
      <w:r w:rsidRPr="00D74E4D">
        <w:rPr>
          <w:i/>
          <w:sz w:val="24"/>
          <w:szCs w:val="24"/>
        </w:rPr>
        <w:t xml:space="preserve">your </w:t>
      </w:r>
      <w:r w:rsidR="00E41B28" w:rsidRPr="00D74E4D">
        <w:rPr>
          <w:i/>
          <w:sz w:val="24"/>
          <w:szCs w:val="24"/>
        </w:rPr>
        <w:t>distance from other students.</w:t>
      </w:r>
    </w:p>
    <w:p w14:paraId="0C2E9B6D" w14:textId="2EA78752" w:rsidR="00DB0A90" w:rsidRPr="00DB0A90" w:rsidRDefault="00526B13" w:rsidP="00DB0A90">
      <w:pPr>
        <w:pStyle w:val="normal0"/>
        <w:spacing w:line="240" w:lineRule="auto"/>
        <w:ind w:left="426"/>
        <w:rPr>
          <w:sz w:val="24"/>
          <w:szCs w:val="24"/>
        </w:rPr>
      </w:pPr>
      <w:r w:rsidRPr="00E41B28">
        <w:rPr>
          <w:sz w:val="24"/>
          <w:szCs w:val="24"/>
        </w:rPr>
        <w:t xml:space="preserve">Play music and give students some time to develop their own </w:t>
      </w:r>
      <w:r w:rsidR="001642ED" w:rsidRPr="00E41B28">
        <w:rPr>
          <w:sz w:val="24"/>
          <w:szCs w:val="24"/>
        </w:rPr>
        <w:t>broom moves.</w:t>
      </w:r>
      <w:r w:rsidR="00E41B28" w:rsidRPr="00E41B28">
        <w:rPr>
          <w:sz w:val="24"/>
          <w:szCs w:val="24"/>
        </w:rPr>
        <w:t xml:space="preserve"> </w:t>
      </w:r>
      <w:r w:rsidR="00DB0A90" w:rsidRPr="00E41B28">
        <w:rPr>
          <w:sz w:val="24"/>
          <w:szCs w:val="24"/>
        </w:rPr>
        <w:t xml:space="preserve">Students may work individually or in pairs. </w:t>
      </w:r>
      <w:proofErr w:type="spellStart"/>
      <w:r w:rsidR="00E41B28" w:rsidRPr="00E41B28">
        <w:rPr>
          <w:sz w:val="24"/>
          <w:szCs w:val="24"/>
        </w:rPr>
        <w:t>Krystle</w:t>
      </w:r>
      <w:proofErr w:type="spellEnd"/>
      <w:r w:rsidR="00E41B28" w:rsidRPr="00E41B28">
        <w:rPr>
          <w:sz w:val="24"/>
          <w:szCs w:val="24"/>
        </w:rPr>
        <w:t xml:space="preserve"> recommends the </w:t>
      </w:r>
      <w:r w:rsidR="00DB0A90">
        <w:rPr>
          <w:sz w:val="24"/>
          <w:szCs w:val="24"/>
        </w:rPr>
        <w:t xml:space="preserve">songs </w:t>
      </w:r>
      <w:r w:rsidR="00E41B28" w:rsidRPr="00DB0A90">
        <w:rPr>
          <w:i/>
          <w:sz w:val="24"/>
          <w:szCs w:val="24"/>
        </w:rPr>
        <w:t>Chicken Reel</w:t>
      </w:r>
      <w:r w:rsidR="00E41B28" w:rsidRPr="00E41B28">
        <w:rPr>
          <w:sz w:val="24"/>
          <w:szCs w:val="24"/>
        </w:rPr>
        <w:t xml:space="preserve"> and </w:t>
      </w:r>
      <w:r w:rsidR="00E41B28" w:rsidRPr="00DB0A90">
        <w:rPr>
          <w:i/>
          <w:sz w:val="24"/>
          <w:szCs w:val="24"/>
        </w:rPr>
        <w:t>Big John</w:t>
      </w:r>
      <w:r w:rsidR="00E41B28" w:rsidRPr="00E41B28">
        <w:rPr>
          <w:sz w:val="24"/>
          <w:szCs w:val="24"/>
        </w:rPr>
        <w:t xml:space="preserve"> </w:t>
      </w:r>
      <w:r w:rsidR="00E41B28" w:rsidRPr="00DB0A90">
        <w:rPr>
          <w:i/>
          <w:sz w:val="24"/>
          <w:szCs w:val="24"/>
        </w:rPr>
        <w:t>McNeill</w:t>
      </w:r>
      <w:r w:rsidR="00DB0A90">
        <w:rPr>
          <w:sz w:val="24"/>
          <w:szCs w:val="24"/>
        </w:rPr>
        <w:t xml:space="preserve"> (see box on previous page) or</w:t>
      </w:r>
      <w:r w:rsidR="00DB0A90" w:rsidRPr="00DB0A90">
        <w:rPr>
          <w:sz w:val="24"/>
          <w:szCs w:val="24"/>
        </w:rPr>
        <w:t>,</w:t>
      </w:r>
      <w:r w:rsidR="00E41B28" w:rsidRPr="00DB0A90">
        <w:rPr>
          <w:sz w:val="24"/>
          <w:szCs w:val="24"/>
        </w:rPr>
        <w:t xml:space="preserve"> </w:t>
      </w:r>
      <w:r w:rsidR="00DB0A90" w:rsidRPr="00DB0A90">
        <w:rPr>
          <w:sz w:val="24"/>
          <w:szCs w:val="24"/>
        </w:rPr>
        <w:t>if you prefer, ask students to choose a contemporary song and try jigging and broom dancing to popular music!</w:t>
      </w:r>
    </w:p>
    <w:p w14:paraId="39352BF5" w14:textId="58120EB2" w:rsidR="00526B13" w:rsidRPr="00E41B28" w:rsidRDefault="00DB0A90" w:rsidP="00DB0A90">
      <w:pPr>
        <w:pStyle w:val="normal0"/>
        <w:spacing w:line="240" w:lineRule="auto"/>
        <w:ind w:left="426"/>
        <w:rPr>
          <w:sz w:val="24"/>
          <w:szCs w:val="24"/>
        </w:rPr>
      </w:pPr>
      <w:r w:rsidRPr="00DB0A90">
        <w:rPr>
          <w:sz w:val="24"/>
          <w:szCs w:val="24"/>
        </w:rPr>
        <w:t>- Once students have developed a new move, bring them back to the large circle. Ask them to move to the center one</w:t>
      </w:r>
      <w:r w:rsidR="001642ED" w:rsidRPr="00DB0A90">
        <w:rPr>
          <w:sz w:val="24"/>
          <w:szCs w:val="24"/>
        </w:rPr>
        <w:t xml:space="preserve"> at a time to share </w:t>
      </w:r>
      <w:r w:rsidR="00526B13" w:rsidRPr="00DB0A90">
        <w:rPr>
          <w:sz w:val="24"/>
          <w:szCs w:val="24"/>
        </w:rPr>
        <w:t xml:space="preserve">their </w:t>
      </w:r>
      <w:r w:rsidR="00D74E4D" w:rsidRPr="00DB0A90">
        <w:rPr>
          <w:sz w:val="24"/>
          <w:szCs w:val="24"/>
        </w:rPr>
        <w:t xml:space="preserve">new </w:t>
      </w:r>
      <w:r w:rsidR="00526B13" w:rsidRPr="00DB0A90">
        <w:rPr>
          <w:sz w:val="24"/>
          <w:szCs w:val="24"/>
        </w:rPr>
        <w:t>steps</w:t>
      </w:r>
      <w:r w:rsidR="00526B13" w:rsidRPr="00E41B28">
        <w:rPr>
          <w:sz w:val="24"/>
          <w:szCs w:val="24"/>
        </w:rPr>
        <w:t xml:space="preserve"> with the class. </w:t>
      </w:r>
      <w:r w:rsidR="00295EB0" w:rsidRPr="00E41B28">
        <w:rPr>
          <w:sz w:val="24"/>
          <w:szCs w:val="24"/>
        </w:rPr>
        <w:t>Remember that jigging is a way to have fun and learn together!</w:t>
      </w:r>
    </w:p>
    <w:p w14:paraId="6ABA1A9D" w14:textId="77777777" w:rsidR="00E41B28" w:rsidRPr="00E41B28" w:rsidRDefault="00E41B28" w:rsidP="007B30FD">
      <w:pPr>
        <w:pStyle w:val="normal0"/>
        <w:spacing w:line="240" w:lineRule="auto"/>
        <w:ind w:left="360"/>
        <w:rPr>
          <w:sz w:val="24"/>
          <w:szCs w:val="24"/>
        </w:rPr>
      </w:pPr>
    </w:p>
    <w:p w14:paraId="764A0110" w14:textId="5272A19F" w:rsidR="00E41B28" w:rsidRPr="00E41B28" w:rsidRDefault="00E41B28" w:rsidP="00E41B28">
      <w:pPr>
        <w:pStyle w:val="normal0"/>
        <w:numPr>
          <w:ilvl w:val="0"/>
          <w:numId w:val="21"/>
        </w:numPr>
        <w:spacing w:line="240" w:lineRule="auto"/>
        <w:ind w:firstLine="0"/>
        <w:rPr>
          <w:b/>
          <w:sz w:val="24"/>
          <w:szCs w:val="24"/>
        </w:rPr>
      </w:pPr>
      <w:r>
        <w:rPr>
          <w:b/>
          <w:sz w:val="24"/>
          <w:szCs w:val="24"/>
        </w:rPr>
        <w:t>Combine steps</w:t>
      </w:r>
    </w:p>
    <w:p w14:paraId="59E81756" w14:textId="1B715A89" w:rsidR="005B52CA" w:rsidRPr="00E41B28" w:rsidRDefault="005B52CA" w:rsidP="005B52CA">
      <w:pPr>
        <w:pStyle w:val="normal0"/>
        <w:spacing w:line="240" w:lineRule="auto"/>
        <w:ind w:left="426"/>
        <w:rPr>
          <w:sz w:val="24"/>
          <w:szCs w:val="24"/>
        </w:rPr>
      </w:pPr>
      <w:r w:rsidRPr="00E41B28">
        <w:rPr>
          <w:sz w:val="24"/>
          <w:szCs w:val="24"/>
        </w:rPr>
        <w:t xml:space="preserve">Break class into groups of 4. Ask students to teach the members of their group their step. Then ask students to work together to combine the steps to create a short dance. Once students have had time to practice, ask each group to present their dance to the class. </w:t>
      </w:r>
    </w:p>
    <w:p w14:paraId="4E7C7EE4" w14:textId="77777777" w:rsidR="00295EB0" w:rsidRPr="00E41B28" w:rsidRDefault="00295EB0" w:rsidP="007B30FD">
      <w:pPr>
        <w:rPr>
          <w:rFonts w:ascii="Arial" w:hAnsi="Arial" w:cs="Arial"/>
          <w:lang w:val="en-CA"/>
        </w:rPr>
      </w:pPr>
    </w:p>
    <w:p w14:paraId="12323665" w14:textId="77777777" w:rsidR="0048723A" w:rsidRPr="00E41B28" w:rsidRDefault="0048723A" w:rsidP="007B30FD">
      <w:pPr>
        <w:rPr>
          <w:rFonts w:ascii="Arial" w:hAnsi="Arial" w:cs="Arial"/>
          <w:lang w:val="en-CA"/>
        </w:rPr>
      </w:pPr>
    </w:p>
    <w:p w14:paraId="0C933E57" w14:textId="606C7F74" w:rsidR="00295EB0" w:rsidRPr="00E41B28" w:rsidRDefault="00134D5E" w:rsidP="007B30FD">
      <w:pPr>
        <w:rPr>
          <w:rFonts w:ascii="Arial" w:hAnsi="Arial" w:cs="Arial"/>
          <w:b/>
          <w:sz w:val="28"/>
          <w:szCs w:val="28"/>
          <w:lang w:val="en-CA"/>
        </w:rPr>
      </w:pPr>
      <w:r w:rsidRPr="00E41B28">
        <w:rPr>
          <w:rFonts w:ascii="Arial" w:hAnsi="Arial" w:cs="Arial"/>
          <w:b/>
          <w:sz w:val="28"/>
          <w:szCs w:val="28"/>
          <w:lang w:val="en-CA"/>
        </w:rPr>
        <w:t>Additional activities</w:t>
      </w:r>
    </w:p>
    <w:p w14:paraId="7A92CE58" w14:textId="5E845345" w:rsidR="007B30FD" w:rsidRPr="00E41B28" w:rsidRDefault="00D34AFF" w:rsidP="007B30FD">
      <w:pPr>
        <w:outlineLvl w:val="1"/>
        <w:rPr>
          <w:rFonts w:ascii="Arial" w:hAnsi="Arial" w:cs="Arial"/>
          <w:i/>
          <w:lang w:val="en-CA"/>
        </w:rPr>
      </w:pPr>
      <w:r w:rsidRPr="00E41B28">
        <w:rPr>
          <w:rFonts w:ascii="Arial" w:hAnsi="Arial" w:cs="Arial"/>
          <w:i/>
          <w:lang w:val="en-CA"/>
        </w:rPr>
        <w:t>Note: While several of the following resources have been evaluated by teachers and recommended for use in schools, some have not been formally evaluated. Teachers are advised to preview all videos, music lyrics and other resources listed below before using with students.</w:t>
      </w:r>
    </w:p>
    <w:p w14:paraId="04B92E74" w14:textId="77777777" w:rsidR="00D34AFF" w:rsidRPr="00E41B28" w:rsidRDefault="00D34AFF" w:rsidP="007B30FD">
      <w:pPr>
        <w:outlineLvl w:val="1"/>
        <w:rPr>
          <w:rFonts w:ascii="Arial" w:eastAsia="Times New Roman" w:hAnsi="Arial" w:cs="Arial"/>
          <w:bCs/>
          <w:lang w:val="en-CA"/>
        </w:rPr>
      </w:pPr>
    </w:p>
    <w:p w14:paraId="2558F708" w14:textId="44A3E05E" w:rsidR="007B30FD" w:rsidRPr="00E41B28" w:rsidRDefault="007B30FD" w:rsidP="007B30FD">
      <w:pPr>
        <w:outlineLvl w:val="1"/>
        <w:rPr>
          <w:rFonts w:ascii="Arial" w:eastAsia="Times New Roman" w:hAnsi="Arial" w:cs="Arial"/>
          <w:b/>
          <w:bCs/>
          <w:lang w:val="en-CA"/>
        </w:rPr>
      </w:pPr>
      <w:r w:rsidRPr="00E41B28">
        <w:rPr>
          <w:rFonts w:ascii="Arial" w:eastAsia="Times New Roman" w:hAnsi="Arial" w:cs="Arial"/>
          <w:b/>
          <w:bCs/>
          <w:lang w:val="en-CA"/>
        </w:rPr>
        <w:t>GDI Teacher Guidebook</w:t>
      </w:r>
      <w:r w:rsidR="00F64EC6">
        <w:rPr>
          <w:rFonts w:ascii="Arial" w:eastAsia="Times New Roman" w:hAnsi="Arial" w:cs="Arial"/>
          <w:b/>
          <w:bCs/>
          <w:lang w:val="en-CA"/>
        </w:rPr>
        <w:t xml:space="preserve"> </w:t>
      </w:r>
      <w:r w:rsidR="00F64EC6" w:rsidRPr="00F64EC6">
        <w:rPr>
          <w:rFonts w:ascii="Arial" w:eastAsia="Times New Roman" w:hAnsi="Arial" w:cs="Arial"/>
          <w:bCs/>
          <w:i/>
          <w:lang w:val="en-CA"/>
        </w:rPr>
        <w:t>(Appropriate for Grade 5)</w:t>
      </w:r>
    </w:p>
    <w:p w14:paraId="694ED4FD" w14:textId="5E3D31B3" w:rsidR="00295EB0" w:rsidRPr="00E41B28" w:rsidRDefault="00295EB0" w:rsidP="007B30FD">
      <w:pPr>
        <w:outlineLvl w:val="1"/>
        <w:rPr>
          <w:rFonts w:ascii="Arial" w:eastAsia="Times New Roman" w:hAnsi="Arial" w:cs="Arial"/>
          <w:bCs/>
          <w:lang w:val="en-CA"/>
        </w:rPr>
      </w:pPr>
      <w:r w:rsidRPr="00E41B28">
        <w:rPr>
          <w:rFonts w:ascii="Arial" w:eastAsia="Times New Roman" w:hAnsi="Arial" w:cs="Arial"/>
          <w:bCs/>
          <w:lang w:val="en-CA"/>
        </w:rPr>
        <w:t xml:space="preserve">The Gabriel Dumont Institute </w:t>
      </w:r>
      <w:r w:rsidR="00134D5E" w:rsidRPr="00E41B28">
        <w:rPr>
          <w:rFonts w:ascii="Arial" w:eastAsia="Times New Roman" w:hAnsi="Arial" w:cs="Arial"/>
          <w:bCs/>
          <w:lang w:val="en-CA"/>
        </w:rPr>
        <w:t xml:space="preserve">(GDI) </w:t>
      </w:r>
      <w:r w:rsidRPr="00E41B28">
        <w:rPr>
          <w:rFonts w:ascii="Arial" w:eastAsia="Times New Roman" w:hAnsi="Arial" w:cs="Arial"/>
          <w:bCs/>
          <w:lang w:val="en-CA"/>
        </w:rPr>
        <w:t xml:space="preserve">has developed a guidebook for teachers to support the teaching about the </w:t>
      </w:r>
      <w:r w:rsidRPr="00E41B28">
        <w:rPr>
          <w:rFonts w:ascii="Arial" w:hAnsi="Arial" w:cs="Arial"/>
          <w:lang w:val="en-CA"/>
        </w:rPr>
        <w:t>Métis and to utilize strategies that foster and promote literacy development. One of the sections in this resource supports the dance strand of the Arts Education curriculum.</w:t>
      </w:r>
      <w:r w:rsidRPr="00E41B28">
        <w:rPr>
          <w:rFonts w:ascii="Arial" w:eastAsia="Times New Roman" w:hAnsi="Arial" w:cs="Arial"/>
          <w:bCs/>
          <w:lang w:val="en-CA"/>
        </w:rPr>
        <w:t xml:space="preserve"> This resource provides an easy to use teacher-friendly guide accompanied by pieces of literature to support teaching </w:t>
      </w:r>
      <w:r w:rsidRPr="00E41B28">
        <w:rPr>
          <w:rFonts w:ascii="Arial" w:hAnsi="Arial" w:cs="Arial"/>
          <w:lang w:val="en-CA"/>
        </w:rPr>
        <w:t>Métis dance.</w:t>
      </w:r>
    </w:p>
    <w:p w14:paraId="104DEE7E" w14:textId="77777777" w:rsidR="00295EB0" w:rsidRPr="00E41B28" w:rsidRDefault="00295EB0" w:rsidP="007B30FD">
      <w:pPr>
        <w:outlineLvl w:val="1"/>
        <w:rPr>
          <w:rStyle w:val="Hyperlink"/>
          <w:rFonts w:ascii="Arial" w:hAnsi="Arial" w:cs="Arial"/>
          <w:lang w:val="en-CA"/>
        </w:rPr>
      </w:pPr>
      <w:r w:rsidRPr="00E41B28">
        <w:rPr>
          <w:rFonts w:ascii="Arial" w:hAnsi="Arial" w:cs="Arial"/>
          <w:noProof/>
        </w:rPr>
        <w:drawing>
          <wp:inline distT="0" distB="0" distL="0" distR="0" wp14:anchorId="18C2FF90" wp14:editId="0BD2FC1A">
            <wp:extent cx="152400" cy="152400"/>
            <wp:effectExtent l="0" t="0" r="0" b="0"/>
            <wp:docPr id="13" name="Picture 1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u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41B28">
        <w:rPr>
          <w:rFonts w:ascii="Arial" w:hAnsi="Arial" w:cs="Arial"/>
          <w:lang w:val="en-CA"/>
        </w:rPr>
        <w:t> </w:t>
      </w:r>
      <w:hyperlink r:id="rId23" w:history="1">
        <w:r w:rsidRPr="00E41B28">
          <w:rPr>
            <w:rStyle w:val="Hyperlink"/>
            <w:rFonts w:ascii="Arial" w:hAnsi="Arial" w:cs="Arial"/>
            <w:lang w:val="en-CA"/>
          </w:rPr>
          <w:t>Bringing Métis Children’s Literature to Life: Teacher Guidebook for GDI Publications</w:t>
        </w:r>
      </w:hyperlink>
    </w:p>
    <w:p w14:paraId="4A783327" w14:textId="77777777" w:rsidR="007B30FD" w:rsidRPr="00E41B28" w:rsidRDefault="007B30FD" w:rsidP="007B30FD">
      <w:pPr>
        <w:outlineLvl w:val="1"/>
        <w:rPr>
          <w:rFonts w:ascii="Arial" w:eastAsia="Times New Roman" w:hAnsi="Arial" w:cs="Arial"/>
          <w:bCs/>
          <w:lang w:val="en-CA"/>
        </w:rPr>
      </w:pPr>
    </w:p>
    <w:p w14:paraId="381E1B2E" w14:textId="4A2E7E9F" w:rsidR="00295EB0" w:rsidRPr="00E41B28" w:rsidRDefault="00134D5E" w:rsidP="007B30FD">
      <w:pPr>
        <w:outlineLvl w:val="1"/>
        <w:rPr>
          <w:rFonts w:ascii="Arial" w:eastAsia="Times New Roman" w:hAnsi="Arial" w:cs="Arial"/>
          <w:bCs/>
          <w:lang w:val="en-CA"/>
        </w:rPr>
      </w:pPr>
      <w:proofErr w:type="gramStart"/>
      <w:r w:rsidRPr="00E41B28">
        <w:rPr>
          <w:rFonts w:ascii="Arial" w:eastAsia="Times New Roman" w:hAnsi="Arial" w:cs="Arial"/>
          <w:bCs/>
          <w:lang w:val="en-CA"/>
        </w:rPr>
        <w:t xml:space="preserve">Click “View document” to see the </w:t>
      </w:r>
      <w:proofErr w:type="spellStart"/>
      <w:r w:rsidRPr="00E41B28">
        <w:rPr>
          <w:rFonts w:ascii="Arial" w:eastAsia="Times New Roman" w:hAnsi="Arial" w:cs="Arial"/>
          <w:bCs/>
          <w:lang w:val="en-CA"/>
        </w:rPr>
        <w:t>pdf</w:t>
      </w:r>
      <w:proofErr w:type="spellEnd"/>
      <w:r w:rsidRPr="00E41B28">
        <w:rPr>
          <w:rFonts w:ascii="Arial" w:eastAsia="Times New Roman" w:hAnsi="Arial" w:cs="Arial"/>
          <w:bCs/>
          <w:lang w:val="en-CA"/>
        </w:rPr>
        <w:t>.</w:t>
      </w:r>
      <w:proofErr w:type="gramEnd"/>
      <w:r w:rsidRPr="00E41B28">
        <w:rPr>
          <w:rFonts w:ascii="Arial" w:eastAsia="Times New Roman" w:hAnsi="Arial" w:cs="Arial"/>
          <w:bCs/>
          <w:lang w:val="en-CA"/>
        </w:rPr>
        <w:t xml:space="preserve"> The “Dance Cluster” of suggested books and activities begins on page 62. </w:t>
      </w:r>
    </w:p>
    <w:p w14:paraId="004F2F6C" w14:textId="77777777" w:rsidR="007B30FD" w:rsidRPr="00E41B28" w:rsidRDefault="007B30FD" w:rsidP="007B30FD">
      <w:pPr>
        <w:outlineLvl w:val="1"/>
        <w:rPr>
          <w:rFonts w:ascii="Arial" w:eastAsia="Times New Roman" w:hAnsi="Arial" w:cs="Arial"/>
          <w:bCs/>
          <w:lang w:val="en-CA"/>
        </w:rPr>
      </w:pPr>
    </w:p>
    <w:p w14:paraId="07B5275D" w14:textId="2580F52E" w:rsidR="00134D5E" w:rsidRPr="00E41B28" w:rsidRDefault="00134D5E" w:rsidP="007B30FD">
      <w:pPr>
        <w:outlineLvl w:val="1"/>
        <w:rPr>
          <w:rFonts w:ascii="Arial" w:eastAsia="Times New Roman" w:hAnsi="Arial" w:cs="Arial"/>
          <w:bCs/>
          <w:lang w:val="en-CA"/>
        </w:rPr>
      </w:pPr>
      <w:r w:rsidRPr="00E41B28">
        <w:rPr>
          <w:rFonts w:ascii="Arial" w:eastAsia="Times New Roman" w:hAnsi="Arial" w:cs="Arial"/>
          <w:bCs/>
          <w:lang w:val="en-CA"/>
        </w:rPr>
        <w:lastRenderedPageBreak/>
        <w:t xml:space="preserve">**Books used in these activities are available for purchase through the GDI shop </w:t>
      </w:r>
      <w:hyperlink r:id="rId24" w:history="1">
        <w:r w:rsidRPr="00E41B28">
          <w:rPr>
            <w:rStyle w:val="Hyperlink"/>
            <w:rFonts w:ascii="Arial" w:eastAsia="Times New Roman" w:hAnsi="Arial" w:cs="Arial"/>
            <w:bCs/>
            <w:lang w:val="en-CA"/>
          </w:rPr>
          <w:t>https://gdins.org/shop-gdi/</w:t>
        </w:r>
      </w:hyperlink>
      <w:r w:rsidRPr="00E41B28">
        <w:rPr>
          <w:rFonts w:ascii="Arial" w:eastAsia="Times New Roman" w:hAnsi="Arial" w:cs="Arial"/>
          <w:bCs/>
          <w:lang w:val="en-CA"/>
        </w:rPr>
        <w:t xml:space="preserve"> or may be requested through your local public library. </w:t>
      </w:r>
    </w:p>
    <w:p w14:paraId="0067D772" w14:textId="77777777" w:rsidR="007B30FD" w:rsidRPr="00E41B28" w:rsidRDefault="007B30FD" w:rsidP="007B30FD">
      <w:pPr>
        <w:rPr>
          <w:rFonts w:ascii="Arial" w:eastAsia="Times New Roman" w:hAnsi="Arial" w:cs="Arial"/>
          <w:b/>
          <w:lang w:val="en-CA"/>
        </w:rPr>
      </w:pPr>
    </w:p>
    <w:p w14:paraId="1CECC3B9" w14:textId="7D050529" w:rsidR="00134D5E" w:rsidRPr="00E41B28" w:rsidRDefault="00134D5E" w:rsidP="007B30FD">
      <w:pPr>
        <w:rPr>
          <w:rFonts w:ascii="Arial" w:eastAsia="Times New Roman" w:hAnsi="Arial" w:cs="Arial"/>
          <w:lang w:val="en-CA"/>
        </w:rPr>
      </w:pPr>
      <w:r w:rsidRPr="00E41B28">
        <w:rPr>
          <w:rFonts w:ascii="Arial" w:eastAsia="Times New Roman" w:hAnsi="Arial" w:cs="Arial"/>
          <w:b/>
          <w:lang w:val="en-CA"/>
        </w:rPr>
        <w:t>Métis Dances Kit: Kindergarten to Grade Nine. 2nd ed</w:t>
      </w:r>
      <w:r w:rsidRPr="00E41B28">
        <w:rPr>
          <w:rFonts w:ascii="Arial" w:eastAsia="Times New Roman" w:hAnsi="Arial" w:cs="Arial"/>
          <w:lang w:val="en-CA"/>
        </w:rPr>
        <w:t xml:space="preserve">. </w:t>
      </w:r>
      <w:r w:rsidR="00F64EC6" w:rsidRPr="00F64EC6">
        <w:rPr>
          <w:rFonts w:ascii="Arial" w:eastAsia="Times New Roman" w:hAnsi="Arial" w:cs="Arial"/>
          <w:i/>
          <w:lang w:val="en-CA"/>
        </w:rPr>
        <w:t>(Appropriate for Grades 5 and 6)</w:t>
      </w:r>
    </w:p>
    <w:p w14:paraId="5E43AB58" w14:textId="343BCAFC" w:rsidR="00134D5E" w:rsidRPr="00E41B28" w:rsidRDefault="00134D5E" w:rsidP="007B30FD">
      <w:pPr>
        <w:rPr>
          <w:rFonts w:ascii="Arial" w:eastAsia="Times New Roman" w:hAnsi="Arial" w:cs="Arial"/>
          <w:lang w:val="en-CA"/>
        </w:rPr>
      </w:pPr>
      <w:r w:rsidRPr="00E41B28">
        <w:rPr>
          <w:rFonts w:ascii="Arial" w:eastAsia="Times New Roman" w:hAnsi="Arial" w:cs="Arial"/>
          <w:lang w:val="en-CA"/>
        </w:rPr>
        <w:t>Authors: Saskatchewan Education</w:t>
      </w:r>
      <w:r w:rsidRPr="00E41B28">
        <w:rPr>
          <w:rFonts w:ascii="Arial" w:eastAsia="Times New Roman" w:hAnsi="Arial" w:cs="Arial"/>
          <w:lang w:val="en-CA"/>
        </w:rPr>
        <w:br/>
      </w:r>
      <w:r w:rsidR="00D373D4" w:rsidRPr="00E41B28">
        <w:rPr>
          <w:rFonts w:ascii="Arial" w:eastAsia="Times New Roman" w:hAnsi="Arial" w:cs="Arial"/>
          <w:lang w:val="en-CA"/>
        </w:rPr>
        <w:t xml:space="preserve">* Available in school libraries or portions are available on-line </w:t>
      </w:r>
      <w:hyperlink r:id="rId25" w:history="1">
        <w:r w:rsidR="00D373D4" w:rsidRPr="00E41B28">
          <w:rPr>
            <w:rStyle w:val="Hyperlink"/>
            <w:rFonts w:ascii="Arial" w:eastAsia="Times New Roman" w:hAnsi="Arial" w:cs="Arial"/>
            <w:lang w:val="en-CA"/>
          </w:rPr>
          <w:t>http://www.metismuseum.ca/browse/index.php/208</w:t>
        </w:r>
      </w:hyperlink>
    </w:p>
    <w:p w14:paraId="74E6E72E" w14:textId="77777777" w:rsidR="00D373D4" w:rsidRPr="00E41B28" w:rsidRDefault="00D373D4" w:rsidP="007B30FD">
      <w:pPr>
        <w:rPr>
          <w:rFonts w:ascii="Arial" w:eastAsia="Times New Roman" w:hAnsi="Arial" w:cs="Arial"/>
          <w:lang w:val="en-CA"/>
        </w:rPr>
      </w:pPr>
    </w:p>
    <w:p w14:paraId="593FD468" w14:textId="77777777" w:rsidR="00D373D4" w:rsidRPr="00E41B28" w:rsidRDefault="00134D5E" w:rsidP="007B30FD">
      <w:pPr>
        <w:rPr>
          <w:rFonts w:ascii="Arial" w:eastAsia="Times New Roman" w:hAnsi="Arial" w:cs="Arial"/>
          <w:lang w:val="en-CA"/>
        </w:rPr>
      </w:pPr>
      <w:r w:rsidRPr="00E41B28">
        <w:rPr>
          <w:rFonts w:ascii="Arial" w:eastAsia="Times New Roman" w:hAnsi="Arial" w:cs="Arial"/>
          <w:lang w:val="en-CA"/>
        </w:rPr>
        <w:t xml:space="preserve">(SK, FNMI) In recognition of Métis contributions to the province, Saskatchewan Education, with the assistance of an Advisory Committee, produced the Métis Dances Kit. The kit contains two audiocassette tapes that provide music by Saskatchewan musicians, and a teacher handbook that has instructions and illustrations on Métis dances. The history of Métis dancing and the type of clothing worn are also included. Some of the dances are posted on the website of the Gabriel Dumont Institute of Native Studies and Applied Research at </w:t>
      </w:r>
      <w:hyperlink r:id="rId26" w:history="1">
        <w:r w:rsidR="00D373D4" w:rsidRPr="00E41B28">
          <w:rPr>
            <w:rStyle w:val="Hyperlink"/>
            <w:rFonts w:ascii="Arial" w:eastAsia="Times New Roman" w:hAnsi="Arial" w:cs="Arial"/>
            <w:lang w:val="en-CA"/>
          </w:rPr>
          <w:t>http://www.metismuseum.ca/browse/index.php/208</w:t>
        </w:r>
      </w:hyperlink>
      <w:r w:rsidRPr="00E41B28">
        <w:rPr>
          <w:rFonts w:ascii="Arial" w:eastAsia="Times New Roman" w:hAnsi="Arial" w:cs="Arial"/>
          <w:lang w:val="en-CA"/>
        </w:rPr>
        <w:t>. Either QuickTime or Windows Media Player is required to view the videos.</w:t>
      </w:r>
      <w:r w:rsidRPr="00E41B28">
        <w:rPr>
          <w:rFonts w:ascii="Arial" w:eastAsia="Times New Roman" w:hAnsi="Arial" w:cs="Arial"/>
          <w:lang w:val="en-CA"/>
        </w:rPr>
        <w:br/>
        <w:t xml:space="preserve">One copy was sent to each Elementary and Middle Level Saskatchewan </w:t>
      </w:r>
      <w:proofErr w:type="gramStart"/>
      <w:r w:rsidRPr="00E41B28">
        <w:rPr>
          <w:rFonts w:ascii="Arial" w:eastAsia="Times New Roman" w:hAnsi="Arial" w:cs="Arial"/>
          <w:lang w:val="en-CA"/>
        </w:rPr>
        <w:t>school</w:t>
      </w:r>
      <w:proofErr w:type="gramEnd"/>
      <w:r w:rsidRPr="00E41B28">
        <w:rPr>
          <w:rFonts w:ascii="Arial" w:eastAsia="Times New Roman" w:hAnsi="Arial" w:cs="Arial"/>
          <w:lang w:val="en-CA"/>
        </w:rPr>
        <w:t xml:space="preserve"> in 1990.</w:t>
      </w:r>
      <w:r w:rsidRPr="00E41B28">
        <w:rPr>
          <w:rFonts w:ascii="Arial" w:eastAsia="Times New Roman" w:hAnsi="Arial" w:cs="Arial"/>
          <w:lang w:val="en-CA"/>
        </w:rPr>
        <w:br/>
      </w:r>
    </w:p>
    <w:p w14:paraId="4AC3601C" w14:textId="00C48E00" w:rsidR="00134D5E" w:rsidRPr="00E41B28" w:rsidRDefault="00134D5E" w:rsidP="007B30FD">
      <w:pPr>
        <w:rPr>
          <w:rFonts w:ascii="Arial" w:eastAsia="Times New Roman" w:hAnsi="Arial" w:cs="Arial"/>
          <w:lang w:val="en-CA"/>
        </w:rPr>
      </w:pPr>
      <w:r w:rsidRPr="00E41B28">
        <w:rPr>
          <w:rFonts w:ascii="Arial" w:eastAsia="Times New Roman" w:hAnsi="Arial" w:cs="Arial"/>
          <w:lang w:val="en-CA"/>
        </w:rPr>
        <w:t>Note: This resource supports the Grade 4 focus “Saskatchewan Voices” and has also been recommended to support the renewed physical education curriculum at the Kindergarten to Grade 9 levels.</w:t>
      </w:r>
    </w:p>
    <w:p w14:paraId="2AC0DD26" w14:textId="304B5F09" w:rsidR="008B6654" w:rsidRDefault="008B6654">
      <w:pPr>
        <w:rPr>
          <w:rFonts w:ascii="Arial" w:eastAsia="Times New Roman" w:hAnsi="Arial" w:cs="Arial"/>
          <w:b/>
          <w:bCs/>
          <w:sz w:val="36"/>
          <w:szCs w:val="36"/>
          <w:lang w:val="en-CA"/>
        </w:rPr>
      </w:pPr>
      <w:r>
        <w:rPr>
          <w:rFonts w:ascii="Arial" w:eastAsia="Times New Roman" w:hAnsi="Arial" w:cs="Arial"/>
          <w:b/>
          <w:bCs/>
          <w:sz w:val="36"/>
          <w:szCs w:val="36"/>
          <w:lang w:val="en-CA"/>
        </w:rPr>
        <w:br w:type="page"/>
      </w:r>
    </w:p>
    <w:p w14:paraId="2E9423FF" w14:textId="77777777" w:rsidR="00E24771" w:rsidRDefault="00E24771" w:rsidP="00E24771">
      <w:pPr>
        <w:outlineLvl w:val="1"/>
        <w:rPr>
          <w:rFonts w:ascii="Arial" w:eastAsia="Times New Roman" w:hAnsi="Arial" w:cs="Times New Roman"/>
          <w:b/>
          <w:bCs/>
          <w:sz w:val="36"/>
          <w:szCs w:val="36"/>
        </w:rPr>
      </w:pPr>
      <w:r>
        <w:rPr>
          <w:rFonts w:ascii="Arial" w:eastAsia="Times New Roman" w:hAnsi="Arial" w:cs="Times New Roman"/>
          <w:b/>
          <w:bCs/>
          <w:sz w:val="36"/>
          <w:szCs w:val="36"/>
        </w:rPr>
        <w:lastRenderedPageBreak/>
        <w:t>Recommended Resources</w:t>
      </w:r>
    </w:p>
    <w:p w14:paraId="0435A78F" w14:textId="77777777" w:rsidR="00E24771" w:rsidRDefault="00E24771" w:rsidP="00E24771">
      <w:pPr>
        <w:outlineLvl w:val="1"/>
        <w:rPr>
          <w:rFonts w:ascii="Arial" w:eastAsia="Times New Roman" w:hAnsi="Arial" w:cs="Times New Roman"/>
          <w:b/>
          <w:bCs/>
          <w:sz w:val="36"/>
          <w:szCs w:val="36"/>
        </w:rPr>
      </w:pPr>
    </w:p>
    <w:p w14:paraId="1969DC16" w14:textId="77777777" w:rsidR="00E24771" w:rsidRPr="007F3A48" w:rsidRDefault="00E24771" w:rsidP="00E24771">
      <w:pPr>
        <w:outlineLvl w:val="1"/>
        <w:rPr>
          <w:rFonts w:ascii="Arial" w:eastAsia="Times New Roman" w:hAnsi="Arial" w:cs="Times New Roman"/>
          <w:b/>
          <w:bCs/>
          <w:sz w:val="28"/>
          <w:szCs w:val="28"/>
        </w:rPr>
      </w:pPr>
      <w:r>
        <w:rPr>
          <w:rFonts w:ascii="Arial" w:eastAsia="Times New Roman" w:hAnsi="Arial" w:cs="Times New Roman"/>
          <w:b/>
          <w:bCs/>
          <w:sz w:val="28"/>
          <w:szCs w:val="28"/>
        </w:rPr>
        <w:t>R</w:t>
      </w:r>
      <w:r w:rsidRPr="007F3A48">
        <w:rPr>
          <w:rFonts w:ascii="Arial" w:eastAsia="Times New Roman" w:hAnsi="Arial" w:cs="Times New Roman"/>
          <w:b/>
          <w:bCs/>
          <w:sz w:val="28"/>
          <w:szCs w:val="28"/>
        </w:rPr>
        <w:t>esources</w:t>
      </w:r>
      <w:r>
        <w:rPr>
          <w:rFonts w:ascii="Arial" w:eastAsia="Times New Roman" w:hAnsi="Arial" w:cs="Times New Roman"/>
          <w:b/>
          <w:bCs/>
          <w:sz w:val="28"/>
          <w:szCs w:val="28"/>
        </w:rPr>
        <w:t xml:space="preserve"> for classroom use</w:t>
      </w:r>
    </w:p>
    <w:p w14:paraId="0D2D083E" w14:textId="77777777" w:rsidR="00E24771" w:rsidRDefault="00E24771" w:rsidP="00E24771">
      <w:pPr>
        <w:outlineLvl w:val="1"/>
        <w:rPr>
          <w:rFonts w:ascii="Arial" w:eastAsia="Times New Roman" w:hAnsi="Arial" w:cs="Arial"/>
          <w:bCs/>
          <w:u w:val="single"/>
        </w:rPr>
      </w:pPr>
    </w:p>
    <w:p w14:paraId="13A1FA9C" w14:textId="77777777" w:rsidR="00E24771" w:rsidRPr="007B30FD" w:rsidRDefault="00E24771" w:rsidP="00E24771">
      <w:pPr>
        <w:outlineLvl w:val="1"/>
        <w:rPr>
          <w:rFonts w:ascii="Arial" w:eastAsia="Times New Roman" w:hAnsi="Arial" w:cs="Arial"/>
          <w:bCs/>
          <w:u w:val="single"/>
        </w:rPr>
      </w:pPr>
      <w:r w:rsidRPr="007B30FD">
        <w:rPr>
          <w:rFonts w:ascii="Arial" w:eastAsia="Times New Roman" w:hAnsi="Arial" w:cs="Arial"/>
          <w:bCs/>
          <w:u w:val="single"/>
        </w:rPr>
        <w:t>Dance</w:t>
      </w:r>
    </w:p>
    <w:p w14:paraId="4817DC1B" w14:textId="77777777" w:rsidR="00E24771" w:rsidRDefault="00E24771" w:rsidP="00E24771">
      <w:pPr>
        <w:rPr>
          <w:rFonts w:ascii="Arial" w:hAnsi="Arial" w:cs="Arial"/>
          <w:b/>
        </w:rPr>
      </w:pPr>
    </w:p>
    <w:p w14:paraId="5663E2CE" w14:textId="77777777" w:rsidR="00E24771" w:rsidRPr="007B30FD" w:rsidRDefault="00E24771" w:rsidP="00E24771">
      <w:pPr>
        <w:rPr>
          <w:rFonts w:ascii="Arial" w:eastAsia="Times New Roman" w:hAnsi="Arial" w:cs="Arial"/>
          <w:b/>
        </w:rPr>
      </w:pPr>
      <w:r w:rsidRPr="007B30FD">
        <w:rPr>
          <w:rFonts w:ascii="Arial" w:hAnsi="Arial" w:cs="Arial"/>
          <w:b/>
        </w:rPr>
        <w:fldChar w:fldCharType="begin"/>
      </w:r>
      <w:r w:rsidRPr="007B30FD">
        <w:rPr>
          <w:rFonts w:ascii="Arial" w:hAnsi="Arial" w:cs="Arial"/>
          <w:b/>
        </w:rPr>
        <w:instrText xml:space="preserve"> HYPERLINK "http://www.curriculum.gov.sk.ca/index.jsp?view=resources&amp;lang=en&amp;subj=arts_education&amp;level=1" \t "_blank" </w:instrText>
      </w:r>
      <w:r w:rsidRPr="007B30FD">
        <w:rPr>
          <w:rFonts w:ascii="Arial" w:hAnsi="Arial" w:cs="Arial"/>
          <w:b/>
        </w:rPr>
        <w:fldChar w:fldCharType="separate"/>
      </w:r>
      <w:r w:rsidRPr="007B30FD">
        <w:rPr>
          <w:rFonts w:ascii="Arial" w:eastAsia="Times New Roman" w:hAnsi="Arial" w:cs="Arial"/>
          <w:b/>
        </w:rPr>
        <w:t>Steps in Time: Métis Dances</w:t>
      </w:r>
      <w:r w:rsidRPr="007B30FD">
        <w:rPr>
          <w:rFonts w:ascii="Arial" w:eastAsia="Times New Roman" w:hAnsi="Arial" w:cs="Arial"/>
          <w:b/>
        </w:rPr>
        <w:fldChar w:fldCharType="end"/>
      </w:r>
      <w:r w:rsidRPr="007B30FD">
        <w:rPr>
          <w:rFonts w:ascii="Arial" w:eastAsia="Times New Roman" w:hAnsi="Arial" w:cs="Arial"/>
          <w:b/>
        </w:rPr>
        <w:t xml:space="preserve"> </w:t>
      </w:r>
    </w:p>
    <w:p w14:paraId="5100E15C" w14:textId="77777777" w:rsidR="00E24771" w:rsidRPr="007B30FD" w:rsidRDefault="00E24771" w:rsidP="00E24771">
      <w:pPr>
        <w:rPr>
          <w:rFonts w:ascii="Arial" w:eastAsia="Times New Roman" w:hAnsi="Arial" w:cs="Arial"/>
        </w:rPr>
      </w:pPr>
      <w:r w:rsidRPr="007B30FD">
        <w:rPr>
          <w:rFonts w:ascii="Arial" w:eastAsia="Times New Roman" w:hAnsi="Arial" w:cs="Arial"/>
        </w:rPr>
        <w:t>(CORE, SK, FNMI) The video Steps in Time: Métis Dances teaches three Métis dances: Duck Dance, Fancy Jig, and Rabbit Dance.</w:t>
      </w:r>
    </w:p>
    <w:p w14:paraId="29D26F2C" w14:textId="77777777" w:rsidR="00E24771" w:rsidRPr="007B30FD" w:rsidRDefault="00807518" w:rsidP="00E24771">
      <w:pPr>
        <w:rPr>
          <w:rFonts w:ascii="Arial" w:eastAsia="Times New Roman" w:hAnsi="Arial" w:cs="Arial"/>
        </w:rPr>
      </w:pPr>
      <w:hyperlink r:id="rId27" w:history="1">
        <w:r w:rsidR="00E24771" w:rsidRPr="007B30FD">
          <w:rPr>
            <w:rStyle w:val="Hyperlink"/>
            <w:rFonts w:ascii="Arial" w:eastAsia="Times New Roman" w:hAnsi="Arial" w:cs="Arial"/>
          </w:rPr>
          <w:t>http://www.metismuseum.ca/browse/index.php/208</w:t>
        </w:r>
      </w:hyperlink>
      <w:r w:rsidR="00E24771" w:rsidRPr="007B30FD">
        <w:rPr>
          <w:rFonts w:ascii="Arial" w:eastAsia="Times New Roman" w:hAnsi="Arial" w:cs="Arial"/>
        </w:rPr>
        <w:t xml:space="preserve"> </w:t>
      </w:r>
    </w:p>
    <w:p w14:paraId="08FFC248" w14:textId="77777777" w:rsidR="00E24771" w:rsidRPr="007B30FD" w:rsidRDefault="00807518" w:rsidP="00E24771">
      <w:pPr>
        <w:outlineLvl w:val="1"/>
        <w:rPr>
          <w:rStyle w:val="Hyperlink"/>
          <w:rFonts w:ascii="Arial" w:eastAsia="Times New Roman" w:hAnsi="Arial" w:cs="Arial"/>
        </w:rPr>
      </w:pPr>
      <w:hyperlink r:id="rId28" w:history="1">
        <w:r w:rsidR="00E24771" w:rsidRPr="007B30FD">
          <w:rPr>
            <w:rStyle w:val="Hyperlink"/>
            <w:rFonts w:ascii="Arial" w:eastAsia="Times New Roman" w:hAnsi="Arial" w:cs="Arial"/>
          </w:rPr>
          <w:t>https://gdins.org/product/steps-in-time-ii-metis-dance-instruction/</w:t>
        </w:r>
      </w:hyperlink>
    </w:p>
    <w:p w14:paraId="56CCE8B8" w14:textId="77777777" w:rsidR="00E24771" w:rsidRPr="007B30FD" w:rsidRDefault="00E24771" w:rsidP="00E24771">
      <w:pPr>
        <w:rPr>
          <w:rFonts w:ascii="Arial" w:eastAsia="Times New Roman" w:hAnsi="Arial" w:cs="Arial"/>
        </w:rPr>
      </w:pPr>
    </w:p>
    <w:p w14:paraId="0E08CD43" w14:textId="77777777" w:rsidR="00E24771" w:rsidRPr="007B30FD" w:rsidRDefault="00E24771" w:rsidP="00E24771">
      <w:pPr>
        <w:rPr>
          <w:rFonts w:ascii="Arial" w:eastAsia="Times New Roman" w:hAnsi="Arial" w:cs="Arial"/>
        </w:rPr>
      </w:pPr>
      <w:r w:rsidRPr="007B30FD">
        <w:rPr>
          <w:rFonts w:ascii="Arial" w:eastAsia="Times New Roman" w:hAnsi="Arial" w:cs="Arial"/>
          <w:b/>
        </w:rPr>
        <w:t xml:space="preserve">Dancing in My Bones / La </w:t>
      </w:r>
      <w:proofErr w:type="spellStart"/>
      <w:r w:rsidRPr="007B30FD">
        <w:rPr>
          <w:rFonts w:ascii="Arial" w:eastAsia="Times New Roman" w:hAnsi="Arial" w:cs="Arial"/>
          <w:b/>
        </w:rPr>
        <w:t>Daans</w:t>
      </w:r>
      <w:proofErr w:type="spellEnd"/>
      <w:r w:rsidRPr="007B30FD">
        <w:rPr>
          <w:rFonts w:ascii="Arial" w:eastAsia="Times New Roman" w:hAnsi="Arial" w:cs="Arial"/>
          <w:b/>
        </w:rPr>
        <w:t xml:space="preserve"> </w:t>
      </w:r>
      <w:proofErr w:type="spellStart"/>
      <w:r w:rsidRPr="007B30FD">
        <w:rPr>
          <w:rFonts w:ascii="Arial" w:eastAsia="Times New Roman" w:hAnsi="Arial" w:cs="Arial"/>
          <w:b/>
        </w:rPr>
        <w:t>daan</w:t>
      </w:r>
      <w:proofErr w:type="spellEnd"/>
      <w:r w:rsidRPr="007B30FD">
        <w:rPr>
          <w:rFonts w:ascii="Arial" w:eastAsia="Times New Roman" w:hAnsi="Arial" w:cs="Arial"/>
          <w:b/>
        </w:rPr>
        <w:t xml:space="preserve"> </w:t>
      </w:r>
      <w:proofErr w:type="spellStart"/>
      <w:r w:rsidRPr="007B30FD">
        <w:rPr>
          <w:rFonts w:ascii="Arial" w:eastAsia="Times New Roman" w:hAnsi="Arial" w:cs="Arial"/>
          <w:b/>
        </w:rPr>
        <w:t>Mii</w:t>
      </w:r>
      <w:proofErr w:type="spellEnd"/>
      <w:r w:rsidRPr="007B30FD">
        <w:rPr>
          <w:rFonts w:ascii="Arial" w:eastAsia="Times New Roman" w:hAnsi="Arial" w:cs="Arial"/>
          <w:b/>
        </w:rPr>
        <w:t xml:space="preserve"> Zoo</w:t>
      </w:r>
      <w:r w:rsidRPr="007B30FD">
        <w:rPr>
          <w:rFonts w:ascii="Arial" w:eastAsia="Times New Roman" w:hAnsi="Arial" w:cs="Arial"/>
        </w:rPr>
        <w:t xml:space="preserve"> (Grades 3-5)</w:t>
      </w:r>
    </w:p>
    <w:p w14:paraId="02B744D5" w14:textId="77777777" w:rsidR="00E24771" w:rsidRDefault="00E24771" w:rsidP="00E24771">
      <w:pPr>
        <w:rPr>
          <w:rFonts w:ascii="Arial" w:eastAsia="Times New Roman" w:hAnsi="Arial" w:cs="Arial"/>
        </w:rPr>
      </w:pPr>
      <w:r w:rsidRPr="007B30FD">
        <w:rPr>
          <w:rFonts w:ascii="Arial" w:eastAsia="Times New Roman" w:hAnsi="Arial" w:cs="Arial"/>
        </w:rPr>
        <w:t>Authors: Burton, Wilfred and Patton, Anne</w:t>
      </w:r>
      <w:r w:rsidRPr="007B30FD">
        <w:rPr>
          <w:rFonts w:ascii="Arial" w:eastAsia="Times New Roman" w:hAnsi="Arial" w:cs="Arial"/>
        </w:rPr>
        <w:br/>
      </w:r>
    </w:p>
    <w:p w14:paraId="4BD8496A" w14:textId="77777777" w:rsidR="00E24771" w:rsidRPr="007B30FD" w:rsidRDefault="00E24771" w:rsidP="00E24771">
      <w:pPr>
        <w:rPr>
          <w:rFonts w:ascii="Arial" w:eastAsia="Times New Roman" w:hAnsi="Arial" w:cs="Arial"/>
        </w:rPr>
      </w:pPr>
      <w:r w:rsidRPr="007B30FD">
        <w:rPr>
          <w:rFonts w:ascii="Arial" w:eastAsia="Times New Roman" w:hAnsi="Arial" w:cs="Arial"/>
        </w:rPr>
        <w:t xml:space="preserve">(SK, FNMI) Written in English and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this sequel to Fiddle Dancer focuses on a young Métis boy named Nolin as he experiences his first moose hunt with </w:t>
      </w:r>
      <w:proofErr w:type="spellStart"/>
      <w:r w:rsidRPr="007B30FD">
        <w:rPr>
          <w:rFonts w:ascii="Arial" w:eastAsia="Times New Roman" w:hAnsi="Arial" w:cs="Arial"/>
        </w:rPr>
        <w:t>Moushoom</w:t>
      </w:r>
      <w:proofErr w:type="spellEnd"/>
      <w:r w:rsidRPr="007B30FD">
        <w:rPr>
          <w:rFonts w:ascii="Arial" w:eastAsia="Times New Roman" w:hAnsi="Arial" w:cs="Arial"/>
        </w:rPr>
        <w:t xml:space="preserve">, survives yucky mushy kisses from his aunts, dances his first solo jig at a family New Year’s celebration, and most importantly – realizes that he has dancing in his bones! </w:t>
      </w:r>
      <w:proofErr w:type="spellStart"/>
      <w:r w:rsidRPr="007B30FD">
        <w:rPr>
          <w:rFonts w:ascii="Arial" w:eastAsia="Times New Roman" w:hAnsi="Arial" w:cs="Arial"/>
        </w:rPr>
        <w:t>Multicoloured</w:t>
      </w:r>
      <w:proofErr w:type="spellEnd"/>
      <w:r w:rsidRPr="007B30FD">
        <w:rPr>
          <w:rFonts w:ascii="Arial" w:eastAsia="Times New Roman" w:hAnsi="Arial" w:cs="Arial"/>
        </w:rPr>
        <w:t xml:space="preserve"> vivid illustrations enliven the rich text. The book includes a glossary and a recipe for </w:t>
      </w:r>
      <w:proofErr w:type="spellStart"/>
      <w:r w:rsidRPr="007B30FD">
        <w:rPr>
          <w:rFonts w:ascii="Arial" w:eastAsia="Times New Roman" w:hAnsi="Arial" w:cs="Arial"/>
        </w:rPr>
        <w:t>tourtière</w:t>
      </w:r>
      <w:proofErr w:type="spellEnd"/>
      <w:r w:rsidRPr="007B30FD">
        <w:rPr>
          <w:rFonts w:ascii="Arial" w:eastAsia="Times New Roman" w:hAnsi="Arial" w:cs="Arial"/>
        </w:rPr>
        <w:t>.</w:t>
      </w:r>
      <w:r w:rsidRPr="007B30FD">
        <w:rPr>
          <w:rFonts w:ascii="Arial" w:eastAsia="Times New Roman" w:hAnsi="Arial" w:cs="Arial"/>
        </w:rPr>
        <w:br/>
        <w:t xml:space="preserve">An accompanying compact disc includes English and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narration of the story and music for the “Red River Jig,” the “</w:t>
      </w:r>
      <w:proofErr w:type="spellStart"/>
      <w:r w:rsidRPr="007B30FD">
        <w:rPr>
          <w:rFonts w:ascii="Arial" w:eastAsia="Times New Roman" w:hAnsi="Arial" w:cs="Arial"/>
        </w:rPr>
        <w:t>Isbister</w:t>
      </w:r>
      <w:proofErr w:type="spellEnd"/>
      <w:r w:rsidRPr="007B30FD">
        <w:rPr>
          <w:rFonts w:ascii="Arial" w:eastAsia="Times New Roman" w:hAnsi="Arial" w:cs="Arial"/>
        </w:rPr>
        <w:t xml:space="preserve"> Jig,” and “Emma’s Memorial Waltz.”</w:t>
      </w:r>
      <w:r w:rsidRPr="007B30FD">
        <w:rPr>
          <w:rFonts w:ascii="Arial" w:eastAsia="Times New Roman" w:hAnsi="Arial" w:cs="Arial"/>
        </w:rPr>
        <w:br/>
        <w:t>Fiddle Dancer is also recommended on this list of core learning resources.</w:t>
      </w:r>
      <w:r w:rsidRPr="007B30FD">
        <w:rPr>
          <w:rFonts w:ascii="Arial" w:eastAsia="Times New Roman" w:hAnsi="Arial" w:cs="Arial"/>
        </w:rPr>
        <w:br/>
        <w:t>Note: This resource supports the Grade 4 focus “Saskatchewan Voices.”</w:t>
      </w:r>
    </w:p>
    <w:p w14:paraId="43853D87" w14:textId="77777777" w:rsidR="00E24771" w:rsidRDefault="00E24771" w:rsidP="00E24771">
      <w:pPr>
        <w:rPr>
          <w:rFonts w:ascii="Arial" w:eastAsia="Times New Roman" w:hAnsi="Arial" w:cs="Arial"/>
        </w:rPr>
      </w:pPr>
    </w:p>
    <w:p w14:paraId="6996429A" w14:textId="77777777" w:rsidR="00E24771" w:rsidRPr="007B30FD" w:rsidRDefault="00E24771" w:rsidP="00E24771">
      <w:pPr>
        <w:rPr>
          <w:rFonts w:ascii="Arial" w:eastAsia="Times New Roman" w:hAnsi="Arial" w:cs="Arial"/>
        </w:rPr>
      </w:pPr>
      <w:r w:rsidRPr="007B30FD">
        <w:rPr>
          <w:rFonts w:ascii="Arial" w:eastAsia="Times New Roman" w:hAnsi="Arial" w:cs="Arial"/>
          <w:b/>
        </w:rPr>
        <w:t xml:space="preserve">Fiddle Dancer / Li </w:t>
      </w:r>
      <w:proofErr w:type="spellStart"/>
      <w:r w:rsidRPr="007B30FD">
        <w:rPr>
          <w:rFonts w:ascii="Arial" w:eastAsia="Times New Roman" w:hAnsi="Arial" w:cs="Arial"/>
          <w:b/>
        </w:rPr>
        <w:t>Daanseur</w:t>
      </w:r>
      <w:proofErr w:type="spellEnd"/>
      <w:r w:rsidRPr="007B30FD">
        <w:rPr>
          <w:rFonts w:ascii="Arial" w:eastAsia="Times New Roman" w:hAnsi="Arial" w:cs="Arial"/>
          <w:b/>
        </w:rPr>
        <w:t xml:space="preserve"> di </w:t>
      </w:r>
      <w:proofErr w:type="spellStart"/>
      <w:r w:rsidRPr="007B30FD">
        <w:rPr>
          <w:rFonts w:ascii="Arial" w:eastAsia="Times New Roman" w:hAnsi="Arial" w:cs="Arial"/>
          <w:b/>
        </w:rPr>
        <w:t>Vyaeloon</w:t>
      </w:r>
      <w:proofErr w:type="spellEnd"/>
      <w:r w:rsidRPr="007B30FD">
        <w:rPr>
          <w:rFonts w:ascii="Arial" w:eastAsia="Times New Roman" w:hAnsi="Arial" w:cs="Arial"/>
        </w:rPr>
        <w:t xml:space="preserve"> (Grades 3-5)</w:t>
      </w:r>
    </w:p>
    <w:p w14:paraId="4485F0A0" w14:textId="77777777" w:rsidR="00E24771" w:rsidRPr="007B30FD" w:rsidRDefault="00E24771" w:rsidP="00E24771">
      <w:pPr>
        <w:rPr>
          <w:rFonts w:ascii="Arial" w:eastAsia="Times New Roman" w:hAnsi="Arial" w:cs="Arial"/>
        </w:rPr>
      </w:pPr>
      <w:r w:rsidRPr="007B30FD">
        <w:rPr>
          <w:rFonts w:ascii="Arial" w:eastAsia="Times New Roman" w:hAnsi="Arial" w:cs="Arial"/>
        </w:rPr>
        <w:t>Author: Burton, Wilfred and Patton, Anne</w:t>
      </w:r>
    </w:p>
    <w:p w14:paraId="616D0C6E" w14:textId="77777777" w:rsidR="00E24771" w:rsidRPr="007B30FD" w:rsidRDefault="00E24771" w:rsidP="00E24771">
      <w:pPr>
        <w:rPr>
          <w:rFonts w:ascii="Arial" w:eastAsia="Times New Roman" w:hAnsi="Arial" w:cs="Arial"/>
        </w:rPr>
      </w:pPr>
      <w:r w:rsidRPr="007B30FD">
        <w:rPr>
          <w:rFonts w:ascii="Arial" w:eastAsia="Times New Roman" w:hAnsi="Arial" w:cs="Arial"/>
        </w:rPr>
        <w:t xml:space="preserve">Illustrator: </w:t>
      </w:r>
      <w:proofErr w:type="spellStart"/>
      <w:r w:rsidRPr="007B30FD">
        <w:rPr>
          <w:rFonts w:ascii="Arial" w:eastAsia="Times New Roman" w:hAnsi="Arial" w:cs="Arial"/>
        </w:rPr>
        <w:t>Racette</w:t>
      </w:r>
      <w:proofErr w:type="spellEnd"/>
      <w:r w:rsidRPr="007B30FD">
        <w:rPr>
          <w:rFonts w:ascii="Arial" w:eastAsia="Times New Roman" w:hAnsi="Arial" w:cs="Arial"/>
        </w:rPr>
        <w:t>, Sherry Farrell</w:t>
      </w:r>
    </w:p>
    <w:p w14:paraId="2F82BDCA" w14:textId="77777777" w:rsidR="00E24771" w:rsidRPr="007B30FD" w:rsidRDefault="00E24771" w:rsidP="00E24771">
      <w:pPr>
        <w:rPr>
          <w:rFonts w:ascii="Arial" w:eastAsia="Times New Roman" w:hAnsi="Arial" w:cs="Arial"/>
        </w:rPr>
      </w:pPr>
      <w:r w:rsidRPr="007B30FD">
        <w:rPr>
          <w:rFonts w:ascii="Arial" w:eastAsia="Times New Roman" w:hAnsi="Arial" w:cs="Arial"/>
        </w:rPr>
        <w:t xml:space="preserve">Translator: </w:t>
      </w:r>
      <w:proofErr w:type="spellStart"/>
      <w:r w:rsidRPr="007B30FD">
        <w:rPr>
          <w:rFonts w:ascii="Arial" w:eastAsia="Times New Roman" w:hAnsi="Arial" w:cs="Arial"/>
        </w:rPr>
        <w:t>Fleury</w:t>
      </w:r>
      <w:proofErr w:type="spellEnd"/>
      <w:r w:rsidRPr="007B30FD">
        <w:rPr>
          <w:rFonts w:ascii="Arial" w:eastAsia="Times New Roman" w:hAnsi="Arial" w:cs="Arial"/>
        </w:rPr>
        <w:t>, Norman</w:t>
      </w:r>
    </w:p>
    <w:p w14:paraId="45B7C274" w14:textId="77777777" w:rsidR="00E24771" w:rsidRDefault="00E24771" w:rsidP="00E24771">
      <w:pPr>
        <w:rPr>
          <w:rFonts w:ascii="Arial" w:eastAsia="Times New Roman" w:hAnsi="Arial" w:cs="Arial"/>
        </w:rPr>
      </w:pPr>
      <w:r w:rsidRPr="007B30FD">
        <w:rPr>
          <w:rFonts w:ascii="Arial" w:eastAsia="Times New Roman" w:hAnsi="Arial" w:cs="Arial"/>
        </w:rPr>
        <w:t xml:space="preserve"> </w:t>
      </w:r>
    </w:p>
    <w:p w14:paraId="35ABAE57" w14:textId="77777777" w:rsidR="00E24771" w:rsidRPr="007B30FD" w:rsidRDefault="00E24771" w:rsidP="00E24771">
      <w:pPr>
        <w:rPr>
          <w:rFonts w:ascii="Arial" w:eastAsia="Times New Roman" w:hAnsi="Arial" w:cs="Arial"/>
        </w:rPr>
      </w:pPr>
      <w:r w:rsidRPr="007B30FD">
        <w:rPr>
          <w:rFonts w:ascii="Arial" w:eastAsia="Times New Roman" w:hAnsi="Arial" w:cs="Arial"/>
        </w:rPr>
        <w:t xml:space="preserve">(SK, FNMI) Written in English and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this prequel to Dancing in My Bones focuses on a young Métis boy named Nolin as he spends New Year’s Eve and Day with </w:t>
      </w:r>
      <w:proofErr w:type="spellStart"/>
      <w:r w:rsidRPr="007B30FD">
        <w:rPr>
          <w:rFonts w:ascii="Arial" w:eastAsia="Times New Roman" w:hAnsi="Arial" w:cs="Arial"/>
        </w:rPr>
        <w:t>Moushoom</w:t>
      </w:r>
      <w:proofErr w:type="spellEnd"/>
      <w:r w:rsidRPr="007B30FD">
        <w:rPr>
          <w:rFonts w:ascii="Arial" w:eastAsia="Times New Roman" w:hAnsi="Arial" w:cs="Arial"/>
        </w:rPr>
        <w:t xml:space="preserve">. During this visit, they attend a community dance where </w:t>
      </w:r>
      <w:proofErr w:type="spellStart"/>
      <w:r w:rsidRPr="007B30FD">
        <w:rPr>
          <w:rFonts w:ascii="Arial" w:eastAsia="Times New Roman" w:hAnsi="Arial" w:cs="Arial"/>
        </w:rPr>
        <w:t>Moushoom</w:t>
      </w:r>
      <w:proofErr w:type="spellEnd"/>
      <w:r w:rsidRPr="007B30FD">
        <w:rPr>
          <w:rFonts w:ascii="Arial" w:eastAsia="Times New Roman" w:hAnsi="Arial" w:cs="Arial"/>
        </w:rPr>
        <w:t xml:space="preserve"> shows off his fancy jig steps. Later, </w:t>
      </w:r>
      <w:proofErr w:type="spellStart"/>
      <w:r w:rsidRPr="007B30FD">
        <w:rPr>
          <w:rFonts w:ascii="Arial" w:eastAsia="Times New Roman" w:hAnsi="Arial" w:cs="Arial"/>
        </w:rPr>
        <w:t>Moushoom</w:t>
      </w:r>
      <w:proofErr w:type="spellEnd"/>
      <w:r w:rsidRPr="007B30FD">
        <w:rPr>
          <w:rFonts w:ascii="Arial" w:eastAsia="Times New Roman" w:hAnsi="Arial" w:cs="Arial"/>
        </w:rPr>
        <w:t xml:space="preserve"> explains to Nolin why he has dancing in his bones, and he invents the bannock jig as he removes his homemade hot bannock from the oven. </w:t>
      </w:r>
      <w:proofErr w:type="spellStart"/>
      <w:r w:rsidRPr="007B30FD">
        <w:rPr>
          <w:rFonts w:ascii="Arial" w:eastAsia="Times New Roman" w:hAnsi="Arial" w:cs="Arial"/>
        </w:rPr>
        <w:t>Moushoom</w:t>
      </w:r>
      <w:proofErr w:type="spellEnd"/>
      <w:r w:rsidRPr="007B30FD">
        <w:rPr>
          <w:rFonts w:ascii="Arial" w:eastAsia="Times New Roman" w:hAnsi="Arial" w:cs="Arial"/>
        </w:rPr>
        <w:t xml:space="preserve"> also teaches Nolin some jig steps. Brightly </w:t>
      </w:r>
      <w:proofErr w:type="spellStart"/>
      <w:r w:rsidRPr="007B30FD">
        <w:rPr>
          <w:rFonts w:ascii="Arial" w:eastAsia="Times New Roman" w:hAnsi="Arial" w:cs="Arial"/>
        </w:rPr>
        <w:t>coloured</w:t>
      </w:r>
      <w:proofErr w:type="spellEnd"/>
      <w:r w:rsidRPr="007B30FD">
        <w:rPr>
          <w:rFonts w:ascii="Arial" w:eastAsia="Times New Roman" w:hAnsi="Arial" w:cs="Arial"/>
        </w:rPr>
        <w:t xml:space="preserve"> illustrations complement this touching story of a loving relationship between a grandparent and grandchild. The book includes a glossary of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words and a recipe for bannock.</w:t>
      </w:r>
    </w:p>
    <w:p w14:paraId="164BFD0D" w14:textId="77777777" w:rsidR="00E24771" w:rsidRPr="007B30FD" w:rsidRDefault="00E24771" w:rsidP="00E24771">
      <w:pPr>
        <w:rPr>
          <w:rFonts w:ascii="Arial" w:eastAsia="Times New Roman" w:hAnsi="Arial" w:cs="Arial"/>
        </w:rPr>
      </w:pPr>
      <w:r w:rsidRPr="007B30FD">
        <w:rPr>
          <w:rFonts w:ascii="Arial" w:eastAsia="Times New Roman" w:hAnsi="Arial" w:cs="Arial"/>
        </w:rPr>
        <w:t xml:space="preserve">An accompanying compact disc includes English and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narration of the story.</w:t>
      </w:r>
    </w:p>
    <w:p w14:paraId="7C378D19" w14:textId="77777777" w:rsidR="00E24771" w:rsidRPr="007B30FD" w:rsidRDefault="00E24771" w:rsidP="00E24771">
      <w:pPr>
        <w:rPr>
          <w:rFonts w:ascii="Arial" w:eastAsia="Times New Roman" w:hAnsi="Arial" w:cs="Arial"/>
        </w:rPr>
      </w:pPr>
      <w:r w:rsidRPr="007B30FD">
        <w:rPr>
          <w:rFonts w:ascii="Arial" w:eastAsia="Times New Roman" w:hAnsi="Arial" w:cs="Arial"/>
        </w:rPr>
        <w:t>Dancing in My Bones is also recommended on this list of core learning resources.</w:t>
      </w:r>
    </w:p>
    <w:p w14:paraId="7A2CECD1" w14:textId="77777777" w:rsidR="00E24771" w:rsidRPr="007B30FD" w:rsidRDefault="00E24771" w:rsidP="00E24771">
      <w:pPr>
        <w:rPr>
          <w:rFonts w:ascii="Arial" w:eastAsia="Times New Roman" w:hAnsi="Arial" w:cs="Arial"/>
        </w:rPr>
      </w:pPr>
      <w:r w:rsidRPr="007B30FD">
        <w:rPr>
          <w:rFonts w:ascii="Arial" w:eastAsia="Times New Roman" w:hAnsi="Arial" w:cs="Arial"/>
        </w:rPr>
        <w:t>Note: This resource has also been recommended to support the English language arts and social studies curricula at the Elementary Level.</w:t>
      </w:r>
    </w:p>
    <w:p w14:paraId="28860E21" w14:textId="27F54090" w:rsidR="00F64EC6" w:rsidRDefault="00F64EC6">
      <w:pPr>
        <w:rPr>
          <w:rStyle w:val="Hyperlink"/>
          <w:rFonts w:ascii="Arial" w:hAnsi="Arial" w:cs="Arial"/>
          <w:lang w:val="en-CA"/>
        </w:rPr>
      </w:pPr>
      <w:r>
        <w:rPr>
          <w:rStyle w:val="Hyperlink"/>
          <w:rFonts w:ascii="Arial" w:hAnsi="Arial" w:cs="Arial"/>
          <w:lang w:val="en-CA"/>
        </w:rPr>
        <w:br w:type="page"/>
      </w:r>
    </w:p>
    <w:p w14:paraId="06BAAB29" w14:textId="77777777" w:rsidR="00E24771" w:rsidRDefault="00E24771" w:rsidP="00E24771">
      <w:pPr>
        <w:rPr>
          <w:rFonts w:ascii="Arial" w:eastAsia="Times New Roman" w:hAnsi="Arial" w:cs="Arial"/>
          <w:u w:val="single"/>
        </w:rPr>
      </w:pPr>
    </w:p>
    <w:p w14:paraId="39D8D9BC" w14:textId="77777777" w:rsidR="00E24771" w:rsidRPr="007B30FD" w:rsidRDefault="00E24771" w:rsidP="00E24771">
      <w:pPr>
        <w:rPr>
          <w:rFonts w:ascii="Arial" w:eastAsia="Times New Roman" w:hAnsi="Arial" w:cs="Arial"/>
          <w:u w:val="single"/>
        </w:rPr>
      </w:pPr>
      <w:r w:rsidRPr="007B30FD">
        <w:rPr>
          <w:rFonts w:ascii="Arial" w:eastAsia="Times New Roman" w:hAnsi="Arial" w:cs="Arial"/>
          <w:u w:val="single"/>
        </w:rPr>
        <w:t>Music</w:t>
      </w:r>
    </w:p>
    <w:p w14:paraId="4F25E1A7" w14:textId="77777777" w:rsidR="00E24771" w:rsidRPr="007B30FD" w:rsidRDefault="00E24771" w:rsidP="00E24771">
      <w:pPr>
        <w:rPr>
          <w:rFonts w:ascii="Arial" w:eastAsia="Times New Roman" w:hAnsi="Arial" w:cs="Arial"/>
        </w:rPr>
      </w:pPr>
    </w:p>
    <w:p w14:paraId="7B4EB422" w14:textId="77777777" w:rsidR="00E24771" w:rsidRPr="007B30FD" w:rsidRDefault="00E24771" w:rsidP="00E24771">
      <w:pPr>
        <w:rPr>
          <w:rFonts w:ascii="Arial" w:eastAsia="Times New Roman" w:hAnsi="Arial" w:cs="Arial"/>
        </w:rPr>
      </w:pPr>
      <w:r w:rsidRPr="007B30FD">
        <w:rPr>
          <w:rFonts w:ascii="Arial" w:eastAsia="Times New Roman" w:hAnsi="Arial" w:cs="Arial"/>
          <w:noProof/>
        </w:rPr>
        <w:drawing>
          <wp:inline distT="0" distB="0" distL="0" distR="0" wp14:anchorId="7D739EB2" wp14:editId="579C1EB4">
            <wp:extent cx="742950" cy="742950"/>
            <wp:effectExtent l="0" t="0" r="0" b="0"/>
            <wp:docPr id="12" name="Picture 12" descr="https://www.edonline.sk.ca/bbcswebdav/library/Curriculum%20Website/Arts%20Education/Resources/Additional/images/drops_of_brandy_o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online.sk.ca/bbcswebdav/library/Curriculum%20Website/Arts%20Education/Resources/Additional/images/drops_of_brandy_opt.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3529" cy="743529"/>
                    </a:xfrm>
                    <a:prstGeom prst="rect">
                      <a:avLst/>
                    </a:prstGeom>
                    <a:noFill/>
                    <a:ln>
                      <a:noFill/>
                    </a:ln>
                  </pic:spPr>
                </pic:pic>
              </a:graphicData>
            </a:graphic>
          </wp:inline>
        </w:drawing>
      </w:r>
    </w:p>
    <w:p w14:paraId="15616ED8" w14:textId="77777777" w:rsidR="00E24771" w:rsidRPr="007B30FD" w:rsidRDefault="00E24771" w:rsidP="00E24771">
      <w:pPr>
        <w:rPr>
          <w:rFonts w:ascii="Arial" w:eastAsia="Times New Roman" w:hAnsi="Arial" w:cs="Arial"/>
        </w:rPr>
      </w:pPr>
    </w:p>
    <w:p w14:paraId="55E61CEC" w14:textId="77777777" w:rsidR="00E24771" w:rsidRPr="007B30FD" w:rsidRDefault="00E24771" w:rsidP="00E24771">
      <w:pPr>
        <w:rPr>
          <w:rFonts w:ascii="Arial" w:eastAsia="Times New Roman" w:hAnsi="Arial" w:cs="Arial"/>
          <w:b/>
        </w:rPr>
      </w:pPr>
      <w:r w:rsidRPr="007B30FD">
        <w:rPr>
          <w:rFonts w:ascii="Arial" w:eastAsia="Times New Roman" w:hAnsi="Arial" w:cs="Arial"/>
          <w:b/>
        </w:rPr>
        <w:t>Drops of Brandy and Other Traditional Métis Tunes: Volume Two</w:t>
      </w:r>
    </w:p>
    <w:p w14:paraId="77F07C5F" w14:textId="77777777" w:rsidR="00E24771" w:rsidRDefault="00E24771" w:rsidP="00E24771">
      <w:pPr>
        <w:outlineLvl w:val="1"/>
        <w:rPr>
          <w:rFonts w:ascii="Arial" w:eastAsia="Times New Roman" w:hAnsi="Arial" w:cs="Arial"/>
        </w:rPr>
      </w:pPr>
      <w:r w:rsidRPr="007B30FD">
        <w:rPr>
          <w:rFonts w:ascii="Arial" w:eastAsia="Times New Roman" w:hAnsi="Arial" w:cs="Arial"/>
        </w:rPr>
        <w:br/>
        <w:t xml:space="preserve">(SK, FNMI) On two compact discs, Volume Two of Drops of Brandy offers a comprehensive collection of traditional Métis fiddle tunes. It features accomplished Métis fiddlers including John </w:t>
      </w:r>
      <w:proofErr w:type="spellStart"/>
      <w:r w:rsidRPr="007B30FD">
        <w:rPr>
          <w:rFonts w:ascii="Arial" w:eastAsia="Times New Roman" w:hAnsi="Arial" w:cs="Arial"/>
        </w:rPr>
        <w:t>Arcand</w:t>
      </w:r>
      <w:proofErr w:type="spellEnd"/>
      <w:r w:rsidRPr="007B30FD">
        <w:rPr>
          <w:rFonts w:ascii="Arial" w:eastAsia="Times New Roman" w:hAnsi="Arial" w:cs="Arial"/>
        </w:rPr>
        <w:t xml:space="preserve">, Mel </w:t>
      </w:r>
      <w:proofErr w:type="spellStart"/>
      <w:r w:rsidRPr="007B30FD">
        <w:rPr>
          <w:rFonts w:ascii="Arial" w:eastAsia="Times New Roman" w:hAnsi="Arial" w:cs="Arial"/>
        </w:rPr>
        <w:t>Bedard</w:t>
      </w:r>
      <w:proofErr w:type="spellEnd"/>
      <w:r w:rsidRPr="007B30FD">
        <w:rPr>
          <w:rFonts w:ascii="Arial" w:eastAsia="Times New Roman" w:hAnsi="Arial" w:cs="Arial"/>
        </w:rPr>
        <w:t xml:space="preserve">, Hap Boyer, Ed Lafferty, Richard Lafferty, Garry </w:t>
      </w:r>
      <w:proofErr w:type="spellStart"/>
      <w:r w:rsidRPr="007B30FD">
        <w:rPr>
          <w:rFonts w:ascii="Arial" w:eastAsia="Times New Roman" w:hAnsi="Arial" w:cs="Arial"/>
        </w:rPr>
        <w:t>Lepine</w:t>
      </w:r>
      <w:proofErr w:type="spellEnd"/>
      <w:r w:rsidRPr="007B30FD">
        <w:rPr>
          <w:rFonts w:ascii="Arial" w:eastAsia="Times New Roman" w:hAnsi="Arial" w:cs="Arial"/>
        </w:rPr>
        <w:t xml:space="preserve">, and Homer </w:t>
      </w:r>
      <w:proofErr w:type="spellStart"/>
      <w:r w:rsidRPr="007B30FD">
        <w:rPr>
          <w:rFonts w:ascii="Arial" w:eastAsia="Times New Roman" w:hAnsi="Arial" w:cs="Arial"/>
        </w:rPr>
        <w:t>Poitras</w:t>
      </w:r>
      <w:proofErr w:type="spellEnd"/>
      <w:r w:rsidRPr="007B30FD">
        <w:rPr>
          <w:rFonts w:ascii="Arial" w:eastAsia="Times New Roman" w:hAnsi="Arial" w:cs="Arial"/>
        </w:rPr>
        <w:t>.</w:t>
      </w:r>
      <w:r w:rsidRPr="007B30FD">
        <w:rPr>
          <w:rFonts w:ascii="Arial" w:eastAsia="Times New Roman" w:hAnsi="Arial" w:cs="Arial"/>
        </w:rPr>
        <w:br/>
        <w:t>The accompanying book Drops of Brandy: An Anthology of Métis Music contains biographies, archival and contemporary photographs, sheet music, stories about the fiddle, and a history of each fiddle tune featured in the collection.</w:t>
      </w:r>
      <w:r w:rsidRPr="007B30FD">
        <w:rPr>
          <w:rFonts w:ascii="Arial" w:eastAsia="Times New Roman" w:hAnsi="Arial" w:cs="Arial"/>
        </w:rPr>
        <w:br/>
        <w:t>A companion book of music to support the compact disc is available.</w:t>
      </w:r>
    </w:p>
    <w:p w14:paraId="5FE04544" w14:textId="77777777" w:rsidR="00E24771" w:rsidRPr="007B30FD" w:rsidRDefault="00E24771" w:rsidP="00E24771">
      <w:pPr>
        <w:rPr>
          <w:rFonts w:ascii="Arial" w:eastAsia="Times New Roman" w:hAnsi="Arial" w:cs="Arial"/>
        </w:rPr>
      </w:pPr>
    </w:p>
    <w:p w14:paraId="39CE2C2D" w14:textId="77777777" w:rsidR="00E24771" w:rsidRPr="007B30FD" w:rsidRDefault="00E24771" w:rsidP="00E24771">
      <w:pPr>
        <w:rPr>
          <w:rFonts w:ascii="Arial" w:eastAsia="Times New Roman" w:hAnsi="Arial" w:cs="Arial"/>
        </w:rPr>
      </w:pPr>
      <w:r w:rsidRPr="007B30FD">
        <w:rPr>
          <w:rFonts w:ascii="Arial" w:eastAsia="Times New Roman" w:hAnsi="Arial" w:cs="Arial"/>
          <w:b/>
        </w:rPr>
        <w:t>Andrea’s Fiddle</w:t>
      </w:r>
      <w:r>
        <w:rPr>
          <w:rFonts w:ascii="Arial" w:eastAsia="Times New Roman" w:hAnsi="Arial" w:cs="Arial"/>
          <w:b/>
        </w:rPr>
        <w:t xml:space="preserve"> </w:t>
      </w:r>
      <w:r>
        <w:rPr>
          <w:rFonts w:ascii="Arial" w:eastAsia="Times New Roman" w:hAnsi="Arial" w:cs="Arial"/>
        </w:rPr>
        <w:t>(Grades 4-5)</w:t>
      </w:r>
    </w:p>
    <w:p w14:paraId="35819875" w14:textId="77777777" w:rsidR="00E24771" w:rsidRPr="007B30FD" w:rsidRDefault="00E24771" w:rsidP="00E24771">
      <w:pPr>
        <w:rPr>
          <w:rFonts w:ascii="Arial" w:eastAsia="Times New Roman" w:hAnsi="Arial" w:cs="Arial"/>
        </w:rPr>
      </w:pPr>
      <w:r>
        <w:rPr>
          <w:rFonts w:ascii="Arial" w:eastAsia="Times New Roman" w:hAnsi="Arial" w:cs="Arial"/>
        </w:rPr>
        <w:t xml:space="preserve">Authors: </w:t>
      </w:r>
      <w:proofErr w:type="spellStart"/>
      <w:r w:rsidRPr="007B30FD">
        <w:rPr>
          <w:rFonts w:ascii="Arial" w:eastAsia="Times New Roman" w:hAnsi="Arial" w:cs="Arial"/>
        </w:rPr>
        <w:t>Klippenstein</w:t>
      </w:r>
      <w:proofErr w:type="spellEnd"/>
      <w:r w:rsidRPr="007B30FD">
        <w:rPr>
          <w:rFonts w:ascii="Arial" w:eastAsia="Times New Roman" w:hAnsi="Arial" w:cs="Arial"/>
        </w:rPr>
        <w:t>, Blaine</w:t>
      </w:r>
    </w:p>
    <w:p w14:paraId="47C29FBD" w14:textId="77777777" w:rsidR="00E24771" w:rsidRPr="007B30FD" w:rsidRDefault="00E24771" w:rsidP="00E24771">
      <w:pPr>
        <w:rPr>
          <w:rFonts w:ascii="Arial" w:eastAsia="Times New Roman" w:hAnsi="Arial" w:cs="Arial"/>
        </w:rPr>
      </w:pPr>
      <w:r w:rsidRPr="007B30FD">
        <w:rPr>
          <w:rFonts w:ascii="Arial" w:eastAsia="Times New Roman" w:hAnsi="Arial" w:cs="Arial"/>
        </w:rPr>
        <w:br/>
        <w:t xml:space="preserve">(CAN, FNMI) Glossy illustrations bring to life a story that weaves together Métis traditions and culture, a family’s story, and an invitation to </w:t>
      </w:r>
      <w:proofErr w:type="spellStart"/>
      <w:r w:rsidRPr="007B30FD">
        <w:rPr>
          <w:rFonts w:ascii="Arial" w:eastAsia="Times New Roman" w:hAnsi="Arial" w:cs="Arial"/>
        </w:rPr>
        <w:t>honour</w:t>
      </w:r>
      <w:proofErr w:type="spellEnd"/>
      <w:r w:rsidRPr="007B30FD">
        <w:rPr>
          <w:rFonts w:ascii="Arial" w:eastAsia="Times New Roman" w:hAnsi="Arial" w:cs="Arial"/>
        </w:rPr>
        <w:t xml:space="preserve"> the tradition of Métis fiddle music. Andrea learns the history of the fiddle that has been in the family for several generations as both the fiddle and the story are passed to her as keeper of the tradition. The story lists many titles of </w:t>
      </w:r>
      <w:proofErr w:type="spellStart"/>
      <w:r w:rsidRPr="007B30FD">
        <w:rPr>
          <w:rFonts w:ascii="Arial" w:eastAsia="Times New Roman" w:hAnsi="Arial" w:cs="Arial"/>
        </w:rPr>
        <w:t>favourite</w:t>
      </w:r>
      <w:proofErr w:type="spellEnd"/>
      <w:r w:rsidRPr="007B30FD">
        <w:rPr>
          <w:rFonts w:ascii="Arial" w:eastAsia="Times New Roman" w:hAnsi="Arial" w:cs="Arial"/>
        </w:rPr>
        <w:t xml:space="preserve"> Métis fiddle and jig tunes. </w:t>
      </w:r>
      <w:r w:rsidRPr="007B30FD">
        <w:rPr>
          <w:rFonts w:ascii="Arial" w:eastAsia="Times New Roman" w:hAnsi="Arial" w:cs="Arial"/>
        </w:rPr>
        <w:br/>
        <w:t xml:space="preserve">A CD accompanies the book that includes a narration of the </w:t>
      </w:r>
      <w:proofErr w:type="gramStart"/>
      <w:r w:rsidRPr="007B30FD">
        <w:rPr>
          <w:rFonts w:ascii="Arial" w:eastAsia="Times New Roman" w:hAnsi="Arial" w:cs="Arial"/>
        </w:rPr>
        <w:t>story,</w:t>
      </w:r>
      <w:proofErr w:type="gramEnd"/>
      <w:r w:rsidRPr="007B30FD">
        <w:rPr>
          <w:rFonts w:ascii="Arial" w:eastAsia="Times New Roman" w:hAnsi="Arial" w:cs="Arial"/>
        </w:rPr>
        <w:t xml:space="preserve"> nine Métis fiddle tunes, and fifteen teaching tunes for the beginning fiddler.</w:t>
      </w:r>
    </w:p>
    <w:p w14:paraId="1076EA55" w14:textId="77777777" w:rsidR="00E24771" w:rsidRPr="007B30FD" w:rsidRDefault="00E24771" w:rsidP="00E24771">
      <w:pPr>
        <w:rPr>
          <w:rFonts w:ascii="Arial" w:hAnsi="Arial" w:cs="Arial"/>
        </w:rPr>
      </w:pPr>
    </w:p>
    <w:p w14:paraId="3D087C19" w14:textId="77777777" w:rsidR="00E24771" w:rsidRPr="00D83CA0" w:rsidRDefault="00E24771" w:rsidP="00E24771">
      <w:pPr>
        <w:rPr>
          <w:rFonts w:ascii="Arial" w:hAnsi="Arial" w:cs="Arial"/>
          <w:u w:val="single"/>
        </w:rPr>
      </w:pPr>
      <w:r w:rsidRPr="00D83CA0">
        <w:rPr>
          <w:rFonts w:ascii="Arial" w:hAnsi="Arial" w:cs="Arial"/>
          <w:u w:val="single"/>
        </w:rPr>
        <w:t>Métis Culture and Traditions</w:t>
      </w:r>
    </w:p>
    <w:p w14:paraId="098D8DEC" w14:textId="77777777" w:rsidR="00E24771" w:rsidRPr="007B30FD" w:rsidRDefault="00E24771" w:rsidP="00E24771">
      <w:pPr>
        <w:rPr>
          <w:rFonts w:ascii="Arial" w:hAnsi="Arial" w:cs="Arial"/>
        </w:rPr>
      </w:pPr>
    </w:p>
    <w:p w14:paraId="168A4B1D" w14:textId="77777777" w:rsidR="00E24771" w:rsidRPr="00D83CA0" w:rsidRDefault="00E24771" w:rsidP="00E24771">
      <w:pPr>
        <w:rPr>
          <w:rFonts w:ascii="Arial" w:hAnsi="Arial" w:cs="Arial"/>
          <w:b/>
        </w:rPr>
      </w:pPr>
      <w:r w:rsidRPr="00D83CA0">
        <w:rPr>
          <w:rFonts w:ascii="Arial" w:hAnsi="Arial" w:cs="Arial"/>
          <w:b/>
        </w:rPr>
        <w:t>Teacher Guidebook for GDI Publications</w:t>
      </w:r>
    </w:p>
    <w:p w14:paraId="527049BC" w14:textId="77777777" w:rsidR="00E24771" w:rsidRPr="007B30FD" w:rsidRDefault="00E24771" w:rsidP="00E24771">
      <w:pPr>
        <w:outlineLvl w:val="1"/>
        <w:rPr>
          <w:rFonts w:ascii="Arial" w:eastAsia="Times New Roman" w:hAnsi="Arial" w:cs="Arial"/>
          <w:bCs/>
        </w:rPr>
      </w:pPr>
      <w:r w:rsidRPr="007B30FD">
        <w:rPr>
          <w:rFonts w:ascii="Arial" w:eastAsia="Times New Roman" w:hAnsi="Arial" w:cs="Arial"/>
          <w:bCs/>
        </w:rPr>
        <w:t xml:space="preserve">The Gabriel Dumont Institute (GDI) has developed a guidebook for teachers to support the teaching about the </w:t>
      </w:r>
      <w:r w:rsidRPr="007B30FD">
        <w:rPr>
          <w:rFonts w:ascii="Arial" w:hAnsi="Arial" w:cs="Arial"/>
        </w:rPr>
        <w:t xml:space="preserve">Métis and to utilize strategies that foster and promote literacy development. </w:t>
      </w:r>
      <w:r w:rsidRPr="007B30FD">
        <w:rPr>
          <w:rFonts w:ascii="Arial" w:eastAsia="Times New Roman" w:hAnsi="Arial" w:cs="Arial"/>
          <w:bCs/>
        </w:rPr>
        <w:t xml:space="preserve">This resource provides an easy to use teacher-friendly guide accompanied by pieces of literature to support teaching about the </w:t>
      </w:r>
      <w:r w:rsidRPr="007B30FD">
        <w:rPr>
          <w:rFonts w:ascii="Arial" w:hAnsi="Arial" w:cs="Arial"/>
        </w:rPr>
        <w:t>Métis.</w:t>
      </w:r>
    </w:p>
    <w:p w14:paraId="38C9A5F6" w14:textId="77777777" w:rsidR="00E24771" w:rsidRPr="007B30FD" w:rsidRDefault="00E24771" w:rsidP="00E24771">
      <w:pPr>
        <w:outlineLvl w:val="1"/>
        <w:rPr>
          <w:rStyle w:val="Hyperlink"/>
          <w:rFonts w:ascii="Arial" w:hAnsi="Arial" w:cs="Arial"/>
        </w:rPr>
      </w:pPr>
      <w:r w:rsidRPr="007B30FD">
        <w:rPr>
          <w:rFonts w:ascii="Arial" w:hAnsi="Arial" w:cs="Arial"/>
          <w:noProof/>
        </w:rPr>
        <w:drawing>
          <wp:inline distT="0" distB="0" distL="0" distR="0" wp14:anchorId="1B52CBF7" wp14:editId="52677DC6">
            <wp:extent cx="152400" cy="152400"/>
            <wp:effectExtent l="0" t="0" r="0" b="0"/>
            <wp:docPr id="14" name="Picture 14"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u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B30FD">
        <w:rPr>
          <w:rFonts w:ascii="Arial" w:hAnsi="Arial" w:cs="Arial"/>
        </w:rPr>
        <w:t> </w:t>
      </w:r>
      <w:hyperlink r:id="rId30" w:history="1">
        <w:r w:rsidRPr="007B30FD">
          <w:rPr>
            <w:rStyle w:val="Hyperlink"/>
            <w:rFonts w:ascii="Arial" w:hAnsi="Arial" w:cs="Arial"/>
          </w:rPr>
          <w:t>Bringing Métis Children’s Literature to Life: Teacher Guidebook for GDI Publications</w:t>
        </w:r>
      </w:hyperlink>
    </w:p>
    <w:p w14:paraId="2AF0A117" w14:textId="77777777" w:rsidR="00E24771" w:rsidRPr="007B30FD" w:rsidRDefault="00E24771" w:rsidP="00E24771">
      <w:pPr>
        <w:rPr>
          <w:rFonts w:ascii="Arial" w:hAnsi="Arial" w:cs="Arial"/>
        </w:rPr>
      </w:pPr>
      <w:proofErr w:type="gramStart"/>
      <w:r w:rsidRPr="007B30FD">
        <w:rPr>
          <w:rFonts w:ascii="Arial" w:eastAsia="Times New Roman" w:hAnsi="Arial" w:cs="Arial"/>
          <w:bCs/>
        </w:rPr>
        <w:t xml:space="preserve">Click “View document” to see the </w:t>
      </w:r>
      <w:proofErr w:type="spellStart"/>
      <w:r w:rsidRPr="007B30FD">
        <w:rPr>
          <w:rFonts w:ascii="Arial" w:eastAsia="Times New Roman" w:hAnsi="Arial" w:cs="Arial"/>
          <w:bCs/>
        </w:rPr>
        <w:t>pdf</w:t>
      </w:r>
      <w:proofErr w:type="spellEnd"/>
      <w:r w:rsidRPr="007B30FD">
        <w:rPr>
          <w:rFonts w:ascii="Arial" w:eastAsia="Times New Roman" w:hAnsi="Arial" w:cs="Arial"/>
          <w:bCs/>
        </w:rPr>
        <w:t>.</w:t>
      </w:r>
      <w:proofErr w:type="gramEnd"/>
    </w:p>
    <w:p w14:paraId="6C60B736" w14:textId="77777777" w:rsidR="00E24771" w:rsidRPr="007B30FD" w:rsidRDefault="00E24771" w:rsidP="00E24771">
      <w:pPr>
        <w:rPr>
          <w:rFonts w:ascii="Arial" w:hAnsi="Arial" w:cs="Arial"/>
        </w:rPr>
      </w:pPr>
    </w:p>
    <w:p w14:paraId="556173E0" w14:textId="77777777" w:rsidR="00E24771" w:rsidRPr="007B30FD" w:rsidRDefault="00E24771" w:rsidP="00E24771">
      <w:pPr>
        <w:outlineLvl w:val="1"/>
        <w:rPr>
          <w:rFonts w:ascii="Arial" w:hAnsi="Arial" w:cs="Arial"/>
          <w:b/>
        </w:rPr>
      </w:pPr>
      <w:proofErr w:type="spellStart"/>
      <w:r w:rsidRPr="007B30FD">
        <w:rPr>
          <w:rFonts w:ascii="Arial" w:hAnsi="Arial" w:cs="Arial"/>
          <w:b/>
        </w:rPr>
        <w:t>Taanishi</w:t>
      </w:r>
      <w:proofErr w:type="spellEnd"/>
      <w:r w:rsidRPr="007B30FD">
        <w:rPr>
          <w:rFonts w:ascii="Arial" w:hAnsi="Arial" w:cs="Arial"/>
          <w:b/>
        </w:rPr>
        <w:t xml:space="preserve"> Books – Emergent Reader Series</w:t>
      </w:r>
    </w:p>
    <w:p w14:paraId="16A72986" w14:textId="77777777" w:rsidR="00E24771" w:rsidRPr="007B30FD" w:rsidRDefault="00E24771" w:rsidP="00E24771">
      <w:pPr>
        <w:outlineLvl w:val="1"/>
        <w:rPr>
          <w:rFonts w:ascii="Arial" w:hAnsi="Arial" w:cs="Arial"/>
        </w:rPr>
      </w:pPr>
      <w:r w:rsidRPr="007B30FD">
        <w:rPr>
          <w:rFonts w:ascii="Arial" w:hAnsi="Arial" w:cs="Arial"/>
        </w:rPr>
        <w:t xml:space="preserve">This is a </w:t>
      </w:r>
      <w:proofErr w:type="spellStart"/>
      <w:r w:rsidRPr="007B30FD">
        <w:rPr>
          <w:rFonts w:ascii="Arial" w:hAnsi="Arial" w:cs="Arial"/>
        </w:rPr>
        <w:t>levelled</w:t>
      </w:r>
      <w:proofErr w:type="spellEnd"/>
      <w:r w:rsidRPr="007B30FD">
        <w:rPr>
          <w:rFonts w:ascii="Arial" w:hAnsi="Arial" w:cs="Arial"/>
        </w:rPr>
        <w:t xml:space="preserve"> reader set developed by the Gabriel Dumont Institute with 9 themes relating to Métis language, culture, values and traditions. The themes are: Métis clothing, Métis Identity, Métis Dance, Métis Food, Métis Beadwork, Métis Music, Métis Symbols and Celebrations, Métis Traditional Storytelling</w:t>
      </w:r>
    </w:p>
    <w:p w14:paraId="25F0C8A8" w14:textId="77777777" w:rsidR="00E24771" w:rsidRPr="007B30FD" w:rsidRDefault="00807518" w:rsidP="00E24771">
      <w:pPr>
        <w:rPr>
          <w:rStyle w:val="Hyperlink"/>
          <w:rFonts w:ascii="Arial" w:hAnsi="Arial" w:cs="Arial"/>
        </w:rPr>
      </w:pPr>
      <w:hyperlink r:id="rId31" w:history="1">
        <w:r w:rsidR="00E24771" w:rsidRPr="007B30FD">
          <w:rPr>
            <w:rStyle w:val="Hyperlink"/>
            <w:rFonts w:ascii="Arial" w:hAnsi="Arial" w:cs="Arial"/>
          </w:rPr>
          <w:t>https://gdins.org/product/taanishi-books/</w:t>
        </w:r>
      </w:hyperlink>
    </w:p>
    <w:p w14:paraId="214E99BE" w14:textId="77777777" w:rsidR="00E24771" w:rsidRPr="007B30FD" w:rsidRDefault="00E24771" w:rsidP="00E24771">
      <w:pPr>
        <w:rPr>
          <w:rStyle w:val="Hyperlink"/>
          <w:rFonts w:ascii="Arial" w:hAnsi="Arial" w:cs="Arial"/>
        </w:rPr>
      </w:pPr>
    </w:p>
    <w:p w14:paraId="5F6CD727" w14:textId="77777777" w:rsidR="00E24771" w:rsidRPr="007B30FD" w:rsidRDefault="00E24771" w:rsidP="00E24771">
      <w:pPr>
        <w:outlineLvl w:val="1"/>
        <w:rPr>
          <w:rFonts w:ascii="Arial" w:hAnsi="Arial" w:cs="Arial"/>
          <w:b/>
        </w:rPr>
      </w:pPr>
      <w:r w:rsidRPr="007B30FD">
        <w:rPr>
          <w:rFonts w:ascii="Arial" w:hAnsi="Arial" w:cs="Arial"/>
          <w:b/>
        </w:rPr>
        <w:t>Turtle Island Voices</w:t>
      </w:r>
      <w:r>
        <w:rPr>
          <w:rFonts w:ascii="Arial" w:hAnsi="Arial" w:cs="Arial"/>
          <w:b/>
        </w:rPr>
        <w:t xml:space="preserve"> </w:t>
      </w:r>
      <w:r w:rsidRPr="00D83CA0">
        <w:rPr>
          <w:rFonts w:ascii="Arial" w:hAnsi="Arial" w:cs="Arial"/>
        </w:rPr>
        <w:t>(Grades 1-8)</w:t>
      </w:r>
    </w:p>
    <w:p w14:paraId="6D86D7CB" w14:textId="77777777" w:rsidR="00E24771" w:rsidRPr="007B30FD" w:rsidRDefault="00E24771" w:rsidP="00E24771">
      <w:pPr>
        <w:outlineLvl w:val="1"/>
        <w:rPr>
          <w:rFonts w:ascii="Arial" w:hAnsi="Arial" w:cs="Arial"/>
        </w:rPr>
      </w:pPr>
      <w:r w:rsidRPr="007B30FD">
        <w:rPr>
          <w:rFonts w:ascii="Arial" w:hAnsi="Arial" w:cs="Arial"/>
        </w:rPr>
        <w:t xml:space="preserve">Turtle Island Voices is a series of books that </w:t>
      </w:r>
      <w:proofErr w:type="spellStart"/>
      <w:r w:rsidRPr="007B30FD">
        <w:rPr>
          <w:rFonts w:ascii="Arial" w:hAnsi="Arial" w:cs="Arial"/>
        </w:rPr>
        <w:t>honour</w:t>
      </w:r>
      <w:proofErr w:type="spellEnd"/>
      <w:r w:rsidRPr="007B30FD">
        <w:rPr>
          <w:rFonts w:ascii="Arial" w:hAnsi="Arial" w:cs="Arial"/>
        </w:rPr>
        <w:t xml:space="preserve"> the histories, cultures and worldviews of Canada’s Aboriginal communities. There are a number of books in the series that can be </w:t>
      </w:r>
      <w:r w:rsidRPr="007B30FD">
        <w:rPr>
          <w:rFonts w:ascii="Arial" w:hAnsi="Arial" w:cs="Arial"/>
        </w:rPr>
        <w:lastRenderedPageBreak/>
        <w:t>used to support teaching about the Métis culture. These books are in both English and French and have a range from grade 1 to grade 8.</w:t>
      </w:r>
    </w:p>
    <w:p w14:paraId="691184C6" w14:textId="77777777" w:rsidR="00E24771" w:rsidRPr="007B30FD" w:rsidRDefault="00E24771" w:rsidP="00E24771">
      <w:pPr>
        <w:outlineLvl w:val="1"/>
        <w:rPr>
          <w:rFonts w:ascii="Arial" w:hAnsi="Arial" w:cs="Arial"/>
        </w:rPr>
      </w:pPr>
      <w:r w:rsidRPr="007B30FD">
        <w:rPr>
          <w:rFonts w:ascii="Arial" w:hAnsi="Arial" w:cs="Arial"/>
        </w:rPr>
        <w:t xml:space="preserve">Primary: The Sash, Time to Celebrate, </w:t>
      </w:r>
    </w:p>
    <w:p w14:paraId="601F8DD9" w14:textId="77777777" w:rsidR="00E24771" w:rsidRPr="007B30FD" w:rsidRDefault="00E24771" w:rsidP="00E24771">
      <w:pPr>
        <w:outlineLvl w:val="1"/>
        <w:rPr>
          <w:rFonts w:ascii="Arial" w:hAnsi="Arial" w:cs="Arial"/>
        </w:rPr>
      </w:pPr>
      <w:r w:rsidRPr="007B30FD">
        <w:rPr>
          <w:rFonts w:ascii="Arial" w:hAnsi="Arial" w:cs="Arial"/>
        </w:rPr>
        <w:t xml:space="preserve">Intermediate: The Gift of the Red River Jig, Making Music, Let’s Dance, </w:t>
      </w:r>
    </w:p>
    <w:p w14:paraId="3591A994" w14:textId="77777777" w:rsidR="00E24771" w:rsidRPr="007B30FD" w:rsidRDefault="00E24771" w:rsidP="00E24771">
      <w:pPr>
        <w:outlineLvl w:val="1"/>
        <w:rPr>
          <w:rFonts w:ascii="Arial" w:hAnsi="Arial" w:cs="Arial"/>
        </w:rPr>
      </w:pPr>
      <w:r w:rsidRPr="007B30FD">
        <w:rPr>
          <w:rFonts w:ascii="Arial" w:hAnsi="Arial" w:cs="Arial"/>
        </w:rPr>
        <w:t>Senior: In Tune, Our Voices</w:t>
      </w:r>
    </w:p>
    <w:p w14:paraId="30237440" w14:textId="77777777" w:rsidR="00E24771" w:rsidRDefault="00E24771" w:rsidP="00E24771">
      <w:pPr>
        <w:rPr>
          <w:rStyle w:val="Hyperlink"/>
          <w:rFonts w:ascii="Arial" w:hAnsi="Arial" w:cs="Arial"/>
        </w:rPr>
      </w:pPr>
      <w:r w:rsidRPr="007B30FD">
        <w:rPr>
          <w:rFonts w:ascii="Arial" w:hAnsi="Arial" w:cs="Arial"/>
        </w:rPr>
        <w:t xml:space="preserve"> </w:t>
      </w:r>
      <w:hyperlink r:id="rId32" w:history="1">
        <w:r w:rsidRPr="007B30FD">
          <w:rPr>
            <w:rStyle w:val="Hyperlink"/>
            <w:rFonts w:ascii="Arial" w:hAnsi="Arial" w:cs="Arial"/>
          </w:rPr>
          <w:t>http://canada.turtleislandvoices.com/</w:t>
        </w:r>
      </w:hyperlink>
    </w:p>
    <w:p w14:paraId="5B2F7ACA" w14:textId="77777777" w:rsidR="00E24771" w:rsidRDefault="00E24771" w:rsidP="00E24771">
      <w:pPr>
        <w:rPr>
          <w:rStyle w:val="Hyperlink"/>
          <w:rFonts w:ascii="Arial" w:hAnsi="Arial" w:cs="Arial"/>
        </w:rPr>
      </w:pPr>
    </w:p>
    <w:p w14:paraId="4786726C" w14:textId="77777777" w:rsidR="00E24771" w:rsidRPr="007B30FD" w:rsidRDefault="00E24771" w:rsidP="00E24771">
      <w:pPr>
        <w:outlineLvl w:val="1"/>
        <w:rPr>
          <w:rFonts w:ascii="Arial" w:eastAsia="Times New Roman" w:hAnsi="Arial" w:cs="Arial"/>
          <w:bCs/>
        </w:rPr>
      </w:pPr>
    </w:p>
    <w:p w14:paraId="0BE06750" w14:textId="77777777" w:rsidR="00E24771" w:rsidRPr="007B30FD" w:rsidRDefault="00E24771" w:rsidP="00E24771">
      <w:pPr>
        <w:rPr>
          <w:rFonts w:ascii="Arial" w:eastAsia="Times New Roman" w:hAnsi="Arial" w:cs="Arial"/>
        </w:rPr>
      </w:pPr>
      <w:r w:rsidRPr="007B30FD">
        <w:rPr>
          <w:rFonts w:ascii="Arial" w:eastAsia="Times New Roman" w:hAnsi="Arial" w:cs="Arial"/>
          <w:noProof/>
        </w:rPr>
        <w:drawing>
          <wp:inline distT="0" distB="0" distL="0" distR="0" wp14:anchorId="6750F3DD" wp14:editId="27A84472">
            <wp:extent cx="742950" cy="995409"/>
            <wp:effectExtent l="0" t="0" r="0" b="0"/>
            <wp:docPr id="2" name="Picture 2" descr="https://www.edonline.sk.ca/bbcswebdav/library/Curriculum%20Website/Arts%20Education/Resources/Core/images/expressing_our_heritag_o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donline.sk.ca/bbcswebdav/library/Curriculum%20Website/Arts%20Education/Resources/Core/images/expressing_our_heritag_opt.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9300" cy="1017315"/>
                    </a:xfrm>
                    <a:prstGeom prst="rect">
                      <a:avLst/>
                    </a:prstGeom>
                    <a:noFill/>
                    <a:ln>
                      <a:noFill/>
                    </a:ln>
                  </pic:spPr>
                </pic:pic>
              </a:graphicData>
            </a:graphic>
          </wp:inline>
        </w:drawing>
      </w:r>
    </w:p>
    <w:p w14:paraId="3AE825E1" w14:textId="77777777" w:rsidR="00E24771" w:rsidRDefault="00E24771" w:rsidP="00E24771">
      <w:pPr>
        <w:rPr>
          <w:rFonts w:ascii="Arial" w:eastAsia="Times New Roman" w:hAnsi="Arial" w:cs="Arial"/>
        </w:rPr>
      </w:pPr>
    </w:p>
    <w:p w14:paraId="7701FCF4" w14:textId="77777777" w:rsidR="00E24771" w:rsidRPr="007B30FD" w:rsidRDefault="00E24771" w:rsidP="00E24771">
      <w:pPr>
        <w:rPr>
          <w:rFonts w:ascii="Arial" w:eastAsia="Times New Roman" w:hAnsi="Arial" w:cs="Arial"/>
          <w:b/>
        </w:rPr>
      </w:pPr>
      <w:r w:rsidRPr="007B30FD">
        <w:rPr>
          <w:rFonts w:ascii="Arial" w:eastAsia="Times New Roman" w:hAnsi="Arial" w:cs="Arial"/>
          <w:b/>
        </w:rPr>
        <w:t>Expressing Our Heritage: Métis Artistic Designs</w:t>
      </w:r>
    </w:p>
    <w:p w14:paraId="22522324" w14:textId="77777777" w:rsidR="00E24771" w:rsidRPr="007B30FD" w:rsidRDefault="00E24771" w:rsidP="00E24771">
      <w:pPr>
        <w:rPr>
          <w:rFonts w:ascii="Arial" w:eastAsia="Times New Roman" w:hAnsi="Arial" w:cs="Arial"/>
        </w:rPr>
      </w:pPr>
      <w:r w:rsidRPr="007B30FD">
        <w:rPr>
          <w:rFonts w:ascii="Arial" w:eastAsia="Times New Roman" w:hAnsi="Arial" w:cs="Arial"/>
        </w:rPr>
        <w:t>Authors: Troupe, Cheryl</w:t>
      </w:r>
    </w:p>
    <w:p w14:paraId="441AD15A" w14:textId="77777777" w:rsidR="00E24771" w:rsidRPr="007B30FD" w:rsidRDefault="00E24771" w:rsidP="00E24771">
      <w:pPr>
        <w:rPr>
          <w:rFonts w:ascii="Arial" w:eastAsia="Times New Roman" w:hAnsi="Arial" w:cs="Arial"/>
        </w:rPr>
      </w:pPr>
      <w:r w:rsidRPr="007B30FD">
        <w:rPr>
          <w:rFonts w:ascii="Arial" w:eastAsia="Times New Roman" w:hAnsi="Arial" w:cs="Arial"/>
        </w:rPr>
        <w:br/>
        <w:t xml:space="preserve">(CORE, SK, FNMI) Touted as the first synthesis of traditional Métis clothing to date, this kit offers 50 high-quality colour study prints that portray the diversity of traditional Métis culture. On the back of each print is valuable information about that particular visual. These prints and the accompanying teacher’s resource provide support material for the instruction of Métis history and culture, as well as archival research materials for students. </w:t>
      </w:r>
      <w:r w:rsidRPr="007B30FD">
        <w:rPr>
          <w:rFonts w:ascii="Arial" w:eastAsia="Times New Roman" w:hAnsi="Arial" w:cs="Arial"/>
        </w:rPr>
        <w:br/>
        <w:t xml:space="preserve">The teacher’s resource offers extensive background reading and units of study with themes and topics that could be adapted to support various curricula. Included are a table of contents, a glossary, </w:t>
      </w:r>
      <w:proofErr w:type="spellStart"/>
      <w:r w:rsidRPr="007B30FD">
        <w:rPr>
          <w:rFonts w:ascii="Arial" w:eastAsia="Times New Roman" w:hAnsi="Arial" w:cs="Arial"/>
        </w:rPr>
        <w:t>Michif</w:t>
      </w:r>
      <w:proofErr w:type="spellEnd"/>
      <w:r w:rsidRPr="007B30FD">
        <w:rPr>
          <w:rFonts w:ascii="Arial" w:eastAsia="Times New Roman" w:hAnsi="Arial" w:cs="Arial"/>
        </w:rPr>
        <w:t xml:space="preserve"> language translations, a section of attractive maps, and a bibliography.</w:t>
      </w:r>
      <w:r w:rsidRPr="007B30FD">
        <w:rPr>
          <w:rFonts w:ascii="Arial" w:eastAsia="Times New Roman" w:hAnsi="Arial" w:cs="Arial"/>
        </w:rPr>
        <w:br/>
        <w:t>Note: This resource supports the Grade 4 focus “Saskatchewan Voices.”</w:t>
      </w:r>
    </w:p>
    <w:p w14:paraId="53DE4927" w14:textId="77777777" w:rsidR="00E24771" w:rsidRPr="007B30FD" w:rsidRDefault="00E24771" w:rsidP="00E24771">
      <w:pPr>
        <w:rPr>
          <w:rStyle w:val="Hyperlink"/>
          <w:rFonts w:ascii="Arial" w:hAnsi="Arial" w:cs="Arial"/>
        </w:rPr>
      </w:pPr>
    </w:p>
    <w:p w14:paraId="11A946BF" w14:textId="77777777" w:rsidR="00E24771" w:rsidRDefault="00E24771" w:rsidP="00E24771">
      <w:pPr>
        <w:rPr>
          <w:rFonts w:ascii="Arial" w:hAnsi="Arial" w:cs="Arial"/>
          <w:b/>
          <w:sz w:val="28"/>
          <w:szCs w:val="28"/>
        </w:rPr>
      </w:pPr>
    </w:p>
    <w:p w14:paraId="260BBE3E" w14:textId="77777777" w:rsidR="00E24771" w:rsidRDefault="00E24771" w:rsidP="00E24771">
      <w:pPr>
        <w:rPr>
          <w:rFonts w:ascii="Arial" w:hAnsi="Arial" w:cs="Arial"/>
          <w:b/>
          <w:sz w:val="28"/>
          <w:szCs w:val="28"/>
        </w:rPr>
      </w:pPr>
    </w:p>
    <w:p w14:paraId="2B8E147C" w14:textId="77777777" w:rsidR="00E24771" w:rsidRPr="007F3A48" w:rsidRDefault="00E24771" w:rsidP="00E24771">
      <w:pPr>
        <w:rPr>
          <w:rFonts w:ascii="Arial" w:hAnsi="Arial" w:cs="Arial"/>
          <w:b/>
          <w:sz w:val="28"/>
          <w:szCs w:val="28"/>
        </w:rPr>
      </w:pPr>
      <w:r w:rsidRPr="007F3A48">
        <w:rPr>
          <w:rFonts w:ascii="Arial" w:hAnsi="Arial" w:cs="Arial"/>
          <w:b/>
          <w:sz w:val="28"/>
          <w:szCs w:val="28"/>
        </w:rPr>
        <w:t>Additional Resources for Teachers</w:t>
      </w:r>
    </w:p>
    <w:p w14:paraId="04B4A939" w14:textId="77777777" w:rsidR="00E24771" w:rsidRPr="007B30FD" w:rsidRDefault="00E24771" w:rsidP="00E24771">
      <w:pPr>
        <w:rPr>
          <w:rFonts w:ascii="Arial" w:hAnsi="Arial" w:cs="Arial"/>
        </w:rPr>
      </w:pPr>
    </w:p>
    <w:p w14:paraId="21CCB0D2" w14:textId="77777777" w:rsidR="00E24771" w:rsidRPr="007B30FD" w:rsidRDefault="00E24771" w:rsidP="00E24771">
      <w:pPr>
        <w:rPr>
          <w:rFonts w:ascii="Arial" w:hAnsi="Arial" w:cs="Arial"/>
          <w:b/>
        </w:rPr>
      </w:pPr>
      <w:r w:rsidRPr="007B30FD">
        <w:rPr>
          <w:rFonts w:ascii="Arial" w:hAnsi="Arial" w:cs="Arial"/>
          <w:b/>
        </w:rPr>
        <w:t>Gabriel Dumont Institute Virtual Museum of Métis History and Culture</w:t>
      </w:r>
    </w:p>
    <w:p w14:paraId="44A83C35" w14:textId="77777777" w:rsidR="00E24771" w:rsidRPr="007B30FD" w:rsidRDefault="00E24771" w:rsidP="00E24771">
      <w:pPr>
        <w:rPr>
          <w:rFonts w:ascii="Arial" w:hAnsi="Arial" w:cs="Arial"/>
        </w:rPr>
      </w:pPr>
      <w:r w:rsidRPr="007B30FD">
        <w:rPr>
          <w:rFonts w:ascii="Arial" w:hAnsi="Arial" w:cs="Arial"/>
        </w:rPr>
        <w:t xml:space="preserve">This is a comprehensive website that chronicles traditional Métis history and culture. It contains a wealth of primary documents as well as visual, audio and video files. </w:t>
      </w:r>
    </w:p>
    <w:p w14:paraId="051AA7E1" w14:textId="77777777" w:rsidR="00E24771" w:rsidRPr="007B30FD" w:rsidRDefault="00E24771" w:rsidP="00E24771">
      <w:pPr>
        <w:rPr>
          <w:rFonts w:ascii="Arial" w:hAnsi="Arial" w:cs="Arial"/>
        </w:rPr>
      </w:pPr>
    </w:p>
    <w:p w14:paraId="6AA7286B" w14:textId="77777777" w:rsidR="00E24771" w:rsidRPr="007B30FD" w:rsidRDefault="00E24771" w:rsidP="00E24771">
      <w:pPr>
        <w:rPr>
          <w:rFonts w:ascii="Arial" w:hAnsi="Arial" w:cs="Arial"/>
        </w:rPr>
      </w:pPr>
      <w:r w:rsidRPr="007B30FD">
        <w:rPr>
          <w:rFonts w:ascii="Arial" w:hAnsi="Arial" w:cs="Arial"/>
        </w:rPr>
        <w:t xml:space="preserve">This link below is to the Music and Dance collection on the website. You can find many Métis music and dance resources to extend students’ learning about the Métis culture. </w:t>
      </w:r>
    </w:p>
    <w:p w14:paraId="29C68E3A" w14:textId="77777777" w:rsidR="00E24771" w:rsidRPr="007B30FD" w:rsidRDefault="00807518" w:rsidP="00E24771">
      <w:pPr>
        <w:rPr>
          <w:rStyle w:val="Hyperlink"/>
          <w:rFonts w:ascii="Arial" w:hAnsi="Arial" w:cs="Arial"/>
        </w:rPr>
      </w:pPr>
      <w:hyperlink r:id="rId34" w:history="1">
        <w:r w:rsidR="00E24771" w:rsidRPr="007B30FD">
          <w:rPr>
            <w:rStyle w:val="Hyperlink"/>
            <w:rFonts w:ascii="Arial" w:hAnsi="Arial" w:cs="Arial"/>
          </w:rPr>
          <w:t>http://www.metismuseum.ca/resource.php/02316</w:t>
        </w:r>
      </w:hyperlink>
    </w:p>
    <w:p w14:paraId="414B1C7D" w14:textId="77777777" w:rsidR="00E24771" w:rsidRPr="007B30FD" w:rsidRDefault="00E24771" w:rsidP="00E24771">
      <w:pPr>
        <w:rPr>
          <w:rFonts w:ascii="Arial" w:hAnsi="Arial" w:cs="Arial"/>
        </w:rPr>
      </w:pPr>
    </w:p>
    <w:p w14:paraId="7990C3F2" w14:textId="77777777" w:rsidR="00E24771" w:rsidRPr="007B30FD" w:rsidRDefault="00E24771" w:rsidP="00E24771">
      <w:pPr>
        <w:rPr>
          <w:rFonts w:ascii="Arial" w:hAnsi="Arial" w:cs="Arial"/>
        </w:rPr>
      </w:pPr>
      <w:r w:rsidRPr="00D83CA0">
        <w:rPr>
          <w:rFonts w:ascii="Arial" w:hAnsi="Arial" w:cs="Arial"/>
          <w:b/>
        </w:rPr>
        <w:t>Métis Legacy II</w:t>
      </w:r>
      <w:r w:rsidRPr="007B30FD">
        <w:rPr>
          <w:rFonts w:ascii="Arial" w:hAnsi="Arial" w:cs="Arial"/>
        </w:rPr>
        <w:t xml:space="preserve"> (</w:t>
      </w:r>
      <w:r>
        <w:rPr>
          <w:rFonts w:ascii="Arial" w:hAnsi="Arial" w:cs="Arial"/>
        </w:rPr>
        <w:t xml:space="preserve">Adult </w:t>
      </w:r>
      <w:r w:rsidRPr="007B30FD">
        <w:rPr>
          <w:rFonts w:ascii="Arial" w:hAnsi="Arial" w:cs="Arial"/>
        </w:rPr>
        <w:t>Book)</w:t>
      </w:r>
    </w:p>
    <w:p w14:paraId="41BA0144" w14:textId="77777777" w:rsidR="00E24771" w:rsidRPr="007B30FD" w:rsidRDefault="00E24771" w:rsidP="00E24771">
      <w:pPr>
        <w:rPr>
          <w:rFonts w:ascii="Arial" w:hAnsi="Arial" w:cs="Arial"/>
        </w:rPr>
      </w:pPr>
      <w:r w:rsidRPr="007B30FD">
        <w:rPr>
          <w:rFonts w:ascii="Arial" w:hAnsi="Arial" w:cs="Arial"/>
        </w:rPr>
        <w:t xml:space="preserve">By Lawrence </w:t>
      </w:r>
      <w:proofErr w:type="spellStart"/>
      <w:r w:rsidRPr="007B30FD">
        <w:rPr>
          <w:rFonts w:ascii="Arial" w:hAnsi="Arial" w:cs="Arial"/>
        </w:rPr>
        <w:t>Barkwell</w:t>
      </w:r>
      <w:proofErr w:type="spellEnd"/>
      <w:r w:rsidRPr="007B30FD">
        <w:rPr>
          <w:rFonts w:ascii="Arial" w:hAnsi="Arial" w:cs="Arial"/>
        </w:rPr>
        <w:t xml:space="preserve">, Leah M. Dorion, and </w:t>
      </w:r>
      <w:proofErr w:type="spellStart"/>
      <w:r w:rsidRPr="007B30FD">
        <w:rPr>
          <w:rFonts w:ascii="Arial" w:hAnsi="Arial" w:cs="Arial"/>
        </w:rPr>
        <w:t>Audreen</w:t>
      </w:r>
      <w:proofErr w:type="spellEnd"/>
      <w:r w:rsidRPr="007B30FD">
        <w:rPr>
          <w:rFonts w:ascii="Arial" w:hAnsi="Arial" w:cs="Arial"/>
        </w:rPr>
        <w:t xml:space="preserve"> </w:t>
      </w:r>
      <w:proofErr w:type="spellStart"/>
      <w:r w:rsidRPr="007B30FD">
        <w:rPr>
          <w:rFonts w:ascii="Arial" w:hAnsi="Arial" w:cs="Arial"/>
        </w:rPr>
        <w:t>Hourie</w:t>
      </w:r>
      <w:proofErr w:type="spellEnd"/>
    </w:p>
    <w:p w14:paraId="17CF6C57" w14:textId="77777777" w:rsidR="00E24771" w:rsidRPr="007B30FD" w:rsidRDefault="00E24771" w:rsidP="00E24771">
      <w:pPr>
        <w:rPr>
          <w:rFonts w:ascii="Arial" w:hAnsi="Arial" w:cs="Arial"/>
        </w:rPr>
      </w:pPr>
    </w:p>
    <w:p w14:paraId="0B7C08E5" w14:textId="77777777" w:rsidR="00E24771" w:rsidRPr="007B30FD" w:rsidRDefault="00E24771" w:rsidP="00E24771">
      <w:pPr>
        <w:rPr>
          <w:rFonts w:ascii="Arial" w:eastAsia="Times New Roman" w:hAnsi="Arial" w:cs="Arial"/>
          <w:color w:val="000000"/>
          <w:shd w:val="clear" w:color="auto" w:fill="F7F7F7"/>
          <w:lang w:val="en-CA"/>
        </w:rPr>
      </w:pPr>
      <w:proofErr w:type="spellStart"/>
      <w:r w:rsidRPr="007B30FD">
        <w:rPr>
          <w:rFonts w:ascii="Arial" w:eastAsia="Times New Roman" w:hAnsi="Arial" w:cs="Arial"/>
          <w:color w:val="000000"/>
          <w:shd w:val="clear" w:color="auto" w:fill="F7F7F7"/>
          <w:lang w:val="en-CA"/>
        </w:rPr>
        <w:t>Michif</w:t>
      </w:r>
      <w:proofErr w:type="spellEnd"/>
      <w:r w:rsidRPr="007B30FD">
        <w:rPr>
          <w:rFonts w:ascii="Arial" w:eastAsia="Times New Roman" w:hAnsi="Arial" w:cs="Arial"/>
          <w:color w:val="000000"/>
          <w:shd w:val="clear" w:color="auto" w:fill="F7F7F7"/>
          <w:lang w:val="en-CA"/>
        </w:rPr>
        <w:t xml:space="preserve"> is more than a language. It is both a worldview and a name for a people. This timely book, the second volume of The Metis Legacy Series, delineates traditional </w:t>
      </w:r>
      <w:proofErr w:type="spellStart"/>
      <w:r w:rsidRPr="007B30FD">
        <w:rPr>
          <w:rFonts w:ascii="Arial" w:eastAsia="Times New Roman" w:hAnsi="Arial" w:cs="Arial"/>
          <w:color w:val="000000"/>
          <w:shd w:val="clear" w:color="auto" w:fill="F7F7F7"/>
          <w:lang w:val="en-CA"/>
        </w:rPr>
        <w:t>Michif</w:t>
      </w:r>
      <w:proofErr w:type="spellEnd"/>
      <w:r w:rsidRPr="007B30FD">
        <w:rPr>
          <w:rFonts w:ascii="Arial" w:eastAsia="Times New Roman" w:hAnsi="Arial" w:cs="Arial"/>
          <w:color w:val="000000"/>
          <w:shd w:val="clear" w:color="auto" w:fill="F7F7F7"/>
          <w:lang w:val="en-CA"/>
        </w:rPr>
        <w:t xml:space="preserve"> culture including: folklore, storytelling, medicines, and healing traditions, spirituality, transportation systems, housing, clothing, and family structures. Co-published with Pemmican Publications, this resource is an indispensable companion for all those interested in knowing more about the </w:t>
      </w:r>
      <w:proofErr w:type="spellStart"/>
      <w:r w:rsidRPr="007B30FD">
        <w:rPr>
          <w:rFonts w:ascii="Arial" w:eastAsia="Times New Roman" w:hAnsi="Arial" w:cs="Arial"/>
          <w:color w:val="000000"/>
          <w:shd w:val="clear" w:color="auto" w:fill="F7F7F7"/>
          <w:lang w:val="en-CA"/>
        </w:rPr>
        <w:t>Michif</w:t>
      </w:r>
      <w:proofErr w:type="spellEnd"/>
      <w:r w:rsidRPr="007B30FD">
        <w:rPr>
          <w:rFonts w:ascii="Arial" w:eastAsia="Times New Roman" w:hAnsi="Arial" w:cs="Arial"/>
          <w:color w:val="000000"/>
          <w:shd w:val="clear" w:color="auto" w:fill="F7F7F7"/>
          <w:lang w:val="en-CA"/>
        </w:rPr>
        <w:t xml:space="preserve"> worldview and culture.</w:t>
      </w:r>
    </w:p>
    <w:p w14:paraId="306DF104" w14:textId="77777777" w:rsidR="00E24771" w:rsidRPr="007B30FD" w:rsidRDefault="00E24771" w:rsidP="00E24771">
      <w:pPr>
        <w:rPr>
          <w:rFonts w:ascii="Arial" w:eastAsia="Times New Roman" w:hAnsi="Arial" w:cs="Arial"/>
          <w:lang w:val="en-CA"/>
        </w:rPr>
      </w:pPr>
    </w:p>
    <w:p w14:paraId="04C3E64C" w14:textId="77777777" w:rsidR="00E24771" w:rsidRPr="007B30FD" w:rsidRDefault="00E24771" w:rsidP="00E24771">
      <w:pPr>
        <w:rPr>
          <w:rFonts w:ascii="Arial" w:hAnsi="Arial" w:cs="Arial"/>
        </w:rPr>
      </w:pPr>
      <w:r w:rsidRPr="007B30FD">
        <w:rPr>
          <w:rFonts w:ascii="Arial" w:hAnsi="Arial" w:cs="Arial"/>
        </w:rPr>
        <w:lastRenderedPageBreak/>
        <w:t>Available for purchase here;</w:t>
      </w:r>
    </w:p>
    <w:p w14:paraId="6A669BCB" w14:textId="77777777" w:rsidR="00E24771" w:rsidRPr="007B30FD" w:rsidRDefault="00807518" w:rsidP="00E24771">
      <w:pPr>
        <w:rPr>
          <w:rFonts w:ascii="Arial" w:hAnsi="Arial" w:cs="Arial"/>
        </w:rPr>
      </w:pPr>
      <w:hyperlink r:id="rId35" w:history="1">
        <w:r w:rsidR="00E24771" w:rsidRPr="007B30FD">
          <w:rPr>
            <w:rStyle w:val="Hyperlink"/>
            <w:rFonts w:ascii="Arial" w:hAnsi="Arial" w:cs="Arial"/>
          </w:rPr>
          <w:t>https://gdins.org/product/metis-legacy-ii-michif-culture-heritage-and-folkways/</w:t>
        </w:r>
      </w:hyperlink>
    </w:p>
    <w:p w14:paraId="55EA2BC3" w14:textId="77777777" w:rsidR="00593F09" w:rsidRPr="00E41B28" w:rsidRDefault="00593F09" w:rsidP="007B30FD">
      <w:pPr>
        <w:rPr>
          <w:rFonts w:ascii="Arial" w:hAnsi="Arial" w:cs="Arial"/>
          <w:lang w:val="en-CA"/>
        </w:rPr>
      </w:pPr>
    </w:p>
    <w:p w14:paraId="0F4FD4FC" w14:textId="4D810E65" w:rsidR="00593F09" w:rsidRPr="00E41B28" w:rsidRDefault="00593F09" w:rsidP="007B30FD">
      <w:pPr>
        <w:rPr>
          <w:rFonts w:ascii="Arial" w:hAnsi="Arial" w:cs="Arial"/>
          <w:u w:val="single"/>
          <w:lang w:val="en-CA"/>
        </w:rPr>
      </w:pPr>
      <w:r w:rsidRPr="00E41B28">
        <w:rPr>
          <w:rFonts w:ascii="Arial" w:hAnsi="Arial" w:cs="Arial"/>
          <w:u w:val="single"/>
          <w:lang w:val="en-CA"/>
        </w:rPr>
        <w:t>Métis Artists</w:t>
      </w:r>
    </w:p>
    <w:p w14:paraId="5523BA8A" w14:textId="77777777" w:rsidR="009C5DBD" w:rsidRPr="00E41B28" w:rsidRDefault="009C5DBD" w:rsidP="007B30FD">
      <w:pPr>
        <w:rPr>
          <w:rFonts w:ascii="Arial" w:hAnsi="Arial" w:cs="Arial"/>
          <w:lang w:val="en-CA"/>
        </w:rPr>
      </w:pPr>
    </w:p>
    <w:p w14:paraId="7CB17318" w14:textId="5A796706" w:rsidR="00E24771" w:rsidRDefault="0010175F" w:rsidP="007B30FD">
      <w:pPr>
        <w:rPr>
          <w:rFonts w:ascii="Arial" w:hAnsi="Arial" w:cs="Arial"/>
          <w:lang w:val="en-CA"/>
        </w:rPr>
      </w:pPr>
      <w:r w:rsidRPr="00E41B28">
        <w:rPr>
          <w:rFonts w:ascii="Arial" w:hAnsi="Arial" w:cs="Arial"/>
          <w:lang w:val="en-CA"/>
        </w:rPr>
        <w:t>Maria Campbell</w:t>
      </w:r>
      <w:r w:rsidR="00E24771">
        <w:rPr>
          <w:rFonts w:ascii="Arial" w:hAnsi="Arial" w:cs="Arial"/>
          <w:lang w:val="en-CA"/>
        </w:rPr>
        <w:t xml:space="preserve"> (author, playwright)</w:t>
      </w:r>
    </w:p>
    <w:p w14:paraId="6D5A0F96" w14:textId="7E722851" w:rsidR="0010175F" w:rsidRPr="00E41B28" w:rsidRDefault="00E24771" w:rsidP="007B30FD">
      <w:pPr>
        <w:rPr>
          <w:rFonts w:ascii="Arial" w:hAnsi="Arial" w:cs="Arial"/>
          <w:lang w:val="en-CA"/>
        </w:rPr>
      </w:pPr>
      <w:r>
        <w:rPr>
          <w:rFonts w:ascii="Arial" w:hAnsi="Arial" w:cs="Arial"/>
          <w:lang w:val="en-CA"/>
        </w:rPr>
        <w:t xml:space="preserve">Books: </w:t>
      </w:r>
      <w:r w:rsidR="0010175F" w:rsidRPr="00E41B28">
        <w:rPr>
          <w:rFonts w:ascii="Arial" w:hAnsi="Arial" w:cs="Arial"/>
          <w:lang w:val="en-CA"/>
        </w:rPr>
        <w:t>Little Badger and the Fire Spirit</w:t>
      </w:r>
      <w:r>
        <w:rPr>
          <w:rFonts w:ascii="Arial" w:hAnsi="Arial" w:cs="Arial"/>
          <w:lang w:val="en-CA"/>
        </w:rPr>
        <w:t>, Rabbit Dance B</w:t>
      </w:r>
      <w:r w:rsidR="0010175F" w:rsidRPr="00E41B28">
        <w:rPr>
          <w:rFonts w:ascii="Arial" w:hAnsi="Arial" w:cs="Arial"/>
          <w:lang w:val="en-CA"/>
        </w:rPr>
        <w:t>ook</w:t>
      </w:r>
    </w:p>
    <w:p w14:paraId="7A4FC4C3" w14:textId="77777777" w:rsidR="0010175F" w:rsidRPr="00E41B28" w:rsidRDefault="0010175F" w:rsidP="007B30FD">
      <w:pPr>
        <w:rPr>
          <w:rFonts w:ascii="Arial" w:hAnsi="Arial" w:cs="Arial"/>
          <w:lang w:val="en-CA"/>
        </w:rPr>
      </w:pPr>
    </w:p>
    <w:p w14:paraId="50BE87B8" w14:textId="297C69E3" w:rsidR="009C5DBD" w:rsidRPr="00E41B28" w:rsidRDefault="009C5DBD" w:rsidP="007B30FD">
      <w:pPr>
        <w:rPr>
          <w:rFonts w:ascii="Arial" w:hAnsi="Arial" w:cs="Arial"/>
          <w:lang w:val="en-CA"/>
        </w:rPr>
      </w:pPr>
      <w:proofErr w:type="spellStart"/>
      <w:r w:rsidRPr="00E41B28">
        <w:rPr>
          <w:rFonts w:ascii="Arial" w:hAnsi="Arial" w:cs="Arial"/>
          <w:lang w:val="en-CA"/>
        </w:rPr>
        <w:t>Ashum</w:t>
      </w:r>
      <w:proofErr w:type="spellEnd"/>
      <w:r w:rsidRPr="00E41B28">
        <w:rPr>
          <w:rFonts w:ascii="Arial" w:hAnsi="Arial" w:cs="Arial"/>
          <w:lang w:val="en-CA"/>
        </w:rPr>
        <w:t xml:space="preserve"> Stompers- Dance </w:t>
      </w:r>
      <w:hyperlink r:id="rId36" w:history="1">
        <w:r w:rsidR="007B30FD" w:rsidRPr="00E41B28">
          <w:rPr>
            <w:rStyle w:val="Hyperlink"/>
            <w:rFonts w:ascii="Arial" w:hAnsi="Arial" w:cs="Arial"/>
            <w:lang w:val="en-CA"/>
          </w:rPr>
          <w:t>https://www.youtube.com/watch?v=pcgq5x57cFs</w:t>
        </w:r>
      </w:hyperlink>
    </w:p>
    <w:p w14:paraId="562B5C6B" w14:textId="77777777" w:rsidR="007B30FD" w:rsidRPr="00E41B28" w:rsidRDefault="007B30FD" w:rsidP="007B30FD">
      <w:pPr>
        <w:rPr>
          <w:rFonts w:ascii="Arial" w:hAnsi="Arial" w:cs="Arial"/>
          <w:lang w:val="en-CA"/>
        </w:rPr>
      </w:pPr>
    </w:p>
    <w:p w14:paraId="394D92DA" w14:textId="6FBA94ED" w:rsidR="007B30FD" w:rsidRPr="00E41B28" w:rsidRDefault="007B30FD" w:rsidP="007B30FD">
      <w:pPr>
        <w:rPr>
          <w:rFonts w:ascii="Arial" w:hAnsi="Arial" w:cs="Arial"/>
          <w:lang w:val="en-CA"/>
        </w:rPr>
      </w:pPr>
      <w:proofErr w:type="spellStart"/>
      <w:r w:rsidRPr="00E41B28">
        <w:rPr>
          <w:rFonts w:ascii="Arial" w:hAnsi="Arial" w:cs="Arial"/>
          <w:lang w:val="en-CA"/>
        </w:rPr>
        <w:t>Creeland</w:t>
      </w:r>
      <w:proofErr w:type="spellEnd"/>
      <w:r w:rsidRPr="00E41B28">
        <w:rPr>
          <w:rFonts w:ascii="Arial" w:hAnsi="Arial" w:cs="Arial"/>
          <w:lang w:val="en-CA"/>
        </w:rPr>
        <w:t xml:space="preserve"> Dancers- </w:t>
      </w:r>
      <w:hyperlink r:id="rId37" w:history="1">
        <w:r w:rsidRPr="00E41B28">
          <w:rPr>
            <w:rStyle w:val="Hyperlink"/>
            <w:rFonts w:ascii="Arial" w:hAnsi="Arial" w:cs="Arial"/>
            <w:lang w:val="en-CA"/>
          </w:rPr>
          <w:t>https://www.youtube.com/watch?v=aEjdgudnlDo</w:t>
        </w:r>
      </w:hyperlink>
    </w:p>
    <w:p w14:paraId="244BBD0F" w14:textId="77777777" w:rsidR="009C5DBD" w:rsidRPr="00E41B28" w:rsidRDefault="009C5DBD" w:rsidP="007B30FD">
      <w:pPr>
        <w:rPr>
          <w:rFonts w:ascii="Arial" w:eastAsia="Times New Roman" w:hAnsi="Arial" w:cs="Arial"/>
          <w:lang w:val="en-CA"/>
        </w:rPr>
      </w:pPr>
    </w:p>
    <w:p w14:paraId="009CE736" w14:textId="7C1B1AA6"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Sierra Noble- Dance</w:t>
      </w:r>
      <w:r w:rsidR="007F3A48" w:rsidRPr="00E41B28">
        <w:rPr>
          <w:rFonts w:ascii="Arial" w:eastAsia="Times New Roman" w:hAnsi="Arial" w:cs="Arial"/>
          <w:lang w:val="en-CA"/>
        </w:rPr>
        <w:t xml:space="preserve">- </w:t>
      </w:r>
      <w:r w:rsidRPr="00E41B28">
        <w:rPr>
          <w:rFonts w:ascii="Arial" w:eastAsia="Times New Roman" w:hAnsi="Arial" w:cs="Arial"/>
          <w:lang w:val="en-CA"/>
        </w:rPr>
        <w:t xml:space="preserve">Red River Jig (recorded at 14 years of age) </w:t>
      </w:r>
      <w:hyperlink r:id="rId38" w:history="1">
        <w:r w:rsidRPr="00E41B28">
          <w:rPr>
            <w:rStyle w:val="Hyperlink"/>
            <w:rFonts w:ascii="Arial" w:eastAsia="Times New Roman" w:hAnsi="Arial" w:cs="Arial"/>
            <w:lang w:val="en-CA"/>
          </w:rPr>
          <w:t>https://www.youtube.com/watch?v=1XsrUYNPDks</w:t>
        </w:r>
      </w:hyperlink>
      <w:r w:rsidRPr="00E41B28">
        <w:rPr>
          <w:rFonts w:ascii="Arial" w:eastAsia="Times New Roman" w:hAnsi="Arial" w:cs="Arial"/>
          <w:lang w:val="en-CA"/>
        </w:rPr>
        <w:t xml:space="preserve"> </w:t>
      </w:r>
    </w:p>
    <w:p w14:paraId="56B833E5" w14:textId="1E5EB499" w:rsidR="009C5DBD" w:rsidRPr="00E41B28" w:rsidRDefault="00807518" w:rsidP="007B30FD">
      <w:pPr>
        <w:rPr>
          <w:rStyle w:val="Hyperlink"/>
          <w:rFonts w:ascii="Arial" w:eastAsia="Times New Roman" w:hAnsi="Arial" w:cs="Arial"/>
          <w:lang w:val="en-CA"/>
        </w:rPr>
      </w:pPr>
      <w:hyperlink r:id="rId39" w:history="1">
        <w:r w:rsidR="009C5DBD" w:rsidRPr="00E41B28">
          <w:rPr>
            <w:rStyle w:val="Hyperlink"/>
            <w:rFonts w:ascii="Arial" w:eastAsia="Times New Roman" w:hAnsi="Arial" w:cs="Arial"/>
            <w:lang w:val="en-CA"/>
          </w:rPr>
          <w:t>http://www.sierranoble.com/</w:t>
        </w:r>
      </w:hyperlink>
    </w:p>
    <w:p w14:paraId="7BE14BEE" w14:textId="77777777" w:rsidR="009C5DBD" w:rsidRPr="00E41B28" w:rsidRDefault="009C5DBD" w:rsidP="007B30FD">
      <w:pPr>
        <w:rPr>
          <w:rStyle w:val="Hyperlink"/>
          <w:rFonts w:ascii="Arial" w:eastAsia="Times New Roman" w:hAnsi="Arial" w:cs="Arial"/>
          <w:lang w:val="en-CA"/>
        </w:rPr>
      </w:pPr>
    </w:p>
    <w:p w14:paraId="0D2AE7A5" w14:textId="54A22672" w:rsidR="009C5DBD" w:rsidRPr="00E41B28" w:rsidRDefault="009C5DBD" w:rsidP="007B30FD">
      <w:pPr>
        <w:rPr>
          <w:rStyle w:val="Hyperlink"/>
          <w:rFonts w:ascii="Arial" w:eastAsia="Times New Roman" w:hAnsi="Arial" w:cs="Arial"/>
          <w:lang w:val="en-CA"/>
        </w:rPr>
      </w:pPr>
      <w:r w:rsidRPr="00E41B28">
        <w:rPr>
          <w:rFonts w:ascii="Arial" w:eastAsia="Times New Roman" w:hAnsi="Arial" w:cs="Arial"/>
          <w:lang w:val="en-CA"/>
        </w:rPr>
        <w:t xml:space="preserve">Donny </w:t>
      </w:r>
      <w:proofErr w:type="spellStart"/>
      <w:r w:rsidRPr="00E41B28">
        <w:rPr>
          <w:rFonts w:ascii="Arial" w:eastAsia="Times New Roman" w:hAnsi="Arial" w:cs="Arial"/>
          <w:lang w:val="en-CA"/>
        </w:rPr>
        <w:t>Parenteau</w:t>
      </w:r>
      <w:proofErr w:type="spellEnd"/>
      <w:r w:rsidRPr="00E41B28">
        <w:rPr>
          <w:rFonts w:ascii="Arial" w:eastAsia="Times New Roman" w:hAnsi="Arial" w:cs="Arial"/>
          <w:lang w:val="en-CA"/>
        </w:rPr>
        <w:t xml:space="preserve"> – Musician </w:t>
      </w:r>
      <w:hyperlink r:id="rId40" w:history="1">
        <w:r w:rsidRPr="00E41B28">
          <w:rPr>
            <w:rStyle w:val="Hyperlink"/>
            <w:rFonts w:ascii="Arial" w:eastAsia="Times New Roman" w:hAnsi="Arial" w:cs="Arial"/>
            <w:lang w:val="en-CA"/>
          </w:rPr>
          <w:t>http://www.donnyparenteau.com/</w:t>
        </w:r>
      </w:hyperlink>
    </w:p>
    <w:p w14:paraId="6BA9C186" w14:textId="77777777" w:rsidR="009C5DBD" w:rsidRPr="00E41B28" w:rsidRDefault="009C5DBD" w:rsidP="007B30FD">
      <w:pPr>
        <w:rPr>
          <w:rStyle w:val="Hyperlink"/>
          <w:rFonts w:ascii="Arial" w:eastAsia="Times New Roman" w:hAnsi="Arial" w:cs="Arial"/>
          <w:lang w:val="en-CA"/>
        </w:rPr>
      </w:pPr>
    </w:p>
    <w:p w14:paraId="6A7210E9" w14:textId="19C355B1" w:rsidR="009C5DBD" w:rsidRPr="00E41B28" w:rsidRDefault="009C5DBD" w:rsidP="007B30FD">
      <w:pPr>
        <w:rPr>
          <w:rStyle w:val="Hyperlink"/>
          <w:rFonts w:ascii="Arial" w:eastAsia="Times New Roman" w:hAnsi="Arial" w:cs="Arial"/>
          <w:lang w:val="en-CA"/>
        </w:rPr>
      </w:pPr>
      <w:r w:rsidRPr="00E41B28">
        <w:rPr>
          <w:rFonts w:ascii="Arial" w:eastAsia="Times New Roman" w:hAnsi="Arial" w:cs="Arial"/>
          <w:lang w:val="en-CA"/>
        </w:rPr>
        <w:t xml:space="preserve">Leah Dorian - teacher, painter, filmmaker and author. </w:t>
      </w:r>
      <w:hyperlink r:id="rId41" w:history="1">
        <w:r w:rsidRPr="00E41B28">
          <w:rPr>
            <w:rStyle w:val="Hyperlink"/>
            <w:rFonts w:ascii="Arial" w:eastAsia="Times New Roman" w:hAnsi="Arial" w:cs="Arial"/>
            <w:lang w:val="en-CA"/>
          </w:rPr>
          <w:t>http://www.leahdorion.ca/</w:t>
        </w:r>
      </w:hyperlink>
    </w:p>
    <w:p w14:paraId="492FF353" w14:textId="77777777" w:rsidR="009C5DBD" w:rsidRPr="00E41B28" w:rsidRDefault="009C5DBD" w:rsidP="007B30FD">
      <w:pPr>
        <w:rPr>
          <w:rStyle w:val="Hyperlink"/>
          <w:rFonts w:ascii="Arial" w:eastAsia="Times New Roman" w:hAnsi="Arial" w:cs="Arial"/>
          <w:lang w:val="en-CA"/>
        </w:rPr>
      </w:pPr>
    </w:p>
    <w:p w14:paraId="4BBFCB0E"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 xml:space="preserve">Andrea Menard – Singer, actor, writer. </w:t>
      </w:r>
      <w:hyperlink r:id="rId42" w:history="1">
        <w:r w:rsidRPr="00E41B28">
          <w:rPr>
            <w:rStyle w:val="Hyperlink"/>
            <w:rFonts w:ascii="Arial" w:eastAsia="Times New Roman" w:hAnsi="Arial" w:cs="Arial"/>
            <w:lang w:val="en-CA"/>
          </w:rPr>
          <w:t>http://www.andreamenard.com/media.html</w:t>
        </w:r>
      </w:hyperlink>
    </w:p>
    <w:p w14:paraId="4F96A4EC" w14:textId="77777777" w:rsidR="009C5DBD" w:rsidRPr="00E41B28" w:rsidRDefault="009C5DBD" w:rsidP="007B30FD">
      <w:pPr>
        <w:rPr>
          <w:rFonts w:ascii="Arial" w:hAnsi="Arial" w:cs="Arial"/>
          <w:lang w:val="en-CA"/>
        </w:rPr>
      </w:pPr>
    </w:p>
    <w:p w14:paraId="17DDB812" w14:textId="5A8DE898" w:rsidR="009C5DBD" w:rsidRPr="00E41B28" w:rsidRDefault="009C5DBD" w:rsidP="007B30FD">
      <w:pPr>
        <w:rPr>
          <w:rFonts w:ascii="Arial" w:hAnsi="Arial" w:cs="Arial"/>
          <w:u w:val="single"/>
          <w:lang w:val="en-CA"/>
        </w:rPr>
      </w:pPr>
      <w:r w:rsidRPr="00E41B28">
        <w:rPr>
          <w:rFonts w:ascii="Arial" w:hAnsi="Arial" w:cs="Arial"/>
          <w:u w:val="single"/>
          <w:lang w:val="en-CA"/>
        </w:rPr>
        <w:t>Métis Festivals</w:t>
      </w:r>
    </w:p>
    <w:p w14:paraId="514B8DDB" w14:textId="77777777" w:rsidR="009C5DBD" w:rsidRPr="00E41B28" w:rsidRDefault="009C5DBD" w:rsidP="007B30FD">
      <w:pPr>
        <w:rPr>
          <w:rFonts w:ascii="Arial" w:hAnsi="Arial" w:cs="Arial"/>
          <w:lang w:val="en-CA"/>
        </w:rPr>
      </w:pPr>
    </w:p>
    <w:p w14:paraId="67FFECA2"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 xml:space="preserve">John </w:t>
      </w:r>
      <w:proofErr w:type="spellStart"/>
      <w:r w:rsidRPr="00E41B28">
        <w:rPr>
          <w:rFonts w:ascii="Arial" w:eastAsia="Times New Roman" w:hAnsi="Arial" w:cs="Arial"/>
          <w:lang w:val="en-CA"/>
        </w:rPr>
        <w:t>Arcand</w:t>
      </w:r>
      <w:proofErr w:type="spellEnd"/>
      <w:r w:rsidRPr="00E41B28">
        <w:rPr>
          <w:rFonts w:ascii="Arial" w:eastAsia="Times New Roman" w:hAnsi="Arial" w:cs="Arial"/>
          <w:lang w:val="en-CA"/>
        </w:rPr>
        <w:t xml:space="preserve"> Fiddle Festival</w:t>
      </w:r>
    </w:p>
    <w:p w14:paraId="1120E77D" w14:textId="6025F232" w:rsidR="009C5DBD" w:rsidRPr="00E41B28" w:rsidRDefault="00807518" w:rsidP="007B30FD">
      <w:pPr>
        <w:rPr>
          <w:rStyle w:val="Hyperlink"/>
          <w:rFonts w:ascii="Arial" w:eastAsia="Times New Roman" w:hAnsi="Arial" w:cs="Arial"/>
          <w:lang w:val="en-CA"/>
        </w:rPr>
      </w:pPr>
      <w:hyperlink r:id="rId43" w:history="1">
        <w:r w:rsidR="009C5DBD" w:rsidRPr="00E41B28">
          <w:rPr>
            <w:rStyle w:val="Hyperlink"/>
            <w:rFonts w:ascii="Arial" w:eastAsia="Times New Roman" w:hAnsi="Arial" w:cs="Arial"/>
            <w:lang w:val="en-CA"/>
          </w:rPr>
          <w:t>http://www.johnarcandfiddlefest.com/</w:t>
        </w:r>
      </w:hyperlink>
    </w:p>
    <w:p w14:paraId="2AC93EDC" w14:textId="77777777" w:rsidR="009C5DBD" w:rsidRPr="00E41B28" w:rsidRDefault="009C5DBD" w:rsidP="007B30FD">
      <w:pPr>
        <w:rPr>
          <w:rStyle w:val="Hyperlink"/>
          <w:rFonts w:ascii="Arial" w:eastAsia="Times New Roman" w:hAnsi="Arial" w:cs="Arial"/>
          <w:lang w:val="en-CA"/>
        </w:rPr>
      </w:pPr>
    </w:p>
    <w:p w14:paraId="030DD1DD"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 xml:space="preserve">Back to </w:t>
      </w:r>
      <w:proofErr w:type="spellStart"/>
      <w:r w:rsidRPr="00E41B28">
        <w:rPr>
          <w:rFonts w:ascii="Arial" w:eastAsia="Times New Roman" w:hAnsi="Arial" w:cs="Arial"/>
          <w:lang w:val="en-CA"/>
        </w:rPr>
        <w:t>Batoche</w:t>
      </w:r>
      <w:proofErr w:type="spellEnd"/>
      <w:r w:rsidRPr="00E41B28">
        <w:rPr>
          <w:rFonts w:ascii="Arial" w:eastAsia="Times New Roman" w:hAnsi="Arial" w:cs="Arial"/>
          <w:lang w:val="en-CA"/>
        </w:rPr>
        <w:t xml:space="preserve"> Days</w:t>
      </w:r>
    </w:p>
    <w:p w14:paraId="057D3779" w14:textId="4438C3DB" w:rsidR="009C5DBD" w:rsidRPr="00A81D18" w:rsidRDefault="00807518" w:rsidP="007B30FD">
      <w:pPr>
        <w:rPr>
          <w:rFonts w:ascii="Arial" w:hAnsi="Arial" w:cs="Arial"/>
          <w:lang w:val="en-CA"/>
        </w:rPr>
      </w:pPr>
      <w:hyperlink r:id="rId44" w:history="1">
        <w:r w:rsidR="009C5DBD" w:rsidRPr="00E41B28">
          <w:rPr>
            <w:rStyle w:val="Hyperlink"/>
            <w:rFonts w:ascii="Arial" w:eastAsia="Times New Roman" w:hAnsi="Arial" w:cs="Arial"/>
            <w:lang w:val="en-CA"/>
          </w:rPr>
          <w:t>http://backtobatoche.org/</w:t>
        </w:r>
      </w:hyperlink>
    </w:p>
    <w:sectPr w:rsidR="009C5DBD" w:rsidRPr="00A81D18" w:rsidSect="007942A1">
      <w:footerReference w:type="even" r:id="rId45"/>
      <w:footerReference w:type="default" r:id="rId46"/>
      <w:type w:val="continuous"/>
      <w:pgSz w:w="12240" w:h="15840"/>
      <w:pgMar w:top="709" w:right="1134" w:bottom="1134" w:left="1134" w:header="709" w:footer="709" w:gutter="0"/>
      <w:cols w:space="33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04A3D" w14:textId="77777777" w:rsidR="00807518" w:rsidRDefault="00807518" w:rsidP="00327BC3">
      <w:r>
        <w:separator/>
      </w:r>
    </w:p>
  </w:endnote>
  <w:endnote w:type="continuationSeparator" w:id="0">
    <w:p w14:paraId="5E3E5D11" w14:textId="77777777" w:rsidR="00807518" w:rsidRDefault="00807518" w:rsidP="0032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libri Bold Italic">
    <w:panose1 w:val="020F07020304040A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CA0B" w14:textId="77777777" w:rsidR="00807518" w:rsidRDefault="00807518" w:rsidP="00327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DCBCF" w14:textId="77777777" w:rsidR="00807518" w:rsidRDefault="00807518" w:rsidP="00327B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2400B" w14:textId="77777777" w:rsidR="00807518" w:rsidRDefault="00807518" w:rsidP="00327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46D8">
      <w:rPr>
        <w:rStyle w:val="PageNumber"/>
        <w:noProof/>
      </w:rPr>
      <w:t>3</w:t>
    </w:r>
    <w:r>
      <w:rPr>
        <w:rStyle w:val="PageNumber"/>
      </w:rPr>
      <w:fldChar w:fldCharType="end"/>
    </w:r>
  </w:p>
  <w:p w14:paraId="00EFB92C" w14:textId="77777777" w:rsidR="00807518" w:rsidRDefault="00807518" w:rsidP="00327B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3B4C" w14:textId="77777777" w:rsidR="00807518" w:rsidRDefault="00807518" w:rsidP="00327BC3">
      <w:r>
        <w:separator/>
      </w:r>
    </w:p>
  </w:footnote>
  <w:footnote w:type="continuationSeparator" w:id="0">
    <w:p w14:paraId="5C6FBB47" w14:textId="77777777" w:rsidR="00807518" w:rsidRDefault="00807518" w:rsidP="00327B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F3C2E"/>
    <w:multiLevelType w:val="hybridMultilevel"/>
    <w:tmpl w:val="2DCA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E5861"/>
    <w:multiLevelType w:val="hybridMultilevel"/>
    <w:tmpl w:val="87E28D52"/>
    <w:lvl w:ilvl="0" w:tplc="3CE22A34">
      <w:start w:val="1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91DBF"/>
    <w:multiLevelType w:val="hybridMultilevel"/>
    <w:tmpl w:val="9A9A7868"/>
    <w:lvl w:ilvl="0" w:tplc="520CE6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C656B"/>
    <w:multiLevelType w:val="hybridMultilevel"/>
    <w:tmpl w:val="528C20AC"/>
    <w:lvl w:ilvl="0" w:tplc="94EA4C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9713F"/>
    <w:multiLevelType w:val="multilevel"/>
    <w:tmpl w:val="B608F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17B26AC"/>
    <w:multiLevelType w:val="multilevel"/>
    <w:tmpl w:val="BDF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41E84"/>
    <w:multiLevelType w:val="hybridMultilevel"/>
    <w:tmpl w:val="48205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DB107E"/>
    <w:multiLevelType w:val="multilevel"/>
    <w:tmpl w:val="CC185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6B10A51"/>
    <w:multiLevelType w:val="hybridMultilevel"/>
    <w:tmpl w:val="E9D8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8231B"/>
    <w:multiLevelType w:val="multilevel"/>
    <w:tmpl w:val="D6DEB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02003B8"/>
    <w:multiLevelType w:val="hybridMultilevel"/>
    <w:tmpl w:val="20EEC40A"/>
    <w:lvl w:ilvl="0" w:tplc="1D22F50A">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54726"/>
    <w:multiLevelType w:val="hybridMultilevel"/>
    <w:tmpl w:val="70EA3980"/>
    <w:lvl w:ilvl="0" w:tplc="04090015">
      <w:start w:val="1"/>
      <w:numFmt w:val="upp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nsid w:val="35DB6024"/>
    <w:multiLevelType w:val="multilevel"/>
    <w:tmpl w:val="4438A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9943076"/>
    <w:multiLevelType w:val="hybridMultilevel"/>
    <w:tmpl w:val="F7809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940165"/>
    <w:multiLevelType w:val="hybridMultilevel"/>
    <w:tmpl w:val="8372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496C54"/>
    <w:multiLevelType w:val="hybridMultilevel"/>
    <w:tmpl w:val="21F8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70000"/>
    <w:multiLevelType w:val="multilevel"/>
    <w:tmpl w:val="688AC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D581DD3"/>
    <w:multiLevelType w:val="hybridMultilevel"/>
    <w:tmpl w:val="B0A42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18537A"/>
    <w:multiLevelType w:val="multilevel"/>
    <w:tmpl w:val="72CEA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2DE70DB"/>
    <w:multiLevelType w:val="hybridMultilevel"/>
    <w:tmpl w:val="C8BA22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6820BE"/>
    <w:multiLevelType w:val="hybridMultilevel"/>
    <w:tmpl w:val="158AC5E0"/>
    <w:lvl w:ilvl="0" w:tplc="04090001">
      <w:start w:val="1"/>
      <w:numFmt w:val="bullet"/>
      <w:lvlText w:val=""/>
      <w:lvlJc w:val="left"/>
      <w:pPr>
        <w:ind w:left="360" w:hanging="360"/>
      </w:pPr>
      <w:rPr>
        <w:rFonts w:ascii="Symbol" w:hAnsi="Symbol" w:hint="default"/>
      </w:rPr>
    </w:lvl>
    <w:lvl w:ilvl="1" w:tplc="D1DA5454">
      <w:numFmt w:val="bullet"/>
      <w:lvlText w:val="•"/>
      <w:lvlJc w:val="left"/>
      <w:pPr>
        <w:ind w:left="1440" w:hanging="72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594747"/>
    <w:multiLevelType w:val="hybridMultilevel"/>
    <w:tmpl w:val="411E81B4"/>
    <w:lvl w:ilvl="0" w:tplc="1D22F50A">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C5A71"/>
    <w:multiLevelType w:val="hybridMultilevel"/>
    <w:tmpl w:val="B718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ED24F0"/>
    <w:multiLevelType w:val="multilevel"/>
    <w:tmpl w:val="9D30A8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B2B636B"/>
    <w:multiLevelType w:val="hybridMultilevel"/>
    <w:tmpl w:val="7570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F9382D"/>
    <w:multiLevelType w:val="hybridMultilevel"/>
    <w:tmpl w:val="85766510"/>
    <w:lvl w:ilvl="0" w:tplc="C524A028">
      <w:numFmt w:val="bullet"/>
      <w:lvlText w:val="-"/>
      <w:lvlJc w:val="left"/>
      <w:pPr>
        <w:ind w:left="720" w:hanging="360"/>
      </w:pPr>
      <w:rPr>
        <w:rFonts w:ascii="Times" w:eastAsia="MS Mincho" w:hAnsi="Time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1B55185"/>
    <w:multiLevelType w:val="multilevel"/>
    <w:tmpl w:val="3392D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25D7E2B"/>
    <w:multiLevelType w:val="hybridMultilevel"/>
    <w:tmpl w:val="B1B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92F56"/>
    <w:multiLevelType w:val="hybridMultilevel"/>
    <w:tmpl w:val="837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A064B6"/>
    <w:multiLevelType w:val="hybridMultilevel"/>
    <w:tmpl w:val="E520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7D50C6"/>
    <w:multiLevelType w:val="hybridMultilevel"/>
    <w:tmpl w:val="DAEAC0E2"/>
    <w:lvl w:ilvl="0" w:tplc="C3449D24">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677A7"/>
    <w:multiLevelType w:val="hybridMultilevel"/>
    <w:tmpl w:val="193C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C27DA1"/>
    <w:multiLevelType w:val="hybridMultilevel"/>
    <w:tmpl w:val="19BA78BE"/>
    <w:lvl w:ilvl="0" w:tplc="AB68640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8D0031"/>
    <w:multiLevelType w:val="hybridMultilevel"/>
    <w:tmpl w:val="6B868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9B173A"/>
    <w:multiLevelType w:val="hybridMultilevel"/>
    <w:tmpl w:val="F7809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126221"/>
    <w:multiLevelType w:val="hybridMultilevel"/>
    <w:tmpl w:val="A772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8751AA"/>
    <w:multiLevelType w:val="hybridMultilevel"/>
    <w:tmpl w:val="FEA6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415C5E"/>
    <w:multiLevelType w:val="hybridMultilevel"/>
    <w:tmpl w:val="235CCD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1"/>
  </w:num>
  <w:num w:numId="3">
    <w:abstractNumId w:val="22"/>
  </w:num>
  <w:num w:numId="4">
    <w:abstractNumId w:val="20"/>
  </w:num>
  <w:num w:numId="5">
    <w:abstractNumId w:val="30"/>
  </w:num>
  <w:num w:numId="6">
    <w:abstractNumId w:val="18"/>
  </w:num>
  <w:num w:numId="7">
    <w:abstractNumId w:val="23"/>
  </w:num>
  <w:num w:numId="8">
    <w:abstractNumId w:val="26"/>
  </w:num>
  <w:num w:numId="9">
    <w:abstractNumId w:val="15"/>
  </w:num>
  <w:num w:numId="10">
    <w:abstractNumId w:val="0"/>
  </w:num>
  <w:num w:numId="11">
    <w:abstractNumId w:val="3"/>
  </w:num>
  <w:num w:numId="12">
    <w:abstractNumId w:val="7"/>
  </w:num>
  <w:num w:numId="13">
    <w:abstractNumId w:val="21"/>
  </w:num>
  <w:num w:numId="14">
    <w:abstractNumId w:val="1"/>
  </w:num>
  <w:num w:numId="15">
    <w:abstractNumId w:val="6"/>
  </w:num>
  <w:num w:numId="16">
    <w:abstractNumId w:val="19"/>
  </w:num>
  <w:num w:numId="17">
    <w:abstractNumId w:val="8"/>
  </w:num>
  <w:num w:numId="18">
    <w:abstractNumId w:val="27"/>
  </w:num>
  <w:num w:numId="19">
    <w:abstractNumId w:val="13"/>
  </w:num>
  <w:num w:numId="20">
    <w:abstractNumId w:val="28"/>
  </w:num>
  <w:num w:numId="21">
    <w:abstractNumId w:val="34"/>
  </w:num>
  <w:num w:numId="22">
    <w:abstractNumId w:val="14"/>
  </w:num>
  <w:num w:numId="23">
    <w:abstractNumId w:val="16"/>
  </w:num>
  <w:num w:numId="24">
    <w:abstractNumId w:val="38"/>
  </w:num>
  <w:num w:numId="25">
    <w:abstractNumId w:val="12"/>
  </w:num>
  <w:num w:numId="26">
    <w:abstractNumId w:val="35"/>
  </w:num>
  <w:num w:numId="27">
    <w:abstractNumId w:val="5"/>
  </w:num>
  <w:num w:numId="28">
    <w:abstractNumId w:val="25"/>
  </w:num>
  <w:num w:numId="29">
    <w:abstractNumId w:val="17"/>
  </w:num>
  <w:num w:numId="30">
    <w:abstractNumId w:val="36"/>
  </w:num>
  <w:num w:numId="31">
    <w:abstractNumId w:val="24"/>
  </w:num>
  <w:num w:numId="32">
    <w:abstractNumId w:val="10"/>
  </w:num>
  <w:num w:numId="33">
    <w:abstractNumId w:val="29"/>
  </w:num>
  <w:num w:numId="34">
    <w:abstractNumId w:val="32"/>
  </w:num>
  <w:num w:numId="35">
    <w:abstractNumId w:val="9"/>
  </w:num>
  <w:num w:numId="36">
    <w:abstractNumId w:val="31"/>
  </w:num>
  <w:num w:numId="37">
    <w:abstractNumId w:val="2"/>
  </w:num>
  <w:num w:numId="38">
    <w:abstractNumId w:val="3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20"/>
    <w:rsid w:val="000122D8"/>
    <w:rsid w:val="00015D11"/>
    <w:rsid w:val="0001668D"/>
    <w:rsid w:val="0002002B"/>
    <w:rsid w:val="00025849"/>
    <w:rsid w:val="000508A9"/>
    <w:rsid w:val="00053A6C"/>
    <w:rsid w:val="00056F01"/>
    <w:rsid w:val="0006698F"/>
    <w:rsid w:val="000B5325"/>
    <w:rsid w:val="000C4D5F"/>
    <w:rsid w:val="000E64B9"/>
    <w:rsid w:val="000E729A"/>
    <w:rsid w:val="000F174A"/>
    <w:rsid w:val="0010175F"/>
    <w:rsid w:val="0011288F"/>
    <w:rsid w:val="00122550"/>
    <w:rsid w:val="001241B1"/>
    <w:rsid w:val="00132FB3"/>
    <w:rsid w:val="00134D5E"/>
    <w:rsid w:val="00143D81"/>
    <w:rsid w:val="00147709"/>
    <w:rsid w:val="001566DA"/>
    <w:rsid w:val="00156EF0"/>
    <w:rsid w:val="001642ED"/>
    <w:rsid w:val="00171257"/>
    <w:rsid w:val="001718B2"/>
    <w:rsid w:val="001817B4"/>
    <w:rsid w:val="00195F77"/>
    <w:rsid w:val="00197427"/>
    <w:rsid w:val="001A2D24"/>
    <w:rsid w:val="001B2784"/>
    <w:rsid w:val="0022745A"/>
    <w:rsid w:val="00252C3A"/>
    <w:rsid w:val="0026140C"/>
    <w:rsid w:val="00262400"/>
    <w:rsid w:val="00295EB0"/>
    <w:rsid w:val="002C0A6A"/>
    <w:rsid w:val="002C0AD7"/>
    <w:rsid w:val="002C1AB7"/>
    <w:rsid w:val="002C73B7"/>
    <w:rsid w:val="0031190B"/>
    <w:rsid w:val="00314220"/>
    <w:rsid w:val="00315E36"/>
    <w:rsid w:val="00327BC3"/>
    <w:rsid w:val="0033501B"/>
    <w:rsid w:val="0033587E"/>
    <w:rsid w:val="00335968"/>
    <w:rsid w:val="00337D57"/>
    <w:rsid w:val="00351B7B"/>
    <w:rsid w:val="003532ED"/>
    <w:rsid w:val="003615E5"/>
    <w:rsid w:val="00376D5F"/>
    <w:rsid w:val="00381739"/>
    <w:rsid w:val="0039236D"/>
    <w:rsid w:val="003A0423"/>
    <w:rsid w:val="003A4F05"/>
    <w:rsid w:val="003A78EA"/>
    <w:rsid w:val="003B0242"/>
    <w:rsid w:val="00404CCB"/>
    <w:rsid w:val="0043363F"/>
    <w:rsid w:val="0045061C"/>
    <w:rsid w:val="00461BCA"/>
    <w:rsid w:val="004719C0"/>
    <w:rsid w:val="0047224D"/>
    <w:rsid w:val="0047569D"/>
    <w:rsid w:val="00485CA2"/>
    <w:rsid w:val="0048723A"/>
    <w:rsid w:val="004B1324"/>
    <w:rsid w:val="004D0BFF"/>
    <w:rsid w:val="004F3B69"/>
    <w:rsid w:val="004F57E9"/>
    <w:rsid w:val="005108AC"/>
    <w:rsid w:val="005169A6"/>
    <w:rsid w:val="00526B13"/>
    <w:rsid w:val="00557A4B"/>
    <w:rsid w:val="005814B9"/>
    <w:rsid w:val="00587BC0"/>
    <w:rsid w:val="00593F09"/>
    <w:rsid w:val="005959F9"/>
    <w:rsid w:val="005B52CA"/>
    <w:rsid w:val="005D20B3"/>
    <w:rsid w:val="005F5234"/>
    <w:rsid w:val="0061104A"/>
    <w:rsid w:val="006141C9"/>
    <w:rsid w:val="00625074"/>
    <w:rsid w:val="006365FA"/>
    <w:rsid w:val="0064261C"/>
    <w:rsid w:val="00661DAC"/>
    <w:rsid w:val="00693FD8"/>
    <w:rsid w:val="00697512"/>
    <w:rsid w:val="006A0530"/>
    <w:rsid w:val="006C1C7D"/>
    <w:rsid w:val="006D1171"/>
    <w:rsid w:val="006E00C3"/>
    <w:rsid w:val="006F4789"/>
    <w:rsid w:val="00703245"/>
    <w:rsid w:val="00735934"/>
    <w:rsid w:val="00744FAF"/>
    <w:rsid w:val="0074721A"/>
    <w:rsid w:val="007942A1"/>
    <w:rsid w:val="007A7D86"/>
    <w:rsid w:val="007B30FD"/>
    <w:rsid w:val="007B3894"/>
    <w:rsid w:val="007B39FF"/>
    <w:rsid w:val="007C23E1"/>
    <w:rsid w:val="007D1880"/>
    <w:rsid w:val="007D4ADE"/>
    <w:rsid w:val="007E3B17"/>
    <w:rsid w:val="007F3A48"/>
    <w:rsid w:val="00807518"/>
    <w:rsid w:val="008305A5"/>
    <w:rsid w:val="00836402"/>
    <w:rsid w:val="008547BF"/>
    <w:rsid w:val="00856E94"/>
    <w:rsid w:val="008633D4"/>
    <w:rsid w:val="00881647"/>
    <w:rsid w:val="0089265C"/>
    <w:rsid w:val="00893462"/>
    <w:rsid w:val="008B1100"/>
    <w:rsid w:val="008B6654"/>
    <w:rsid w:val="008E7817"/>
    <w:rsid w:val="008F0749"/>
    <w:rsid w:val="0090234C"/>
    <w:rsid w:val="009045C4"/>
    <w:rsid w:val="009157C6"/>
    <w:rsid w:val="00926869"/>
    <w:rsid w:val="009460AA"/>
    <w:rsid w:val="0096045A"/>
    <w:rsid w:val="0097462F"/>
    <w:rsid w:val="00980A13"/>
    <w:rsid w:val="00983D0A"/>
    <w:rsid w:val="00993909"/>
    <w:rsid w:val="009972AE"/>
    <w:rsid w:val="009C5DBD"/>
    <w:rsid w:val="009D392A"/>
    <w:rsid w:val="009D5A7F"/>
    <w:rsid w:val="009E1DCC"/>
    <w:rsid w:val="009E4D00"/>
    <w:rsid w:val="009F6687"/>
    <w:rsid w:val="00A04AB2"/>
    <w:rsid w:val="00A065CA"/>
    <w:rsid w:val="00A2730B"/>
    <w:rsid w:val="00A663AA"/>
    <w:rsid w:val="00A746D8"/>
    <w:rsid w:val="00A7644E"/>
    <w:rsid w:val="00A81D18"/>
    <w:rsid w:val="00A84DA0"/>
    <w:rsid w:val="00A859AF"/>
    <w:rsid w:val="00A95B34"/>
    <w:rsid w:val="00AB13D2"/>
    <w:rsid w:val="00AB6605"/>
    <w:rsid w:val="00AD13D5"/>
    <w:rsid w:val="00AF2564"/>
    <w:rsid w:val="00AF690D"/>
    <w:rsid w:val="00B04DB4"/>
    <w:rsid w:val="00B76E57"/>
    <w:rsid w:val="00B86073"/>
    <w:rsid w:val="00BB0F8E"/>
    <w:rsid w:val="00BB51E7"/>
    <w:rsid w:val="00BC3E75"/>
    <w:rsid w:val="00BE111D"/>
    <w:rsid w:val="00C0432C"/>
    <w:rsid w:val="00C22233"/>
    <w:rsid w:val="00C25248"/>
    <w:rsid w:val="00C83C54"/>
    <w:rsid w:val="00C84D3F"/>
    <w:rsid w:val="00CD6255"/>
    <w:rsid w:val="00CF5BB8"/>
    <w:rsid w:val="00D14237"/>
    <w:rsid w:val="00D16651"/>
    <w:rsid w:val="00D16C4F"/>
    <w:rsid w:val="00D17A43"/>
    <w:rsid w:val="00D34AFF"/>
    <w:rsid w:val="00D373D4"/>
    <w:rsid w:val="00D4329F"/>
    <w:rsid w:val="00D5361E"/>
    <w:rsid w:val="00D66925"/>
    <w:rsid w:val="00D7422E"/>
    <w:rsid w:val="00D74E4D"/>
    <w:rsid w:val="00D75A5A"/>
    <w:rsid w:val="00D83CA0"/>
    <w:rsid w:val="00DB0A90"/>
    <w:rsid w:val="00E10DD8"/>
    <w:rsid w:val="00E112C6"/>
    <w:rsid w:val="00E24771"/>
    <w:rsid w:val="00E36751"/>
    <w:rsid w:val="00E37222"/>
    <w:rsid w:val="00E41B28"/>
    <w:rsid w:val="00E4656C"/>
    <w:rsid w:val="00E470C5"/>
    <w:rsid w:val="00E5224F"/>
    <w:rsid w:val="00E6346C"/>
    <w:rsid w:val="00E7572E"/>
    <w:rsid w:val="00E855B7"/>
    <w:rsid w:val="00E86BE3"/>
    <w:rsid w:val="00E9440D"/>
    <w:rsid w:val="00E968A6"/>
    <w:rsid w:val="00EA6A64"/>
    <w:rsid w:val="00EB6F54"/>
    <w:rsid w:val="00EC0FEA"/>
    <w:rsid w:val="00EC6597"/>
    <w:rsid w:val="00ED1327"/>
    <w:rsid w:val="00ED20EF"/>
    <w:rsid w:val="00ED6A8F"/>
    <w:rsid w:val="00EE4FD4"/>
    <w:rsid w:val="00F64EC6"/>
    <w:rsid w:val="00F8374C"/>
    <w:rsid w:val="00F8565A"/>
    <w:rsid w:val="00F92CB4"/>
    <w:rsid w:val="00F9432C"/>
    <w:rsid w:val="00FB3ECD"/>
    <w:rsid w:val="00FD5C9F"/>
    <w:rsid w:val="00FD6375"/>
    <w:rsid w:val="00FF1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6AE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789"/>
    <w:rPr>
      <w:rFonts w:ascii="Lucida Grande" w:hAnsi="Lucida Grande" w:cs="Lucida Grande"/>
      <w:sz w:val="18"/>
      <w:szCs w:val="18"/>
    </w:rPr>
  </w:style>
  <w:style w:type="paragraph" w:styleId="Footer">
    <w:name w:val="footer"/>
    <w:basedOn w:val="Normal"/>
    <w:link w:val="FooterChar"/>
    <w:uiPriority w:val="99"/>
    <w:unhideWhenUsed/>
    <w:rsid w:val="00327BC3"/>
    <w:pPr>
      <w:tabs>
        <w:tab w:val="center" w:pos="4320"/>
        <w:tab w:val="right" w:pos="8640"/>
      </w:tabs>
    </w:pPr>
  </w:style>
  <w:style w:type="character" w:customStyle="1" w:styleId="FooterChar">
    <w:name w:val="Footer Char"/>
    <w:basedOn w:val="DefaultParagraphFont"/>
    <w:link w:val="Footer"/>
    <w:uiPriority w:val="99"/>
    <w:rsid w:val="00327BC3"/>
  </w:style>
  <w:style w:type="character" w:styleId="PageNumber">
    <w:name w:val="page number"/>
    <w:basedOn w:val="DefaultParagraphFont"/>
    <w:uiPriority w:val="99"/>
    <w:semiHidden/>
    <w:unhideWhenUsed/>
    <w:rsid w:val="00327BC3"/>
  </w:style>
  <w:style w:type="character" w:styleId="Hyperlink">
    <w:name w:val="Hyperlink"/>
    <w:basedOn w:val="DefaultParagraphFont"/>
    <w:uiPriority w:val="99"/>
    <w:unhideWhenUsed/>
    <w:rsid w:val="001817B4"/>
    <w:rPr>
      <w:color w:val="0000FF" w:themeColor="hyperlink"/>
      <w:u w:val="single"/>
    </w:rPr>
  </w:style>
  <w:style w:type="paragraph" w:styleId="ListParagraph">
    <w:name w:val="List Paragraph"/>
    <w:basedOn w:val="Normal"/>
    <w:uiPriority w:val="34"/>
    <w:qFormat/>
    <w:rsid w:val="0061104A"/>
    <w:pPr>
      <w:ind w:left="720"/>
      <w:contextualSpacing/>
    </w:pPr>
  </w:style>
  <w:style w:type="paragraph" w:customStyle="1" w:styleId="msolistparagraph0">
    <w:name w:val="msolistparagraph"/>
    <w:basedOn w:val="Normal"/>
    <w:rsid w:val="00F8374C"/>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C0432C"/>
    <w:rPr>
      <w:color w:val="800080" w:themeColor="followedHyperlink"/>
      <w:u w:val="single"/>
    </w:rPr>
  </w:style>
  <w:style w:type="paragraph" w:styleId="Header">
    <w:name w:val="header"/>
    <w:basedOn w:val="Normal"/>
    <w:link w:val="HeaderChar"/>
    <w:uiPriority w:val="99"/>
    <w:unhideWhenUsed/>
    <w:rsid w:val="00E37222"/>
    <w:pPr>
      <w:tabs>
        <w:tab w:val="center" w:pos="4320"/>
        <w:tab w:val="right" w:pos="8640"/>
      </w:tabs>
    </w:pPr>
  </w:style>
  <w:style w:type="character" w:customStyle="1" w:styleId="HeaderChar">
    <w:name w:val="Header Char"/>
    <w:basedOn w:val="DefaultParagraphFont"/>
    <w:link w:val="Header"/>
    <w:uiPriority w:val="99"/>
    <w:rsid w:val="00E37222"/>
  </w:style>
  <w:style w:type="paragraph" w:styleId="NormalWeb">
    <w:name w:val="Normal (Web)"/>
    <w:basedOn w:val="Normal"/>
    <w:uiPriority w:val="99"/>
    <w:unhideWhenUsed/>
    <w:rsid w:val="00E367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6751"/>
    <w:rPr>
      <w:b/>
      <w:bCs/>
    </w:rPr>
  </w:style>
  <w:style w:type="character" w:customStyle="1" w:styleId="apple-converted-space">
    <w:name w:val="apple-converted-space"/>
    <w:basedOn w:val="DefaultParagraphFont"/>
    <w:rsid w:val="00E36751"/>
  </w:style>
  <w:style w:type="paragraph" w:customStyle="1" w:styleId="normal0">
    <w:name w:val="normal"/>
    <w:rsid w:val="00EE4FD4"/>
    <w:pPr>
      <w:spacing w:line="276" w:lineRule="auto"/>
    </w:pPr>
    <w:rPr>
      <w:rFonts w:ascii="Arial" w:eastAsia="Arial" w:hAnsi="Arial" w:cs="Arial"/>
      <w:color w:val="000000"/>
      <w:sz w:val="22"/>
      <w:szCs w:val="22"/>
      <w:lang w:val="en-CA"/>
    </w:rPr>
  </w:style>
  <w:style w:type="table" w:styleId="TableGrid">
    <w:name w:val="Table Grid"/>
    <w:basedOn w:val="TableNormal"/>
    <w:uiPriority w:val="39"/>
    <w:rsid w:val="009C5DB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432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789"/>
    <w:rPr>
      <w:rFonts w:ascii="Lucida Grande" w:hAnsi="Lucida Grande" w:cs="Lucida Grande"/>
      <w:sz w:val="18"/>
      <w:szCs w:val="18"/>
    </w:rPr>
  </w:style>
  <w:style w:type="paragraph" w:styleId="Footer">
    <w:name w:val="footer"/>
    <w:basedOn w:val="Normal"/>
    <w:link w:val="FooterChar"/>
    <w:uiPriority w:val="99"/>
    <w:unhideWhenUsed/>
    <w:rsid w:val="00327BC3"/>
    <w:pPr>
      <w:tabs>
        <w:tab w:val="center" w:pos="4320"/>
        <w:tab w:val="right" w:pos="8640"/>
      </w:tabs>
    </w:pPr>
  </w:style>
  <w:style w:type="character" w:customStyle="1" w:styleId="FooterChar">
    <w:name w:val="Footer Char"/>
    <w:basedOn w:val="DefaultParagraphFont"/>
    <w:link w:val="Footer"/>
    <w:uiPriority w:val="99"/>
    <w:rsid w:val="00327BC3"/>
  </w:style>
  <w:style w:type="character" w:styleId="PageNumber">
    <w:name w:val="page number"/>
    <w:basedOn w:val="DefaultParagraphFont"/>
    <w:uiPriority w:val="99"/>
    <w:semiHidden/>
    <w:unhideWhenUsed/>
    <w:rsid w:val="00327BC3"/>
  </w:style>
  <w:style w:type="character" w:styleId="Hyperlink">
    <w:name w:val="Hyperlink"/>
    <w:basedOn w:val="DefaultParagraphFont"/>
    <w:uiPriority w:val="99"/>
    <w:unhideWhenUsed/>
    <w:rsid w:val="001817B4"/>
    <w:rPr>
      <w:color w:val="0000FF" w:themeColor="hyperlink"/>
      <w:u w:val="single"/>
    </w:rPr>
  </w:style>
  <w:style w:type="paragraph" w:styleId="ListParagraph">
    <w:name w:val="List Paragraph"/>
    <w:basedOn w:val="Normal"/>
    <w:uiPriority w:val="34"/>
    <w:qFormat/>
    <w:rsid w:val="0061104A"/>
    <w:pPr>
      <w:ind w:left="720"/>
      <w:contextualSpacing/>
    </w:pPr>
  </w:style>
  <w:style w:type="paragraph" w:customStyle="1" w:styleId="msolistparagraph0">
    <w:name w:val="msolistparagraph"/>
    <w:basedOn w:val="Normal"/>
    <w:rsid w:val="00F8374C"/>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C0432C"/>
    <w:rPr>
      <w:color w:val="800080" w:themeColor="followedHyperlink"/>
      <w:u w:val="single"/>
    </w:rPr>
  </w:style>
  <w:style w:type="paragraph" w:styleId="Header">
    <w:name w:val="header"/>
    <w:basedOn w:val="Normal"/>
    <w:link w:val="HeaderChar"/>
    <w:uiPriority w:val="99"/>
    <w:unhideWhenUsed/>
    <w:rsid w:val="00E37222"/>
    <w:pPr>
      <w:tabs>
        <w:tab w:val="center" w:pos="4320"/>
        <w:tab w:val="right" w:pos="8640"/>
      </w:tabs>
    </w:pPr>
  </w:style>
  <w:style w:type="character" w:customStyle="1" w:styleId="HeaderChar">
    <w:name w:val="Header Char"/>
    <w:basedOn w:val="DefaultParagraphFont"/>
    <w:link w:val="Header"/>
    <w:uiPriority w:val="99"/>
    <w:rsid w:val="00E37222"/>
  </w:style>
  <w:style w:type="paragraph" w:styleId="NormalWeb">
    <w:name w:val="Normal (Web)"/>
    <w:basedOn w:val="Normal"/>
    <w:uiPriority w:val="99"/>
    <w:unhideWhenUsed/>
    <w:rsid w:val="00E367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6751"/>
    <w:rPr>
      <w:b/>
      <w:bCs/>
    </w:rPr>
  </w:style>
  <w:style w:type="character" w:customStyle="1" w:styleId="apple-converted-space">
    <w:name w:val="apple-converted-space"/>
    <w:basedOn w:val="DefaultParagraphFont"/>
    <w:rsid w:val="00E36751"/>
  </w:style>
  <w:style w:type="paragraph" w:customStyle="1" w:styleId="normal0">
    <w:name w:val="normal"/>
    <w:rsid w:val="00EE4FD4"/>
    <w:pPr>
      <w:spacing w:line="276" w:lineRule="auto"/>
    </w:pPr>
    <w:rPr>
      <w:rFonts w:ascii="Arial" w:eastAsia="Arial" w:hAnsi="Arial" w:cs="Arial"/>
      <w:color w:val="000000"/>
      <w:sz w:val="22"/>
      <w:szCs w:val="22"/>
      <w:lang w:val="en-CA"/>
    </w:rPr>
  </w:style>
  <w:style w:type="table" w:styleId="TableGrid">
    <w:name w:val="Table Grid"/>
    <w:basedOn w:val="TableNormal"/>
    <w:uiPriority w:val="39"/>
    <w:rsid w:val="009C5DB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43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683">
      <w:bodyDiv w:val="1"/>
      <w:marLeft w:val="0"/>
      <w:marRight w:val="0"/>
      <w:marTop w:val="0"/>
      <w:marBottom w:val="0"/>
      <w:divBdr>
        <w:top w:val="none" w:sz="0" w:space="0" w:color="auto"/>
        <w:left w:val="none" w:sz="0" w:space="0" w:color="auto"/>
        <w:bottom w:val="none" w:sz="0" w:space="0" w:color="auto"/>
        <w:right w:val="none" w:sz="0" w:space="0" w:color="auto"/>
      </w:divBdr>
      <w:divsChild>
        <w:div w:id="1873181973">
          <w:marLeft w:val="0"/>
          <w:marRight w:val="0"/>
          <w:marTop w:val="0"/>
          <w:marBottom w:val="0"/>
          <w:divBdr>
            <w:top w:val="none" w:sz="0" w:space="0" w:color="auto"/>
            <w:left w:val="none" w:sz="0" w:space="0" w:color="auto"/>
            <w:bottom w:val="none" w:sz="0" w:space="0" w:color="auto"/>
            <w:right w:val="none" w:sz="0" w:space="0" w:color="auto"/>
          </w:divBdr>
        </w:div>
        <w:div w:id="951324957">
          <w:marLeft w:val="0"/>
          <w:marRight w:val="0"/>
          <w:marTop w:val="0"/>
          <w:marBottom w:val="225"/>
          <w:divBdr>
            <w:top w:val="none" w:sz="0" w:space="0" w:color="auto"/>
            <w:left w:val="none" w:sz="0" w:space="0" w:color="auto"/>
            <w:bottom w:val="none" w:sz="0" w:space="0" w:color="auto"/>
            <w:right w:val="none" w:sz="0" w:space="0" w:color="auto"/>
          </w:divBdr>
        </w:div>
      </w:divsChild>
    </w:div>
    <w:div w:id="284435892">
      <w:bodyDiv w:val="1"/>
      <w:marLeft w:val="0"/>
      <w:marRight w:val="0"/>
      <w:marTop w:val="0"/>
      <w:marBottom w:val="0"/>
      <w:divBdr>
        <w:top w:val="none" w:sz="0" w:space="0" w:color="auto"/>
        <w:left w:val="none" w:sz="0" w:space="0" w:color="auto"/>
        <w:bottom w:val="none" w:sz="0" w:space="0" w:color="auto"/>
        <w:right w:val="none" w:sz="0" w:space="0" w:color="auto"/>
      </w:divBdr>
      <w:divsChild>
        <w:div w:id="213003823">
          <w:marLeft w:val="0"/>
          <w:marRight w:val="0"/>
          <w:marTop w:val="0"/>
          <w:marBottom w:val="0"/>
          <w:divBdr>
            <w:top w:val="none" w:sz="0" w:space="0" w:color="auto"/>
            <w:left w:val="none" w:sz="0" w:space="0" w:color="auto"/>
            <w:bottom w:val="none" w:sz="0" w:space="0" w:color="auto"/>
            <w:right w:val="none" w:sz="0" w:space="0" w:color="auto"/>
          </w:divBdr>
        </w:div>
        <w:div w:id="1671712794">
          <w:marLeft w:val="0"/>
          <w:marRight w:val="0"/>
          <w:marTop w:val="0"/>
          <w:marBottom w:val="225"/>
          <w:divBdr>
            <w:top w:val="none" w:sz="0" w:space="0" w:color="auto"/>
            <w:left w:val="none" w:sz="0" w:space="0" w:color="auto"/>
            <w:bottom w:val="none" w:sz="0" w:space="0" w:color="auto"/>
            <w:right w:val="none" w:sz="0" w:space="0" w:color="auto"/>
          </w:divBdr>
        </w:div>
      </w:divsChild>
    </w:div>
    <w:div w:id="309288661">
      <w:bodyDiv w:val="1"/>
      <w:marLeft w:val="0"/>
      <w:marRight w:val="0"/>
      <w:marTop w:val="0"/>
      <w:marBottom w:val="0"/>
      <w:divBdr>
        <w:top w:val="none" w:sz="0" w:space="0" w:color="auto"/>
        <w:left w:val="none" w:sz="0" w:space="0" w:color="auto"/>
        <w:bottom w:val="none" w:sz="0" w:space="0" w:color="auto"/>
        <w:right w:val="none" w:sz="0" w:space="0" w:color="auto"/>
      </w:divBdr>
      <w:divsChild>
        <w:div w:id="513499014">
          <w:marLeft w:val="0"/>
          <w:marRight w:val="0"/>
          <w:marTop w:val="150"/>
          <w:marBottom w:val="0"/>
          <w:divBdr>
            <w:top w:val="none" w:sz="0" w:space="0" w:color="auto"/>
            <w:left w:val="none" w:sz="0" w:space="0" w:color="auto"/>
            <w:bottom w:val="none" w:sz="0" w:space="0" w:color="auto"/>
            <w:right w:val="none" w:sz="0" w:space="0" w:color="auto"/>
          </w:divBdr>
          <w:divsChild>
            <w:div w:id="684596126">
              <w:marLeft w:val="0"/>
              <w:marRight w:val="0"/>
              <w:marTop w:val="0"/>
              <w:marBottom w:val="0"/>
              <w:divBdr>
                <w:top w:val="none" w:sz="0" w:space="0" w:color="auto"/>
                <w:left w:val="none" w:sz="0" w:space="0" w:color="auto"/>
                <w:bottom w:val="none" w:sz="0" w:space="0" w:color="auto"/>
                <w:right w:val="none" w:sz="0" w:space="0" w:color="auto"/>
              </w:divBdr>
            </w:div>
            <w:div w:id="153034071">
              <w:marLeft w:val="0"/>
              <w:marRight w:val="0"/>
              <w:marTop w:val="0"/>
              <w:marBottom w:val="225"/>
              <w:divBdr>
                <w:top w:val="none" w:sz="0" w:space="0" w:color="auto"/>
                <w:left w:val="none" w:sz="0" w:space="0" w:color="auto"/>
                <w:bottom w:val="none" w:sz="0" w:space="0" w:color="auto"/>
                <w:right w:val="none" w:sz="0" w:space="0" w:color="auto"/>
              </w:divBdr>
            </w:div>
          </w:divsChild>
        </w:div>
        <w:div w:id="241380819">
          <w:marLeft w:val="0"/>
          <w:marRight w:val="0"/>
          <w:marTop w:val="150"/>
          <w:marBottom w:val="0"/>
          <w:divBdr>
            <w:top w:val="none" w:sz="0" w:space="0" w:color="auto"/>
            <w:left w:val="none" w:sz="0" w:space="0" w:color="auto"/>
            <w:bottom w:val="none" w:sz="0" w:space="0" w:color="auto"/>
            <w:right w:val="none" w:sz="0" w:space="0" w:color="auto"/>
          </w:divBdr>
          <w:divsChild>
            <w:div w:id="928779059">
              <w:marLeft w:val="0"/>
              <w:marRight w:val="0"/>
              <w:marTop w:val="0"/>
              <w:marBottom w:val="0"/>
              <w:divBdr>
                <w:top w:val="none" w:sz="0" w:space="0" w:color="auto"/>
                <w:left w:val="none" w:sz="0" w:space="0" w:color="auto"/>
                <w:bottom w:val="none" w:sz="0" w:space="0" w:color="auto"/>
                <w:right w:val="none" w:sz="0" w:space="0" w:color="auto"/>
              </w:divBdr>
            </w:div>
            <w:div w:id="6214976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5809242">
      <w:bodyDiv w:val="1"/>
      <w:marLeft w:val="0"/>
      <w:marRight w:val="0"/>
      <w:marTop w:val="0"/>
      <w:marBottom w:val="0"/>
      <w:divBdr>
        <w:top w:val="none" w:sz="0" w:space="0" w:color="auto"/>
        <w:left w:val="none" w:sz="0" w:space="0" w:color="auto"/>
        <w:bottom w:val="none" w:sz="0" w:space="0" w:color="auto"/>
        <w:right w:val="none" w:sz="0" w:space="0" w:color="auto"/>
      </w:divBdr>
      <w:divsChild>
        <w:div w:id="1604147894">
          <w:marLeft w:val="0"/>
          <w:marRight w:val="0"/>
          <w:marTop w:val="0"/>
          <w:marBottom w:val="0"/>
          <w:divBdr>
            <w:top w:val="none" w:sz="0" w:space="0" w:color="auto"/>
            <w:left w:val="none" w:sz="0" w:space="0" w:color="auto"/>
            <w:bottom w:val="none" w:sz="0" w:space="0" w:color="auto"/>
            <w:right w:val="none" w:sz="0" w:space="0" w:color="auto"/>
          </w:divBdr>
        </w:div>
        <w:div w:id="752362813">
          <w:marLeft w:val="0"/>
          <w:marRight w:val="0"/>
          <w:marTop w:val="0"/>
          <w:marBottom w:val="225"/>
          <w:divBdr>
            <w:top w:val="none" w:sz="0" w:space="0" w:color="auto"/>
            <w:left w:val="none" w:sz="0" w:space="0" w:color="auto"/>
            <w:bottom w:val="none" w:sz="0" w:space="0" w:color="auto"/>
            <w:right w:val="none" w:sz="0" w:space="0" w:color="auto"/>
          </w:divBdr>
        </w:div>
      </w:divsChild>
    </w:div>
    <w:div w:id="407505943">
      <w:bodyDiv w:val="1"/>
      <w:marLeft w:val="0"/>
      <w:marRight w:val="0"/>
      <w:marTop w:val="0"/>
      <w:marBottom w:val="0"/>
      <w:divBdr>
        <w:top w:val="none" w:sz="0" w:space="0" w:color="auto"/>
        <w:left w:val="none" w:sz="0" w:space="0" w:color="auto"/>
        <w:bottom w:val="none" w:sz="0" w:space="0" w:color="auto"/>
        <w:right w:val="none" w:sz="0" w:space="0" w:color="auto"/>
      </w:divBdr>
      <w:divsChild>
        <w:div w:id="579751207">
          <w:marLeft w:val="0"/>
          <w:marRight w:val="0"/>
          <w:marTop w:val="0"/>
          <w:marBottom w:val="0"/>
          <w:divBdr>
            <w:top w:val="none" w:sz="0" w:space="0" w:color="auto"/>
            <w:left w:val="none" w:sz="0" w:space="0" w:color="auto"/>
            <w:bottom w:val="none" w:sz="0" w:space="0" w:color="auto"/>
            <w:right w:val="none" w:sz="0" w:space="0" w:color="auto"/>
          </w:divBdr>
        </w:div>
        <w:div w:id="1674911310">
          <w:marLeft w:val="0"/>
          <w:marRight w:val="0"/>
          <w:marTop w:val="0"/>
          <w:marBottom w:val="225"/>
          <w:divBdr>
            <w:top w:val="none" w:sz="0" w:space="0" w:color="auto"/>
            <w:left w:val="none" w:sz="0" w:space="0" w:color="auto"/>
            <w:bottom w:val="none" w:sz="0" w:space="0" w:color="auto"/>
            <w:right w:val="none" w:sz="0" w:space="0" w:color="auto"/>
          </w:divBdr>
        </w:div>
      </w:divsChild>
    </w:div>
    <w:div w:id="546575416">
      <w:bodyDiv w:val="1"/>
      <w:marLeft w:val="0"/>
      <w:marRight w:val="0"/>
      <w:marTop w:val="0"/>
      <w:marBottom w:val="0"/>
      <w:divBdr>
        <w:top w:val="none" w:sz="0" w:space="0" w:color="auto"/>
        <w:left w:val="none" w:sz="0" w:space="0" w:color="auto"/>
        <w:bottom w:val="none" w:sz="0" w:space="0" w:color="auto"/>
        <w:right w:val="none" w:sz="0" w:space="0" w:color="auto"/>
      </w:divBdr>
      <w:divsChild>
        <w:div w:id="1607229728">
          <w:marLeft w:val="0"/>
          <w:marRight w:val="0"/>
          <w:marTop w:val="0"/>
          <w:marBottom w:val="0"/>
          <w:divBdr>
            <w:top w:val="none" w:sz="0" w:space="0" w:color="auto"/>
            <w:left w:val="none" w:sz="0" w:space="0" w:color="auto"/>
            <w:bottom w:val="none" w:sz="0" w:space="0" w:color="auto"/>
            <w:right w:val="none" w:sz="0" w:space="0" w:color="auto"/>
          </w:divBdr>
        </w:div>
        <w:div w:id="582566791">
          <w:marLeft w:val="0"/>
          <w:marRight w:val="0"/>
          <w:marTop w:val="0"/>
          <w:marBottom w:val="225"/>
          <w:divBdr>
            <w:top w:val="none" w:sz="0" w:space="0" w:color="auto"/>
            <w:left w:val="none" w:sz="0" w:space="0" w:color="auto"/>
            <w:bottom w:val="none" w:sz="0" w:space="0" w:color="auto"/>
            <w:right w:val="none" w:sz="0" w:space="0" w:color="auto"/>
          </w:divBdr>
        </w:div>
      </w:divsChild>
    </w:div>
    <w:div w:id="590553711">
      <w:bodyDiv w:val="1"/>
      <w:marLeft w:val="0"/>
      <w:marRight w:val="0"/>
      <w:marTop w:val="0"/>
      <w:marBottom w:val="0"/>
      <w:divBdr>
        <w:top w:val="none" w:sz="0" w:space="0" w:color="auto"/>
        <w:left w:val="none" w:sz="0" w:space="0" w:color="auto"/>
        <w:bottom w:val="none" w:sz="0" w:space="0" w:color="auto"/>
        <w:right w:val="none" w:sz="0" w:space="0" w:color="auto"/>
      </w:divBdr>
      <w:divsChild>
        <w:div w:id="1546065169">
          <w:marLeft w:val="0"/>
          <w:marRight w:val="0"/>
          <w:marTop w:val="0"/>
          <w:marBottom w:val="0"/>
          <w:divBdr>
            <w:top w:val="none" w:sz="0" w:space="0" w:color="auto"/>
            <w:left w:val="none" w:sz="0" w:space="0" w:color="auto"/>
            <w:bottom w:val="none" w:sz="0" w:space="0" w:color="auto"/>
            <w:right w:val="none" w:sz="0" w:space="0" w:color="auto"/>
          </w:divBdr>
        </w:div>
        <w:div w:id="1246182078">
          <w:marLeft w:val="0"/>
          <w:marRight w:val="0"/>
          <w:marTop w:val="0"/>
          <w:marBottom w:val="225"/>
          <w:divBdr>
            <w:top w:val="none" w:sz="0" w:space="0" w:color="auto"/>
            <w:left w:val="none" w:sz="0" w:space="0" w:color="auto"/>
            <w:bottom w:val="none" w:sz="0" w:space="0" w:color="auto"/>
            <w:right w:val="none" w:sz="0" w:space="0" w:color="auto"/>
          </w:divBdr>
        </w:div>
      </w:divsChild>
    </w:div>
    <w:div w:id="619607154">
      <w:bodyDiv w:val="1"/>
      <w:marLeft w:val="0"/>
      <w:marRight w:val="0"/>
      <w:marTop w:val="0"/>
      <w:marBottom w:val="0"/>
      <w:divBdr>
        <w:top w:val="none" w:sz="0" w:space="0" w:color="auto"/>
        <w:left w:val="none" w:sz="0" w:space="0" w:color="auto"/>
        <w:bottom w:val="none" w:sz="0" w:space="0" w:color="auto"/>
        <w:right w:val="none" w:sz="0" w:space="0" w:color="auto"/>
      </w:divBdr>
    </w:div>
    <w:div w:id="630742693">
      <w:bodyDiv w:val="1"/>
      <w:marLeft w:val="0"/>
      <w:marRight w:val="0"/>
      <w:marTop w:val="0"/>
      <w:marBottom w:val="0"/>
      <w:divBdr>
        <w:top w:val="none" w:sz="0" w:space="0" w:color="auto"/>
        <w:left w:val="none" w:sz="0" w:space="0" w:color="auto"/>
        <w:bottom w:val="none" w:sz="0" w:space="0" w:color="auto"/>
        <w:right w:val="none" w:sz="0" w:space="0" w:color="auto"/>
      </w:divBdr>
      <w:divsChild>
        <w:div w:id="1692223049">
          <w:marLeft w:val="0"/>
          <w:marRight w:val="0"/>
          <w:marTop w:val="0"/>
          <w:marBottom w:val="0"/>
          <w:divBdr>
            <w:top w:val="none" w:sz="0" w:space="0" w:color="auto"/>
            <w:left w:val="none" w:sz="0" w:space="0" w:color="auto"/>
            <w:bottom w:val="none" w:sz="0" w:space="0" w:color="auto"/>
            <w:right w:val="none" w:sz="0" w:space="0" w:color="auto"/>
          </w:divBdr>
        </w:div>
        <w:div w:id="129518028">
          <w:marLeft w:val="0"/>
          <w:marRight w:val="0"/>
          <w:marTop w:val="0"/>
          <w:marBottom w:val="225"/>
          <w:divBdr>
            <w:top w:val="none" w:sz="0" w:space="0" w:color="auto"/>
            <w:left w:val="none" w:sz="0" w:space="0" w:color="auto"/>
            <w:bottom w:val="none" w:sz="0" w:space="0" w:color="auto"/>
            <w:right w:val="none" w:sz="0" w:space="0" w:color="auto"/>
          </w:divBdr>
        </w:div>
      </w:divsChild>
    </w:div>
    <w:div w:id="747846173">
      <w:bodyDiv w:val="1"/>
      <w:marLeft w:val="0"/>
      <w:marRight w:val="0"/>
      <w:marTop w:val="0"/>
      <w:marBottom w:val="0"/>
      <w:divBdr>
        <w:top w:val="none" w:sz="0" w:space="0" w:color="auto"/>
        <w:left w:val="none" w:sz="0" w:space="0" w:color="auto"/>
        <w:bottom w:val="none" w:sz="0" w:space="0" w:color="auto"/>
        <w:right w:val="none" w:sz="0" w:space="0" w:color="auto"/>
      </w:divBdr>
    </w:div>
    <w:div w:id="759789670">
      <w:bodyDiv w:val="1"/>
      <w:marLeft w:val="0"/>
      <w:marRight w:val="0"/>
      <w:marTop w:val="0"/>
      <w:marBottom w:val="0"/>
      <w:divBdr>
        <w:top w:val="none" w:sz="0" w:space="0" w:color="auto"/>
        <w:left w:val="none" w:sz="0" w:space="0" w:color="auto"/>
        <w:bottom w:val="none" w:sz="0" w:space="0" w:color="auto"/>
        <w:right w:val="none" w:sz="0" w:space="0" w:color="auto"/>
      </w:divBdr>
    </w:div>
    <w:div w:id="866602118">
      <w:bodyDiv w:val="1"/>
      <w:marLeft w:val="0"/>
      <w:marRight w:val="0"/>
      <w:marTop w:val="0"/>
      <w:marBottom w:val="0"/>
      <w:divBdr>
        <w:top w:val="none" w:sz="0" w:space="0" w:color="auto"/>
        <w:left w:val="none" w:sz="0" w:space="0" w:color="auto"/>
        <w:bottom w:val="none" w:sz="0" w:space="0" w:color="auto"/>
        <w:right w:val="none" w:sz="0" w:space="0" w:color="auto"/>
      </w:divBdr>
    </w:div>
    <w:div w:id="906232756">
      <w:bodyDiv w:val="1"/>
      <w:marLeft w:val="0"/>
      <w:marRight w:val="0"/>
      <w:marTop w:val="0"/>
      <w:marBottom w:val="0"/>
      <w:divBdr>
        <w:top w:val="none" w:sz="0" w:space="0" w:color="auto"/>
        <w:left w:val="none" w:sz="0" w:space="0" w:color="auto"/>
        <w:bottom w:val="none" w:sz="0" w:space="0" w:color="auto"/>
        <w:right w:val="none" w:sz="0" w:space="0" w:color="auto"/>
      </w:divBdr>
      <w:divsChild>
        <w:div w:id="252013639">
          <w:marLeft w:val="0"/>
          <w:marRight w:val="0"/>
          <w:marTop w:val="0"/>
          <w:marBottom w:val="0"/>
          <w:divBdr>
            <w:top w:val="none" w:sz="0" w:space="0" w:color="auto"/>
            <w:left w:val="none" w:sz="0" w:space="0" w:color="auto"/>
            <w:bottom w:val="none" w:sz="0" w:space="0" w:color="auto"/>
            <w:right w:val="none" w:sz="0" w:space="0" w:color="auto"/>
          </w:divBdr>
        </w:div>
        <w:div w:id="2090493824">
          <w:marLeft w:val="0"/>
          <w:marRight w:val="0"/>
          <w:marTop w:val="0"/>
          <w:marBottom w:val="225"/>
          <w:divBdr>
            <w:top w:val="none" w:sz="0" w:space="0" w:color="auto"/>
            <w:left w:val="none" w:sz="0" w:space="0" w:color="auto"/>
            <w:bottom w:val="none" w:sz="0" w:space="0" w:color="auto"/>
            <w:right w:val="none" w:sz="0" w:space="0" w:color="auto"/>
          </w:divBdr>
        </w:div>
      </w:divsChild>
    </w:div>
    <w:div w:id="1009063107">
      <w:bodyDiv w:val="1"/>
      <w:marLeft w:val="0"/>
      <w:marRight w:val="0"/>
      <w:marTop w:val="0"/>
      <w:marBottom w:val="0"/>
      <w:divBdr>
        <w:top w:val="none" w:sz="0" w:space="0" w:color="auto"/>
        <w:left w:val="none" w:sz="0" w:space="0" w:color="auto"/>
        <w:bottom w:val="none" w:sz="0" w:space="0" w:color="auto"/>
        <w:right w:val="none" w:sz="0" w:space="0" w:color="auto"/>
      </w:divBdr>
      <w:divsChild>
        <w:div w:id="588662031">
          <w:marLeft w:val="0"/>
          <w:marRight w:val="0"/>
          <w:marTop w:val="0"/>
          <w:marBottom w:val="0"/>
          <w:divBdr>
            <w:top w:val="none" w:sz="0" w:space="0" w:color="auto"/>
            <w:left w:val="none" w:sz="0" w:space="0" w:color="auto"/>
            <w:bottom w:val="none" w:sz="0" w:space="0" w:color="auto"/>
            <w:right w:val="none" w:sz="0" w:space="0" w:color="auto"/>
          </w:divBdr>
        </w:div>
        <w:div w:id="1546793645">
          <w:marLeft w:val="0"/>
          <w:marRight w:val="0"/>
          <w:marTop w:val="0"/>
          <w:marBottom w:val="225"/>
          <w:divBdr>
            <w:top w:val="none" w:sz="0" w:space="0" w:color="auto"/>
            <w:left w:val="none" w:sz="0" w:space="0" w:color="auto"/>
            <w:bottom w:val="none" w:sz="0" w:space="0" w:color="auto"/>
            <w:right w:val="none" w:sz="0" w:space="0" w:color="auto"/>
          </w:divBdr>
        </w:div>
      </w:divsChild>
    </w:div>
    <w:div w:id="1067193111">
      <w:bodyDiv w:val="1"/>
      <w:marLeft w:val="0"/>
      <w:marRight w:val="0"/>
      <w:marTop w:val="0"/>
      <w:marBottom w:val="0"/>
      <w:divBdr>
        <w:top w:val="none" w:sz="0" w:space="0" w:color="auto"/>
        <w:left w:val="none" w:sz="0" w:space="0" w:color="auto"/>
        <w:bottom w:val="none" w:sz="0" w:space="0" w:color="auto"/>
        <w:right w:val="none" w:sz="0" w:space="0" w:color="auto"/>
      </w:divBdr>
      <w:divsChild>
        <w:div w:id="501353636">
          <w:marLeft w:val="0"/>
          <w:marRight w:val="0"/>
          <w:marTop w:val="150"/>
          <w:marBottom w:val="0"/>
          <w:divBdr>
            <w:top w:val="none" w:sz="0" w:space="0" w:color="auto"/>
            <w:left w:val="none" w:sz="0" w:space="0" w:color="auto"/>
            <w:bottom w:val="none" w:sz="0" w:space="0" w:color="auto"/>
            <w:right w:val="none" w:sz="0" w:space="0" w:color="auto"/>
          </w:divBdr>
          <w:divsChild>
            <w:div w:id="629287401">
              <w:marLeft w:val="0"/>
              <w:marRight w:val="0"/>
              <w:marTop w:val="0"/>
              <w:marBottom w:val="0"/>
              <w:divBdr>
                <w:top w:val="none" w:sz="0" w:space="0" w:color="auto"/>
                <w:left w:val="none" w:sz="0" w:space="0" w:color="auto"/>
                <w:bottom w:val="none" w:sz="0" w:space="0" w:color="auto"/>
                <w:right w:val="none" w:sz="0" w:space="0" w:color="auto"/>
              </w:divBdr>
            </w:div>
            <w:div w:id="1558662550">
              <w:marLeft w:val="0"/>
              <w:marRight w:val="0"/>
              <w:marTop w:val="0"/>
              <w:marBottom w:val="225"/>
              <w:divBdr>
                <w:top w:val="none" w:sz="0" w:space="0" w:color="auto"/>
                <w:left w:val="none" w:sz="0" w:space="0" w:color="auto"/>
                <w:bottom w:val="none" w:sz="0" w:space="0" w:color="auto"/>
                <w:right w:val="none" w:sz="0" w:space="0" w:color="auto"/>
              </w:divBdr>
            </w:div>
          </w:divsChild>
        </w:div>
        <w:div w:id="1935899335">
          <w:marLeft w:val="0"/>
          <w:marRight w:val="0"/>
          <w:marTop w:val="150"/>
          <w:marBottom w:val="0"/>
          <w:divBdr>
            <w:top w:val="none" w:sz="0" w:space="0" w:color="auto"/>
            <w:left w:val="none" w:sz="0" w:space="0" w:color="auto"/>
            <w:bottom w:val="none" w:sz="0" w:space="0" w:color="auto"/>
            <w:right w:val="none" w:sz="0" w:space="0" w:color="auto"/>
          </w:divBdr>
          <w:divsChild>
            <w:div w:id="199167749">
              <w:marLeft w:val="0"/>
              <w:marRight w:val="0"/>
              <w:marTop w:val="0"/>
              <w:marBottom w:val="0"/>
              <w:divBdr>
                <w:top w:val="none" w:sz="0" w:space="0" w:color="auto"/>
                <w:left w:val="none" w:sz="0" w:space="0" w:color="auto"/>
                <w:bottom w:val="none" w:sz="0" w:space="0" w:color="auto"/>
                <w:right w:val="none" w:sz="0" w:space="0" w:color="auto"/>
              </w:divBdr>
            </w:div>
            <w:div w:id="12777095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6090327">
      <w:bodyDiv w:val="1"/>
      <w:marLeft w:val="0"/>
      <w:marRight w:val="0"/>
      <w:marTop w:val="0"/>
      <w:marBottom w:val="0"/>
      <w:divBdr>
        <w:top w:val="none" w:sz="0" w:space="0" w:color="auto"/>
        <w:left w:val="none" w:sz="0" w:space="0" w:color="auto"/>
        <w:bottom w:val="none" w:sz="0" w:space="0" w:color="auto"/>
        <w:right w:val="none" w:sz="0" w:space="0" w:color="auto"/>
      </w:divBdr>
      <w:divsChild>
        <w:div w:id="499388260">
          <w:marLeft w:val="0"/>
          <w:marRight w:val="0"/>
          <w:marTop w:val="0"/>
          <w:marBottom w:val="0"/>
          <w:divBdr>
            <w:top w:val="none" w:sz="0" w:space="0" w:color="auto"/>
            <w:left w:val="none" w:sz="0" w:space="0" w:color="auto"/>
            <w:bottom w:val="none" w:sz="0" w:space="0" w:color="auto"/>
            <w:right w:val="none" w:sz="0" w:space="0" w:color="auto"/>
          </w:divBdr>
        </w:div>
        <w:div w:id="1875918994">
          <w:marLeft w:val="0"/>
          <w:marRight w:val="0"/>
          <w:marTop w:val="0"/>
          <w:marBottom w:val="225"/>
          <w:divBdr>
            <w:top w:val="none" w:sz="0" w:space="0" w:color="auto"/>
            <w:left w:val="none" w:sz="0" w:space="0" w:color="auto"/>
            <w:bottom w:val="none" w:sz="0" w:space="0" w:color="auto"/>
            <w:right w:val="none" w:sz="0" w:space="0" w:color="auto"/>
          </w:divBdr>
        </w:div>
      </w:divsChild>
    </w:div>
    <w:div w:id="1315379492">
      <w:bodyDiv w:val="1"/>
      <w:marLeft w:val="0"/>
      <w:marRight w:val="0"/>
      <w:marTop w:val="0"/>
      <w:marBottom w:val="0"/>
      <w:divBdr>
        <w:top w:val="none" w:sz="0" w:space="0" w:color="auto"/>
        <w:left w:val="none" w:sz="0" w:space="0" w:color="auto"/>
        <w:bottom w:val="none" w:sz="0" w:space="0" w:color="auto"/>
        <w:right w:val="none" w:sz="0" w:space="0" w:color="auto"/>
      </w:divBdr>
      <w:divsChild>
        <w:div w:id="1173564877">
          <w:marLeft w:val="0"/>
          <w:marRight w:val="0"/>
          <w:marTop w:val="0"/>
          <w:marBottom w:val="0"/>
          <w:divBdr>
            <w:top w:val="none" w:sz="0" w:space="0" w:color="auto"/>
            <w:left w:val="none" w:sz="0" w:space="0" w:color="auto"/>
            <w:bottom w:val="none" w:sz="0" w:space="0" w:color="auto"/>
            <w:right w:val="none" w:sz="0" w:space="0" w:color="auto"/>
          </w:divBdr>
        </w:div>
        <w:div w:id="1941796310">
          <w:marLeft w:val="0"/>
          <w:marRight w:val="0"/>
          <w:marTop w:val="0"/>
          <w:marBottom w:val="225"/>
          <w:divBdr>
            <w:top w:val="none" w:sz="0" w:space="0" w:color="auto"/>
            <w:left w:val="none" w:sz="0" w:space="0" w:color="auto"/>
            <w:bottom w:val="none" w:sz="0" w:space="0" w:color="auto"/>
            <w:right w:val="none" w:sz="0" w:space="0" w:color="auto"/>
          </w:divBdr>
        </w:div>
      </w:divsChild>
    </w:div>
    <w:div w:id="1331329963">
      <w:bodyDiv w:val="1"/>
      <w:marLeft w:val="0"/>
      <w:marRight w:val="0"/>
      <w:marTop w:val="0"/>
      <w:marBottom w:val="0"/>
      <w:divBdr>
        <w:top w:val="none" w:sz="0" w:space="0" w:color="auto"/>
        <w:left w:val="none" w:sz="0" w:space="0" w:color="auto"/>
        <w:bottom w:val="none" w:sz="0" w:space="0" w:color="auto"/>
        <w:right w:val="none" w:sz="0" w:space="0" w:color="auto"/>
      </w:divBdr>
      <w:divsChild>
        <w:div w:id="537207863">
          <w:marLeft w:val="0"/>
          <w:marRight w:val="0"/>
          <w:marTop w:val="0"/>
          <w:marBottom w:val="0"/>
          <w:divBdr>
            <w:top w:val="none" w:sz="0" w:space="0" w:color="auto"/>
            <w:left w:val="none" w:sz="0" w:space="0" w:color="auto"/>
            <w:bottom w:val="none" w:sz="0" w:space="0" w:color="auto"/>
            <w:right w:val="none" w:sz="0" w:space="0" w:color="auto"/>
          </w:divBdr>
        </w:div>
        <w:div w:id="1900362011">
          <w:marLeft w:val="0"/>
          <w:marRight w:val="0"/>
          <w:marTop w:val="0"/>
          <w:marBottom w:val="225"/>
          <w:divBdr>
            <w:top w:val="none" w:sz="0" w:space="0" w:color="auto"/>
            <w:left w:val="none" w:sz="0" w:space="0" w:color="auto"/>
            <w:bottom w:val="none" w:sz="0" w:space="0" w:color="auto"/>
            <w:right w:val="none" w:sz="0" w:space="0" w:color="auto"/>
          </w:divBdr>
        </w:div>
      </w:divsChild>
    </w:div>
    <w:div w:id="1429233195">
      <w:bodyDiv w:val="1"/>
      <w:marLeft w:val="0"/>
      <w:marRight w:val="0"/>
      <w:marTop w:val="0"/>
      <w:marBottom w:val="0"/>
      <w:divBdr>
        <w:top w:val="none" w:sz="0" w:space="0" w:color="auto"/>
        <w:left w:val="none" w:sz="0" w:space="0" w:color="auto"/>
        <w:bottom w:val="none" w:sz="0" w:space="0" w:color="auto"/>
        <w:right w:val="none" w:sz="0" w:space="0" w:color="auto"/>
      </w:divBdr>
      <w:divsChild>
        <w:div w:id="1365404375">
          <w:marLeft w:val="0"/>
          <w:marRight w:val="0"/>
          <w:marTop w:val="0"/>
          <w:marBottom w:val="0"/>
          <w:divBdr>
            <w:top w:val="none" w:sz="0" w:space="0" w:color="auto"/>
            <w:left w:val="none" w:sz="0" w:space="0" w:color="auto"/>
            <w:bottom w:val="none" w:sz="0" w:space="0" w:color="auto"/>
            <w:right w:val="none" w:sz="0" w:space="0" w:color="auto"/>
          </w:divBdr>
        </w:div>
        <w:div w:id="1494490887">
          <w:marLeft w:val="0"/>
          <w:marRight w:val="0"/>
          <w:marTop w:val="0"/>
          <w:marBottom w:val="225"/>
          <w:divBdr>
            <w:top w:val="none" w:sz="0" w:space="0" w:color="auto"/>
            <w:left w:val="none" w:sz="0" w:space="0" w:color="auto"/>
            <w:bottom w:val="none" w:sz="0" w:space="0" w:color="auto"/>
            <w:right w:val="none" w:sz="0" w:space="0" w:color="auto"/>
          </w:divBdr>
        </w:div>
      </w:divsChild>
    </w:div>
    <w:div w:id="1695038957">
      <w:bodyDiv w:val="1"/>
      <w:marLeft w:val="0"/>
      <w:marRight w:val="0"/>
      <w:marTop w:val="0"/>
      <w:marBottom w:val="0"/>
      <w:divBdr>
        <w:top w:val="none" w:sz="0" w:space="0" w:color="auto"/>
        <w:left w:val="none" w:sz="0" w:space="0" w:color="auto"/>
        <w:bottom w:val="none" w:sz="0" w:space="0" w:color="auto"/>
        <w:right w:val="none" w:sz="0" w:space="0" w:color="auto"/>
      </w:divBdr>
      <w:divsChild>
        <w:div w:id="1847820094">
          <w:marLeft w:val="0"/>
          <w:marRight w:val="0"/>
          <w:marTop w:val="0"/>
          <w:marBottom w:val="0"/>
          <w:divBdr>
            <w:top w:val="none" w:sz="0" w:space="0" w:color="auto"/>
            <w:left w:val="none" w:sz="0" w:space="0" w:color="auto"/>
            <w:bottom w:val="none" w:sz="0" w:space="0" w:color="auto"/>
            <w:right w:val="none" w:sz="0" w:space="0" w:color="auto"/>
          </w:divBdr>
        </w:div>
        <w:div w:id="188032966">
          <w:marLeft w:val="0"/>
          <w:marRight w:val="0"/>
          <w:marTop w:val="0"/>
          <w:marBottom w:val="225"/>
          <w:divBdr>
            <w:top w:val="none" w:sz="0" w:space="0" w:color="auto"/>
            <w:left w:val="none" w:sz="0" w:space="0" w:color="auto"/>
            <w:bottom w:val="none" w:sz="0" w:space="0" w:color="auto"/>
            <w:right w:val="none" w:sz="0" w:space="0" w:color="auto"/>
          </w:divBdr>
        </w:div>
      </w:divsChild>
    </w:div>
    <w:div w:id="1811168645">
      <w:bodyDiv w:val="1"/>
      <w:marLeft w:val="0"/>
      <w:marRight w:val="0"/>
      <w:marTop w:val="0"/>
      <w:marBottom w:val="0"/>
      <w:divBdr>
        <w:top w:val="none" w:sz="0" w:space="0" w:color="auto"/>
        <w:left w:val="none" w:sz="0" w:space="0" w:color="auto"/>
        <w:bottom w:val="none" w:sz="0" w:space="0" w:color="auto"/>
        <w:right w:val="none" w:sz="0" w:space="0" w:color="auto"/>
      </w:divBdr>
      <w:divsChild>
        <w:div w:id="1206720053">
          <w:marLeft w:val="0"/>
          <w:marRight w:val="0"/>
          <w:marTop w:val="0"/>
          <w:marBottom w:val="0"/>
          <w:divBdr>
            <w:top w:val="none" w:sz="0" w:space="0" w:color="auto"/>
            <w:left w:val="none" w:sz="0" w:space="0" w:color="auto"/>
            <w:bottom w:val="none" w:sz="0" w:space="0" w:color="auto"/>
            <w:right w:val="none" w:sz="0" w:space="0" w:color="auto"/>
          </w:divBdr>
        </w:div>
        <w:div w:id="18438577">
          <w:marLeft w:val="0"/>
          <w:marRight w:val="0"/>
          <w:marTop w:val="0"/>
          <w:marBottom w:val="225"/>
          <w:divBdr>
            <w:top w:val="none" w:sz="0" w:space="0" w:color="auto"/>
            <w:left w:val="none" w:sz="0" w:space="0" w:color="auto"/>
            <w:bottom w:val="none" w:sz="0" w:space="0" w:color="auto"/>
            <w:right w:val="none" w:sz="0" w:space="0" w:color="auto"/>
          </w:divBdr>
        </w:div>
      </w:divsChild>
    </w:div>
    <w:div w:id="1895120593">
      <w:bodyDiv w:val="1"/>
      <w:marLeft w:val="0"/>
      <w:marRight w:val="0"/>
      <w:marTop w:val="0"/>
      <w:marBottom w:val="0"/>
      <w:divBdr>
        <w:top w:val="none" w:sz="0" w:space="0" w:color="auto"/>
        <w:left w:val="none" w:sz="0" w:space="0" w:color="auto"/>
        <w:bottom w:val="none" w:sz="0" w:space="0" w:color="auto"/>
        <w:right w:val="none" w:sz="0" w:space="0" w:color="auto"/>
      </w:divBdr>
      <w:divsChild>
        <w:div w:id="670447569">
          <w:marLeft w:val="0"/>
          <w:marRight w:val="0"/>
          <w:marTop w:val="150"/>
          <w:marBottom w:val="0"/>
          <w:divBdr>
            <w:top w:val="none" w:sz="0" w:space="0" w:color="auto"/>
            <w:left w:val="none" w:sz="0" w:space="0" w:color="auto"/>
            <w:bottom w:val="none" w:sz="0" w:space="0" w:color="auto"/>
            <w:right w:val="none" w:sz="0" w:space="0" w:color="auto"/>
          </w:divBdr>
          <w:divsChild>
            <w:div w:id="1479492859">
              <w:marLeft w:val="0"/>
              <w:marRight w:val="0"/>
              <w:marTop w:val="0"/>
              <w:marBottom w:val="0"/>
              <w:divBdr>
                <w:top w:val="none" w:sz="0" w:space="0" w:color="auto"/>
                <w:left w:val="none" w:sz="0" w:space="0" w:color="auto"/>
                <w:bottom w:val="none" w:sz="0" w:space="0" w:color="auto"/>
                <w:right w:val="none" w:sz="0" w:space="0" w:color="auto"/>
              </w:divBdr>
            </w:div>
            <w:div w:id="1788693944">
              <w:marLeft w:val="0"/>
              <w:marRight w:val="0"/>
              <w:marTop w:val="0"/>
              <w:marBottom w:val="225"/>
              <w:divBdr>
                <w:top w:val="none" w:sz="0" w:space="0" w:color="auto"/>
                <w:left w:val="none" w:sz="0" w:space="0" w:color="auto"/>
                <w:bottom w:val="none" w:sz="0" w:space="0" w:color="auto"/>
                <w:right w:val="none" w:sz="0" w:space="0" w:color="auto"/>
              </w:divBdr>
            </w:div>
          </w:divsChild>
        </w:div>
        <w:div w:id="2104719571">
          <w:marLeft w:val="0"/>
          <w:marRight w:val="0"/>
          <w:marTop w:val="150"/>
          <w:marBottom w:val="0"/>
          <w:divBdr>
            <w:top w:val="none" w:sz="0" w:space="0" w:color="auto"/>
            <w:left w:val="none" w:sz="0" w:space="0" w:color="auto"/>
            <w:bottom w:val="none" w:sz="0" w:space="0" w:color="auto"/>
            <w:right w:val="none" w:sz="0" w:space="0" w:color="auto"/>
          </w:divBdr>
          <w:divsChild>
            <w:div w:id="1904217269">
              <w:marLeft w:val="0"/>
              <w:marRight w:val="0"/>
              <w:marTop w:val="0"/>
              <w:marBottom w:val="0"/>
              <w:divBdr>
                <w:top w:val="none" w:sz="0" w:space="0" w:color="auto"/>
                <w:left w:val="none" w:sz="0" w:space="0" w:color="auto"/>
                <w:bottom w:val="none" w:sz="0" w:space="0" w:color="auto"/>
                <w:right w:val="none" w:sz="0" w:space="0" w:color="auto"/>
              </w:divBdr>
            </w:div>
            <w:div w:id="189346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3561432">
      <w:bodyDiv w:val="1"/>
      <w:marLeft w:val="0"/>
      <w:marRight w:val="0"/>
      <w:marTop w:val="0"/>
      <w:marBottom w:val="0"/>
      <w:divBdr>
        <w:top w:val="none" w:sz="0" w:space="0" w:color="auto"/>
        <w:left w:val="none" w:sz="0" w:space="0" w:color="auto"/>
        <w:bottom w:val="none" w:sz="0" w:space="0" w:color="auto"/>
        <w:right w:val="none" w:sz="0" w:space="0" w:color="auto"/>
      </w:divBdr>
    </w:div>
    <w:div w:id="2015186422">
      <w:bodyDiv w:val="1"/>
      <w:marLeft w:val="0"/>
      <w:marRight w:val="0"/>
      <w:marTop w:val="0"/>
      <w:marBottom w:val="0"/>
      <w:divBdr>
        <w:top w:val="none" w:sz="0" w:space="0" w:color="auto"/>
        <w:left w:val="none" w:sz="0" w:space="0" w:color="auto"/>
        <w:bottom w:val="none" w:sz="0" w:space="0" w:color="auto"/>
        <w:right w:val="none" w:sz="0" w:space="0" w:color="auto"/>
      </w:divBdr>
      <w:divsChild>
        <w:div w:id="1245216217">
          <w:marLeft w:val="0"/>
          <w:marRight w:val="0"/>
          <w:marTop w:val="0"/>
          <w:marBottom w:val="0"/>
          <w:divBdr>
            <w:top w:val="none" w:sz="0" w:space="0" w:color="auto"/>
            <w:left w:val="none" w:sz="0" w:space="0" w:color="auto"/>
            <w:bottom w:val="none" w:sz="0" w:space="0" w:color="auto"/>
            <w:right w:val="none" w:sz="0" w:space="0" w:color="auto"/>
          </w:divBdr>
        </w:div>
        <w:div w:id="380255419">
          <w:marLeft w:val="0"/>
          <w:marRight w:val="0"/>
          <w:marTop w:val="0"/>
          <w:marBottom w:val="225"/>
          <w:divBdr>
            <w:top w:val="none" w:sz="0" w:space="0" w:color="auto"/>
            <w:left w:val="none" w:sz="0" w:space="0" w:color="auto"/>
            <w:bottom w:val="none" w:sz="0" w:space="0" w:color="auto"/>
            <w:right w:val="none" w:sz="0" w:space="0" w:color="auto"/>
          </w:divBdr>
        </w:div>
      </w:divsChild>
    </w:div>
    <w:div w:id="2018995443">
      <w:bodyDiv w:val="1"/>
      <w:marLeft w:val="0"/>
      <w:marRight w:val="0"/>
      <w:marTop w:val="0"/>
      <w:marBottom w:val="0"/>
      <w:divBdr>
        <w:top w:val="none" w:sz="0" w:space="0" w:color="auto"/>
        <w:left w:val="none" w:sz="0" w:space="0" w:color="auto"/>
        <w:bottom w:val="none" w:sz="0" w:space="0" w:color="auto"/>
        <w:right w:val="none" w:sz="0" w:space="0" w:color="auto"/>
      </w:divBdr>
    </w:div>
    <w:div w:id="2022582728">
      <w:bodyDiv w:val="1"/>
      <w:marLeft w:val="0"/>
      <w:marRight w:val="0"/>
      <w:marTop w:val="0"/>
      <w:marBottom w:val="0"/>
      <w:divBdr>
        <w:top w:val="none" w:sz="0" w:space="0" w:color="auto"/>
        <w:left w:val="none" w:sz="0" w:space="0" w:color="auto"/>
        <w:bottom w:val="none" w:sz="0" w:space="0" w:color="auto"/>
        <w:right w:val="none" w:sz="0" w:space="0" w:color="auto"/>
      </w:divBdr>
      <w:divsChild>
        <w:div w:id="696585546">
          <w:marLeft w:val="0"/>
          <w:marRight w:val="0"/>
          <w:marTop w:val="0"/>
          <w:marBottom w:val="0"/>
          <w:divBdr>
            <w:top w:val="none" w:sz="0" w:space="0" w:color="auto"/>
            <w:left w:val="none" w:sz="0" w:space="0" w:color="auto"/>
            <w:bottom w:val="none" w:sz="0" w:space="0" w:color="auto"/>
            <w:right w:val="none" w:sz="0" w:space="0" w:color="auto"/>
          </w:divBdr>
        </w:div>
        <w:div w:id="1259634036">
          <w:marLeft w:val="0"/>
          <w:marRight w:val="0"/>
          <w:marTop w:val="0"/>
          <w:marBottom w:val="225"/>
          <w:divBdr>
            <w:top w:val="none" w:sz="0" w:space="0" w:color="auto"/>
            <w:left w:val="none" w:sz="0" w:space="0" w:color="auto"/>
            <w:bottom w:val="none" w:sz="0" w:space="0" w:color="auto"/>
            <w:right w:val="none" w:sz="0" w:space="0" w:color="auto"/>
          </w:divBdr>
        </w:div>
      </w:divsChild>
    </w:div>
    <w:div w:id="2068606386">
      <w:bodyDiv w:val="1"/>
      <w:marLeft w:val="0"/>
      <w:marRight w:val="0"/>
      <w:marTop w:val="0"/>
      <w:marBottom w:val="0"/>
      <w:divBdr>
        <w:top w:val="none" w:sz="0" w:space="0" w:color="auto"/>
        <w:left w:val="none" w:sz="0" w:space="0" w:color="auto"/>
        <w:bottom w:val="none" w:sz="0" w:space="0" w:color="auto"/>
        <w:right w:val="none" w:sz="0" w:space="0" w:color="auto"/>
      </w:divBdr>
    </w:div>
    <w:div w:id="2081251329">
      <w:bodyDiv w:val="1"/>
      <w:marLeft w:val="0"/>
      <w:marRight w:val="0"/>
      <w:marTop w:val="0"/>
      <w:marBottom w:val="0"/>
      <w:divBdr>
        <w:top w:val="none" w:sz="0" w:space="0" w:color="auto"/>
        <w:left w:val="none" w:sz="0" w:space="0" w:color="auto"/>
        <w:bottom w:val="none" w:sz="0" w:space="0" w:color="auto"/>
        <w:right w:val="none" w:sz="0" w:space="0" w:color="auto"/>
      </w:divBdr>
      <w:divsChild>
        <w:div w:id="1186136563">
          <w:marLeft w:val="0"/>
          <w:marRight w:val="0"/>
          <w:marTop w:val="0"/>
          <w:marBottom w:val="0"/>
          <w:divBdr>
            <w:top w:val="none" w:sz="0" w:space="0" w:color="auto"/>
            <w:left w:val="none" w:sz="0" w:space="0" w:color="auto"/>
            <w:bottom w:val="none" w:sz="0" w:space="0" w:color="auto"/>
            <w:right w:val="none" w:sz="0" w:space="0" w:color="auto"/>
          </w:divBdr>
        </w:div>
        <w:div w:id="1362362948">
          <w:marLeft w:val="0"/>
          <w:marRight w:val="0"/>
          <w:marTop w:val="0"/>
          <w:marBottom w:val="225"/>
          <w:divBdr>
            <w:top w:val="none" w:sz="0" w:space="0" w:color="auto"/>
            <w:left w:val="none" w:sz="0" w:space="0" w:color="auto"/>
            <w:bottom w:val="none" w:sz="0" w:space="0" w:color="auto"/>
            <w:right w:val="none" w:sz="0" w:space="0" w:color="auto"/>
          </w:divBdr>
        </w:div>
      </w:divsChild>
    </w:div>
    <w:div w:id="2112702678">
      <w:bodyDiv w:val="1"/>
      <w:marLeft w:val="0"/>
      <w:marRight w:val="0"/>
      <w:marTop w:val="0"/>
      <w:marBottom w:val="0"/>
      <w:divBdr>
        <w:top w:val="none" w:sz="0" w:space="0" w:color="auto"/>
        <w:left w:val="none" w:sz="0" w:space="0" w:color="auto"/>
        <w:bottom w:val="none" w:sz="0" w:space="0" w:color="auto"/>
        <w:right w:val="none" w:sz="0" w:space="0" w:color="auto"/>
      </w:divBdr>
      <w:divsChild>
        <w:div w:id="875848965">
          <w:marLeft w:val="0"/>
          <w:marRight w:val="0"/>
          <w:marTop w:val="0"/>
          <w:marBottom w:val="0"/>
          <w:divBdr>
            <w:top w:val="none" w:sz="0" w:space="0" w:color="auto"/>
            <w:left w:val="none" w:sz="0" w:space="0" w:color="auto"/>
            <w:bottom w:val="none" w:sz="0" w:space="0" w:color="auto"/>
            <w:right w:val="none" w:sz="0" w:space="0" w:color="auto"/>
          </w:divBdr>
        </w:div>
        <w:div w:id="181748404">
          <w:marLeft w:val="0"/>
          <w:marRight w:val="0"/>
          <w:marTop w:val="0"/>
          <w:marBottom w:val="225"/>
          <w:divBdr>
            <w:top w:val="none" w:sz="0" w:space="0" w:color="auto"/>
            <w:left w:val="none" w:sz="0" w:space="0" w:color="auto"/>
            <w:bottom w:val="none" w:sz="0" w:space="0" w:color="auto"/>
            <w:right w:val="none" w:sz="0" w:space="0" w:color="auto"/>
          </w:divBdr>
        </w:div>
      </w:divsChild>
    </w:div>
    <w:div w:id="2124182033">
      <w:bodyDiv w:val="1"/>
      <w:marLeft w:val="0"/>
      <w:marRight w:val="0"/>
      <w:marTop w:val="0"/>
      <w:marBottom w:val="0"/>
      <w:divBdr>
        <w:top w:val="none" w:sz="0" w:space="0" w:color="auto"/>
        <w:left w:val="none" w:sz="0" w:space="0" w:color="auto"/>
        <w:bottom w:val="none" w:sz="0" w:space="0" w:color="auto"/>
        <w:right w:val="none" w:sz="0" w:space="0" w:color="auto"/>
      </w:divBdr>
      <w:divsChild>
        <w:div w:id="1045301215">
          <w:marLeft w:val="0"/>
          <w:marRight w:val="0"/>
          <w:marTop w:val="150"/>
          <w:marBottom w:val="0"/>
          <w:divBdr>
            <w:top w:val="none" w:sz="0" w:space="0" w:color="auto"/>
            <w:left w:val="none" w:sz="0" w:space="0" w:color="auto"/>
            <w:bottom w:val="none" w:sz="0" w:space="0" w:color="auto"/>
            <w:right w:val="none" w:sz="0" w:space="0" w:color="auto"/>
          </w:divBdr>
          <w:divsChild>
            <w:div w:id="180123988">
              <w:marLeft w:val="0"/>
              <w:marRight w:val="0"/>
              <w:marTop w:val="0"/>
              <w:marBottom w:val="0"/>
              <w:divBdr>
                <w:top w:val="none" w:sz="0" w:space="0" w:color="auto"/>
                <w:left w:val="none" w:sz="0" w:space="0" w:color="auto"/>
                <w:bottom w:val="none" w:sz="0" w:space="0" w:color="auto"/>
                <w:right w:val="none" w:sz="0" w:space="0" w:color="auto"/>
              </w:divBdr>
            </w:div>
            <w:div w:id="9871318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curriculum.gov.sk.ca/index.jsp?view=indicators&amp;lang=en&amp;subj=arts_education&amp;level=6&amp;outcome=2.3" TargetMode="External"/><Relationship Id="rId21" Type="http://schemas.openxmlformats.org/officeDocument/2006/relationships/hyperlink" Target="http://www.curriculum.gov.sk.ca/index.jsp?view=indicators&amp;lang=en&amp;subj=arts_education&amp;level=6&amp;outcome=3.2" TargetMode="External"/><Relationship Id="rId22" Type="http://schemas.openxmlformats.org/officeDocument/2006/relationships/image" Target="media/image2.png"/><Relationship Id="rId23" Type="http://schemas.openxmlformats.org/officeDocument/2006/relationships/hyperlink" Target="http://www.metismuseum.ca/resource.php/13827" TargetMode="External"/><Relationship Id="rId24" Type="http://schemas.openxmlformats.org/officeDocument/2006/relationships/hyperlink" Target="https://gdins.org/shop-gdi/" TargetMode="External"/><Relationship Id="rId25" Type="http://schemas.openxmlformats.org/officeDocument/2006/relationships/hyperlink" Target="http://www.metismuseum.ca/browse/index.php/208" TargetMode="External"/><Relationship Id="rId26" Type="http://schemas.openxmlformats.org/officeDocument/2006/relationships/hyperlink" Target="http://www.metismuseum.ca/browse/index.php/208" TargetMode="External"/><Relationship Id="rId27" Type="http://schemas.openxmlformats.org/officeDocument/2006/relationships/hyperlink" Target="http://www.metismuseum.ca/browse/index.php/208" TargetMode="External"/><Relationship Id="rId28" Type="http://schemas.openxmlformats.org/officeDocument/2006/relationships/hyperlink" Target="https://gdins.org/product/steps-in-time-ii-metis-dance-instruction/" TargetMode="External"/><Relationship Id="rId29" Type="http://schemas.openxmlformats.org/officeDocument/2006/relationships/image" Target="media/image3.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metismuseum.ca/resource.php/13827" TargetMode="External"/><Relationship Id="rId31" Type="http://schemas.openxmlformats.org/officeDocument/2006/relationships/hyperlink" Target="https://gdins.org/product/taanishi-books/" TargetMode="External"/><Relationship Id="rId32" Type="http://schemas.openxmlformats.org/officeDocument/2006/relationships/hyperlink" Target="http://canada.turtleislandvoices.com/" TargetMode="External"/><Relationship Id="rId9" Type="http://schemas.openxmlformats.org/officeDocument/2006/relationships/image" Target="media/image1.tif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4.jpeg"/><Relationship Id="rId34" Type="http://schemas.openxmlformats.org/officeDocument/2006/relationships/hyperlink" Target="http://www.metismuseum.ca/resource.php/02316" TargetMode="External"/><Relationship Id="rId35" Type="http://schemas.openxmlformats.org/officeDocument/2006/relationships/hyperlink" Target="https://gdins.org/product/metis-legacy-ii-michif-culture-heritage-and-folkways/" TargetMode="External"/><Relationship Id="rId36" Type="http://schemas.openxmlformats.org/officeDocument/2006/relationships/hyperlink" Target="https://www.youtube.com/watch?v=pcgq5x57cFs" TargetMode="External"/><Relationship Id="rId10" Type="http://schemas.openxmlformats.org/officeDocument/2006/relationships/hyperlink" Target="http://www.curriculum.gov.sk.ca/index.jsp?view=indicators&amp;lang=en&amp;subj=arts_education&amp;level=5&amp;outcome=1.2" TargetMode="External"/><Relationship Id="rId11" Type="http://schemas.openxmlformats.org/officeDocument/2006/relationships/hyperlink" Target="http://www.curriculum.gov.sk.ca/index.jsp?view=indicators&amp;lang=en&amp;subj=arts_education&amp;level=5&amp;outcome=3.2" TargetMode="External"/><Relationship Id="rId12" Type="http://schemas.openxmlformats.org/officeDocument/2006/relationships/hyperlink" Target="http://www.curriculum.gov.sk.ca/index.jsp?view=indicators&amp;lang=en&amp;subj=arts_education&amp;level=6&amp;outcome=1.1" TargetMode="External"/><Relationship Id="rId13" Type="http://schemas.openxmlformats.org/officeDocument/2006/relationships/hyperlink" Target="http://www.curriculum.gov.sk.ca/index.jsp?view=indicators&amp;lang=en&amp;subj=arts_education&amp;level=6&amp;outcome=1.3" TargetMode="External"/><Relationship Id="rId14" Type="http://schemas.openxmlformats.org/officeDocument/2006/relationships/hyperlink" Target="http://www.curriculum.gov.sk.ca/index.jsp?view=indicators&amp;lang=en&amp;subj=arts_education&amp;level=6&amp;outcome=2.3" TargetMode="External"/><Relationship Id="rId15" Type="http://schemas.openxmlformats.org/officeDocument/2006/relationships/hyperlink" Target="http://www.curriculum.gov.sk.ca/index.jsp?view=indicators&amp;lang=en&amp;subj=arts_education&amp;level=6&amp;outcome=3.2" TargetMode="External"/><Relationship Id="rId16" Type="http://schemas.openxmlformats.org/officeDocument/2006/relationships/hyperlink" Target="http://www.curriculum.gov.sk.ca/index.jsp?view=indicators&amp;lang=en&amp;subj=arts_education&amp;level=5&amp;outcome=1.2" TargetMode="External"/><Relationship Id="rId17" Type="http://schemas.openxmlformats.org/officeDocument/2006/relationships/hyperlink" Target="http://www.curriculum.gov.sk.ca/index.jsp?view=indicators&amp;lang=en&amp;subj=arts_education&amp;level=5&amp;outcome=3.2" TargetMode="External"/><Relationship Id="rId18" Type="http://schemas.openxmlformats.org/officeDocument/2006/relationships/hyperlink" Target="http://www.curriculum.gov.sk.ca/index.jsp?view=indicators&amp;lang=en&amp;subj=arts_education&amp;level=6&amp;outcome=1.1" TargetMode="External"/><Relationship Id="rId19" Type="http://schemas.openxmlformats.org/officeDocument/2006/relationships/hyperlink" Target="http://www.curriculum.gov.sk.ca/index.jsp?view=indicators&amp;lang=en&amp;subj=arts_education&amp;level=6&amp;outcome=1.3" TargetMode="External"/><Relationship Id="rId37" Type="http://schemas.openxmlformats.org/officeDocument/2006/relationships/hyperlink" Target="https://www.youtube.com/watch?v=aEjdgudnlDo" TargetMode="External"/><Relationship Id="rId38" Type="http://schemas.openxmlformats.org/officeDocument/2006/relationships/hyperlink" Target="https://www.youtube.com/watch?v=1XsrUYNPDks" TargetMode="External"/><Relationship Id="rId39" Type="http://schemas.openxmlformats.org/officeDocument/2006/relationships/hyperlink" Target="http://www.sierranoble.com/" TargetMode="External"/><Relationship Id="rId40" Type="http://schemas.openxmlformats.org/officeDocument/2006/relationships/hyperlink" Target="http://www.donnyparenteau.com/" TargetMode="External"/><Relationship Id="rId41" Type="http://schemas.openxmlformats.org/officeDocument/2006/relationships/hyperlink" Target="http://www.leahdorion.ca/" TargetMode="External"/><Relationship Id="rId42" Type="http://schemas.openxmlformats.org/officeDocument/2006/relationships/hyperlink" Target="http://www.andreamenard.com/media.html" TargetMode="External"/><Relationship Id="rId43" Type="http://schemas.openxmlformats.org/officeDocument/2006/relationships/hyperlink" Target="http://www.johnarcandfiddlefest.com/" TargetMode="External"/><Relationship Id="rId44" Type="http://schemas.openxmlformats.org/officeDocument/2006/relationships/hyperlink" Target="http://backtobatoche.org/" TargetMode="External"/><Relationship Id="rId4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574A-AFA0-6A41-8F93-BF0E6020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2520</Words>
  <Characters>14368</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Cline</dc:creator>
  <cp:keywords/>
  <dc:description/>
  <cp:lastModifiedBy>Heather Cline</cp:lastModifiedBy>
  <cp:revision>5</cp:revision>
  <cp:lastPrinted>2016-08-31T20:17:00Z</cp:lastPrinted>
  <dcterms:created xsi:type="dcterms:W3CDTF">2016-10-25T16:55:00Z</dcterms:created>
  <dcterms:modified xsi:type="dcterms:W3CDTF">2016-11-02T15:40:00Z</dcterms:modified>
</cp:coreProperties>
</file>