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0B3B0" w14:textId="77777777" w:rsidR="009E1DCC" w:rsidRPr="00E41B28" w:rsidRDefault="006F4789" w:rsidP="007B30FD">
      <w:pPr>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59264" behindDoc="0" locked="0" layoutInCell="1" allowOverlap="1" wp14:anchorId="266AD606" wp14:editId="59992826">
                <wp:simplePos x="0" y="0"/>
                <wp:positionH relativeFrom="column">
                  <wp:posOffset>3886200</wp:posOffset>
                </wp:positionH>
                <wp:positionV relativeFrom="paragraph">
                  <wp:posOffset>0</wp:posOffset>
                </wp:positionV>
                <wp:extent cx="2286000" cy="11430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143000"/>
                        </a:xfrm>
                        <a:prstGeom prst="rect">
                          <a:avLst/>
                        </a:prstGeom>
                        <a:noFill/>
                        <a:ln>
                          <a:solidFill>
                            <a:srgbClr val="000000"/>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0650AB" w14:textId="5BB04FA5" w:rsidR="00D74E4D" w:rsidRPr="00AF2564" w:rsidRDefault="00D74E4D">
                            <w:pPr>
                              <w:rPr>
                                <w:rFonts w:ascii="Arial" w:hAnsi="Arial" w:cs="Arial"/>
                              </w:rPr>
                            </w:pPr>
                            <w:r>
                              <w:rPr>
                                <w:rFonts w:ascii="Arial" w:hAnsi="Arial" w:cs="Arial"/>
                              </w:rPr>
                              <w:t>Strand:</w:t>
                            </w:r>
                            <w:r>
                              <w:rPr>
                                <w:rFonts w:ascii="Arial" w:hAnsi="Arial" w:cs="Arial"/>
                              </w:rPr>
                              <w:tab/>
                              <w:t>Dance</w:t>
                            </w:r>
                          </w:p>
                          <w:p w14:paraId="03F799E3" w14:textId="1DD066BB" w:rsidR="00D74E4D" w:rsidRDefault="00D74E4D">
                            <w:pPr>
                              <w:rPr>
                                <w:rFonts w:ascii="Arial" w:hAnsi="Arial" w:cs="Arial"/>
                              </w:rPr>
                            </w:pPr>
                            <w:r>
                              <w:rPr>
                                <w:rFonts w:ascii="Arial" w:hAnsi="Arial" w:cs="Arial"/>
                              </w:rPr>
                              <w:t xml:space="preserve">Level: </w:t>
                            </w:r>
                            <w:r>
                              <w:rPr>
                                <w:rFonts w:ascii="Arial" w:hAnsi="Arial" w:cs="Arial"/>
                              </w:rPr>
                              <w:tab/>
                            </w:r>
                            <w:r>
                              <w:rPr>
                                <w:rFonts w:ascii="Arial" w:hAnsi="Arial" w:cs="Arial"/>
                              </w:rPr>
                              <w:tab/>
                              <w:t>Grade 1/2</w:t>
                            </w:r>
                          </w:p>
                          <w:p w14:paraId="4CD75D20" w14:textId="4255C7A0" w:rsidR="00D74E4D" w:rsidRPr="00AF2564" w:rsidRDefault="00D74E4D"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pt;margin-top:0;width:1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" filled="f">
                <v:stroke dashstyle="3 1"/>
                <v:textbox>
                  <w:txbxContent>
                    <w:p w14:paraId="670650AB" w14:textId="5BB04FA5" w:rsidR="00D74E4D" w:rsidRPr="00AF2564" w:rsidRDefault="00D74E4D">
                      <w:pPr>
                        <w:rPr>
                          <w:rFonts w:ascii="Arial" w:hAnsi="Arial" w:cs="Arial"/>
                        </w:rPr>
                      </w:pPr>
                      <w:r>
                        <w:rPr>
                          <w:rFonts w:ascii="Arial" w:hAnsi="Arial" w:cs="Arial"/>
                        </w:rPr>
                        <w:t>Strand:</w:t>
                      </w:r>
                      <w:r>
                        <w:rPr>
                          <w:rFonts w:ascii="Arial" w:hAnsi="Arial" w:cs="Arial"/>
                        </w:rPr>
                        <w:tab/>
                        <w:t>Dance</w:t>
                      </w:r>
                    </w:p>
                    <w:p w14:paraId="03F799E3" w14:textId="1DD066BB" w:rsidR="00D74E4D" w:rsidRDefault="00D74E4D">
                      <w:pPr>
                        <w:rPr>
                          <w:rFonts w:ascii="Arial" w:hAnsi="Arial" w:cs="Arial"/>
                        </w:rPr>
                      </w:pPr>
                      <w:r>
                        <w:rPr>
                          <w:rFonts w:ascii="Arial" w:hAnsi="Arial" w:cs="Arial"/>
                        </w:rPr>
                        <w:t xml:space="preserve">Level: </w:t>
                      </w:r>
                      <w:r>
                        <w:rPr>
                          <w:rFonts w:ascii="Arial" w:hAnsi="Arial" w:cs="Arial"/>
                        </w:rPr>
                        <w:tab/>
                      </w:r>
                      <w:r>
                        <w:rPr>
                          <w:rFonts w:ascii="Arial" w:hAnsi="Arial" w:cs="Arial"/>
                        </w:rPr>
                        <w:tab/>
                        <w:t>Grade 1/2</w:t>
                      </w:r>
                    </w:p>
                    <w:p w14:paraId="4CD75D20" w14:textId="4255C7A0" w:rsidR="00D74E4D" w:rsidRPr="00AF2564" w:rsidRDefault="00D74E4D"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v:textbox>
                <w10:wrap type="square"/>
              </v:shape>
            </w:pict>
          </mc:Fallback>
        </mc:AlternateContent>
      </w:r>
      <w:r w:rsidRPr="00E41B28">
        <w:rPr>
          <w:rFonts w:ascii="Arial" w:hAnsi="Arial" w:cs="Arial"/>
          <w:noProof/>
        </w:rPr>
        <w:drawing>
          <wp:inline distT="0" distB="0" distL="0" distR="0" wp14:anchorId="2B3BD0B5" wp14:editId="30C28732">
            <wp:extent cx="3654676" cy="57136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 Arts Header.tiff"/>
                    <pic:cNvPicPr/>
                  </pic:nvPicPr>
                  <pic:blipFill>
                    <a:blip r:embed="rId9">
                      <a:biLevel thresh="50000"/>
                      <a:alphaModFix amt="74000"/>
                      <a:extLst>
                        <a:ext uri="{28A0092B-C50C-407E-A947-70E740481C1C}">
                          <a14:useLocalDpi xmlns:a14="http://schemas.microsoft.com/office/drawing/2010/main" val="0"/>
                        </a:ext>
                      </a:extLst>
                    </a:blip>
                    <a:stretch>
                      <a:fillRect/>
                    </a:stretch>
                  </pic:blipFill>
                  <pic:spPr>
                    <a:xfrm>
                      <a:off x="0" y="0"/>
                      <a:ext cx="3654676" cy="571364"/>
                    </a:xfrm>
                    <a:prstGeom prst="rect">
                      <a:avLst/>
                    </a:prstGeom>
                  </pic:spPr>
                </pic:pic>
              </a:graphicData>
            </a:graphic>
          </wp:inline>
        </w:drawing>
      </w:r>
      <w:r w:rsidR="009E1DCC" w:rsidRPr="00E41B28">
        <w:rPr>
          <w:rFonts w:ascii="Arial" w:hAnsi="Arial" w:cs="Arial"/>
          <w:b/>
          <w:lang w:val="en-CA"/>
        </w:rPr>
        <w:t xml:space="preserve"> </w:t>
      </w:r>
    </w:p>
    <w:p w14:paraId="3A1443EF" w14:textId="77777777" w:rsidR="00C25248" w:rsidRPr="00E41B28" w:rsidRDefault="00C25248" w:rsidP="007B30FD">
      <w:pPr>
        <w:rPr>
          <w:rFonts w:ascii="Arial" w:hAnsi="Arial" w:cs="Arial"/>
          <w:b/>
          <w:lang w:val="en-CA"/>
        </w:rPr>
      </w:pPr>
    </w:p>
    <w:p w14:paraId="3340E71A" w14:textId="77777777" w:rsidR="007F3A48" w:rsidRPr="00E41B28" w:rsidRDefault="007F3A48" w:rsidP="007B30FD">
      <w:pPr>
        <w:rPr>
          <w:rFonts w:ascii="Arial" w:hAnsi="Arial" w:cs="Arial"/>
          <w:b/>
          <w:sz w:val="36"/>
          <w:szCs w:val="36"/>
          <w:lang w:val="en-CA"/>
        </w:rPr>
      </w:pPr>
    </w:p>
    <w:p w14:paraId="368B7C5E" w14:textId="1C3B8A8B" w:rsidR="00E36751" w:rsidRPr="00E41B28" w:rsidRDefault="009E1DCC" w:rsidP="007B30FD">
      <w:pPr>
        <w:rPr>
          <w:rFonts w:ascii="Arial" w:hAnsi="Arial" w:cs="Arial"/>
          <w:b/>
          <w:sz w:val="36"/>
          <w:szCs w:val="36"/>
          <w:lang w:val="en-CA"/>
        </w:rPr>
      </w:pPr>
      <w:r w:rsidRPr="00E41B28">
        <w:rPr>
          <w:rFonts w:ascii="Arial" w:hAnsi="Arial" w:cs="Arial"/>
          <w:b/>
          <w:sz w:val="36"/>
          <w:szCs w:val="36"/>
          <w:lang w:val="en-CA"/>
        </w:rPr>
        <w:t>LIVE Arts</w:t>
      </w:r>
      <w:r w:rsidR="00E36751" w:rsidRPr="00E41B28">
        <w:rPr>
          <w:rFonts w:ascii="Arial" w:hAnsi="Arial" w:cs="Arial"/>
          <w:b/>
          <w:sz w:val="36"/>
          <w:szCs w:val="36"/>
          <w:lang w:val="en-CA"/>
        </w:rPr>
        <w:t xml:space="preserve">: </w:t>
      </w:r>
      <w:r w:rsidR="001566DA" w:rsidRPr="00E41B28">
        <w:rPr>
          <w:rFonts w:ascii="Arial" w:hAnsi="Arial" w:cs="Arial"/>
          <w:b/>
          <w:sz w:val="36"/>
          <w:szCs w:val="36"/>
          <w:lang w:val="en-CA"/>
        </w:rPr>
        <w:t>Métis Jigging</w:t>
      </w:r>
    </w:p>
    <w:p w14:paraId="2F916BF6" w14:textId="407FB600" w:rsidR="009E1DCC" w:rsidRPr="00E41B28" w:rsidRDefault="00505818" w:rsidP="007B30FD">
      <w:pPr>
        <w:rPr>
          <w:rFonts w:ascii="Arial" w:hAnsi="Arial" w:cs="Arial"/>
          <w:lang w:val="en-CA"/>
        </w:rPr>
      </w:pPr>
      <w:dir w:val="ltr">
        <w:r w:rsidR="00EC6597" w:rsidRPr="00E41B28">
          <w:rPr>
            <w:rFonts w:ascii="Arial" w:hAnsi="Arial" w:cs="Arial"/>
            <w:lang w:val="en-CA"/>
          </w:rPr>
          <w:t>‬</w:t>
        </w:r>
        <w:r w:rsidR="00FD5C9F" w:rsidRPr="00E41B28">
          <w:rPr>
            <w:rFonts w:ascii="Arial" w:hAnsi="Arial" w:cs="Arial"/>
            <w:lang w:val="en-CA"/>
          </w:rPr>
          <w:t>‬</w:t>
        </w:r>
        <w:r w:rsidR="0045061C" w:rsidRPr="00E41B28">
          <w:rPr>
            <w:rFonts w:ascii="Arial" w:hAnsi="Arial" w:cs="Arial"/>
            <w:lang w:val="en-CA"/>
          </w:rPr>
          <w:t>‬</w:t>
        </w:r>
        <w:r w:rsidR="00EC0FEA" w:rsidRPr="00E41B28">
          <w:rPr>
            <w:rFonts w:ascii="Arial" w:hAnsi="Arial" w:cs="Arial"/>
            <w:lang w:val="en-CA"/>
          </w:rPr>
          <w:t>‬</w:t>
        </w:r>
        <w:r w:rsidR="00A84DA0" w:rsidRPr="00E41B28">
          <w:rPr>
            <w:rFonts w:ascii="Arial" w:hAnsi="Arial" w:cs="Arial"/>
            <w:lang w:val="en-CA"/>
          </w:rPr>
          <w:t>‬</w:t>
        </w:r>
        <w:r w:rsidR="00156EF0" w:rsidRPr="00E41B28">
          <w:rPr>
            <w:rFonts w:ascii="Arial" w:hAnsi="Arial" w:cs="Arial"/>
            <w:lang w:val="en-CA"/>
          </w:rPr>
          <w:t>‬</w:t>
        </w:r>
        <w:r w:rsidR="0022745A" w:rsidRPr="00E41B28">
          <w:rPr>
            <w:rFonts w:ascii="Arial" w:hAnsi="Arial" w:cs="Arial"/>
            <w:lang w:val="en-CA"/>
          </w:rPr>
          <w:t>‬</w:t>
        </w:r>
        <w:r w:rsidR="00FB3ECD" w:rsidRPr="00E41B28">
          <w:rPr>
            <w:rFonts w:ascii="Arial" w:hAnsi="Arial" w:cs="Arial"/>
            <w:lang w:val="en-CA"/>
          </w:rPr>
          <w:t>‬</w:t>
        </w:r>
        <w:r w:rsidR="00E36751" w:rsidRPr="00E41B28">
          <w:rPr>
            <w:rFonts w:ascii="Arial" w:hAnsi="Arial" w:cs="Arial"/>
            <w:lang w:val="en-CA"/>
          </w:rPr>
          <w:t>‬</w:t>
        </w:r>
        <w:r w:rsidR="0033587E" w:rsidRPr="00E41B28">
          <w:rPr>
            <w:rFonts w:ascii="Arial" w:hAnsi="Arial" w:cs="Arial"/>
            <w:lang w:val="en-CA"/>
          </w:rPr>
          <w:t>‬</w:t>
        </w:r>
        <w:r w:rsidR="005F5234" w:rsidRPr="00E41B28">
          <w:rPr>
            <w:rFonts w:ascii="Arial" w:hAnsi="Arial" w:cs="Arial"/>
            <w:lang w:val="en-CA"/>
          </w:rPr>
          <w:t>‬</w:t>
        </w:r>
        <w:r w:rsidR="00025849" w:rsidRPr="00E41B28">
          <w:rPr>
            <w:rFonts w:ascii="Arial" w:hAnsi="Arial" w:cs="Arial"/>
            <w:lang w:val="en-CA"/>
          </w:rPr>
          <w:t>‬</w:t>
        </w:r>
        <w:r w:rsidR="00C25248" w:rsidRPr="00E41B28">
          <w:rPr>
            <w:rFonts w:ascii="Arial" w:hAnsi="Arial" w:cs="Arial"/>
            <w:lang w:val="en-CA"/>
          </w:rPr>
          <w:t>‬</w:t>
        </w:r>
        <w:r w:rsidR="00404CCB" w:rsidRPr="00E41B28">
          <w:rPr>
            <w:rFonts w:ascii="Arial" w:hAnsi="Arial" w:cs="Arial"/>
            <w:lang w:val="en-CA"/>
          </w:rPr>
          <w:t>‬</w:t>
        </w:r>
        <w:r w:rsidR="001566DA" w:rsidRPr="00E41B28">
          <w:rPr>
            <w:rFonts w:ascii="Arial" w:hAnsi="Arial" w:cs="Arial"/>
            <w:lang w:val="en-CA"/>
          </w:rPr>
          <w:t>‬</w:t>
        </w:r>
        <w:r w:rsidR="007F3A48" w:rsidRPr="00E41B28">
          <w:rPr>
            <w:rFonts w:ascii="Arial" w:hAnsi="Arial" w:cs="Arial"/>
            <w:lang w:val="en-CA"/>
          </w:rPr>
          <w:t>‬</w:t>
        </w:r>
        <w:r w:rsidR="002C0A6A" w:rsidRPr="00E41B28">
          <w:rPr>
            <w:rFonts w:ascii="Arial" w:hAnsi="Arial" w:cs="Arial"/>
            <w:lang w:val="en-CA"/>
          </w:rPr>
          <w:t>‬</w:t>
        </w:r>
        <w:r w:rsidR="000B5325" w:rsidRPr="00E41B28">
          <w:rPr>
            <w:rFonts w:ascii="Arial" w:hAnsi="Arial" w:cs="Arial"/>
            <w:lang w:val="en-CA"/>
          </w:rPr>
          <w:t>‬</w:t>
        </w:r>
        <w:r w:rsidR="00D34AFF" w:rsidRPr="00E41B28">
          <w:rPr>
            <w:rFonts w:ascii="Arial" w:hAnsi="Arial" w:cs="Arial"/>
            <w:lang w:val="en-CA"/>
          </w:rPr>
          <w:t>‬</w:t>
        </w:r>
        <w:r w:rsidR="00D4329F" w:rsidRPr="00E41B28">
          <w:rPr>
            <w:rFonts w:ascii="Arial" w:hAnsi="Arial" w:cs="Arial"/>
            <w:lang w:val="en-CA"/>
          </w:rPr>
          <w:t>‬</w:t>
        </w:r>
        <w:r w:rsidR="0010175F" w:rsidRPr="00E41B28">
          <w:t>‬</w:t>
        </w:r>
        <w:r w:rsidR="003532ED" w:rsidRPr="00E41B28">
          <w:t>‬</w:t>
        </w:r>
        <w:r w:rsidR="004A20C8">
          <w:t>‬</w:t>
        </w:r>
        <w:r w:rsidR="004C6C68">
          <w:t>‬</w:t>
        </w:r>
        <w:r>
          <w:t>‬</w:t>
        </w:r>
      </w:dir>
    </w:p>
    <w:p w14:paraId="3300B87E" w14:textId="00696C98" w:rsidR="00D4329F" w:rsidRPr="00E41B28" w:rsidRDefault="00D4329F" w:rsidP="00D4329F">
      <w:pPr>
        <w:shd w:val="clear" w:color="auto" w:fill="FFFFFF"/>
        <w:rPr>
          <w:rFonts w:ascii="Arial" w:hAnsi="Arial" w:cs="Arial"/>
          <w:lang w:val="en-CA"/>
        </w:rPr>
      </w:pPr>
      <w:proofErr w:type="spellStart"/>
      <w:r w:rsidRPr="00E41B28">
        <w:rPr>
          <w:rFonts w:ascii="Arial" w:hAnsi="Arial" w:cs="Arial"/>
          <w:lang w:val="en-CA"/>
        </w:rPr>
        <w:t>Krystle</w:t>
      </w:r>
      <w:proofErr w:type="spellEnd"/>
      <w:r w:rsidRPr="00E41B28">
        <w:rPr>
          <w:rFonts w:ascii="Arial" w:hAnsi="Arial" w:cs="Arial"/>
          <w:lang w:val="en-CA"/>
        </w:rPr>
        <w:t xml:space="preserve"> Pederson is a traditional jigger and Métis dance instructor. In Métis Jigging Part 2, </w:t>
      </w:r>
      <w:proofErr w:type="spellStart"/>
      <w:r w:rsidRPr="00E41B28">
        <w:rPr>
          <w:rFonts w:ascii="Arial" w:hAnsi="Arial" w:cs="Arial"/>
          <w:lang w:val="en-CA"/>
        </w:rPr>
        <w:t>Krystle</w:t>
      </w:r>
      <w:proofErr w:type="spellEnd"/>
      <w:r w:rsidRPr="00E41B28">
        <w:rPr>
          <w:rFonts w:ascii="Arial" w:hAnsi="Arial" w:cs="Arial"/>
          <w:lang w:val="en-CA"/>
        </w:rPr>
        <w:t xml:space="preserve"> will talk about different styles of fiddle music and how jigging steps are incorporated into other styles of dance. Th</w:t>
      </w:r>
      <w:r w:rsidR="00505818">
        <w:rPr>
          <w:rFonts w:ascii="Arial" w:hAnsi="Arial" w:cs="Arial"/>
          <w:lang w:val="en-CA"/>
        </w:rPr>
        <w:t>rough demonstrations and practis</w:t>
      </w:r>
      <w:r w:rsidRPr="00E41B28">
        <w:rPr>
          <w:rFonts w:ascii="Arial" w:hAnsi="Arial" w:cs="Arial"/>
          <w:lang w:val="en-CA"/>
        </w:rPr>
        <w:t xml:space="preserve">e, students will build on the skills and knowledge gained in Part 1. </w:t>
      </w:r>
      <w:proofErr w:type="spellStart"/>
      <w:r w:rsidRPr="00E41B28">
        <w:rPr>
          <w:rFonts w:ascii="Arial" w:hAnsi="Arial" w:cs="Arial"/>
          <w:lang w:val="en-CA"/>
        </w:rPr>
        <w:t>Krystle</w:t>
      </w:r>
      <w:proofErr w:type="spellEnd"/>
      <w:r w:rsidRPr="00E41B28">
        <w:rPr>
          <w:rFonts w:ascii="Arial" w:hAnsi="Arial" w:cs="Arial"/>
          <w:lang w:val="en-CA"/>
        </w:rPr>
        <w:t xml:space="preserve"> will introduce new jigging steps with an emphasis on travelling and working with a partner. She will also demonstrate and share her belief in the importance of community and working together.</w:t>
      </w:r>
    </w:p>
    <w:p w14:paraId="1D020EAC" w14:textId="77777777" w:rsidR="00D4329F" w:rsidRPr="00E41B28" w:rsidRDefault="00D4329F" w:rsidP="00D4329F">
      <w:pPr>
        <w:shd w:val="clear" w:color="auto" w:fill="FFFFFF"/>
        <w:rPr>
          <w:rFonts w:ascii="Arial" w:hAnsi="Arial" w:cs="Arial"/>
          <w:lang w:val="en-CA"/>
        </w:rPr>
      </w:pPr>
    </w:p>
    <w:p w14:paraId="3DB275F1" w14:textId="77777777" w:rsidR="00D4329F" w:rsidRPr="00E41B28" w:rsidRDefault="00D4329F" w:rsidP="00D4329F">
      <w:pPr>
        <w:shd w:val="clear" w:color="auto" w:fill="FFFFFF"/>
        <w:rPr>
          <w:rFonts w:ascii="Arial" w:hAnsi="Arial" w:cs="Arial"/>
          <w:lang w:val="en-CA"/>
        </w:rPr>
      </w:pPr>
      <w:r w:rsidRPr="00E41B28">
        <w:rPr>
          <w:rFonts w:ascii="Arial" w:hAnsi="Arial" w:cs="Arial"/>
          <w:i/>
          <w:iCs/>
          <w:lang w:val="en-CA"/>
        </w:rPr>
        <w:t>PLEASE NOTE: 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63303254" w14:textId="77777777" w:rsidR="009E1DCC" w:rsidRPr="00E41B28" w:rsidRDefault="009E1DCC" w:rsidP="007B30FD">
      <w:pPr>
        <w:rPr>
          <w:rFonts w:ascii="Arial" w:hAnsi="Arial" w:cs="Arial"/>
          <w:lang w:val="en-CA"/>
        </w:rPr>
      </w:pPr>
    </w:p>
    <w:p w14:paraId="589DFDA6" w14:textId="4B331BFD" w:rsidR="006A0530" w:rsidRPr="00E41B28" w:rsidRDefault="006A0530" w:rsidP="00D4329F">
      <w:pPr>
        <w:rPr>
          <w:rFonts w:ascii="Arial" w:hAnsi="Arial" w:cs="Arial"/>
          <w:lang w:val="en-CA"/>
        </w:rPr>
      </w:pPr>
      <w:r w:rsidRPr="00E41B28">
        <w:rPr>
          <w:rFonts w:ascii="Arial" w:hAnsi="Arial" w:cs="Arial"/>
          <w:lang w:val="en-CA"/>
        </w:rPr>
        <w:t xml:space="preserve">Please see </w:t>
      </w:r>
      <w:r w:rsidR="00E968A6" w:rsidRPr="00E41B28">
        <w:rPr>
          <w:rFonts w:ascii="Arial" w:hAnsi="Arial" w:cs="Arial"/>
          <w:lang w:val="en-CA"/>
        </w:rPr>
        <w:t>page 3</w:t>
      </w:r>
      <w:r w:rsidR="00E36751" w:rsidRPr="00E41B28">
        <w:rPr>
          <w:rFonts w:ascii="Arial" w:hAnsi="Arial" w:cs="Arial"/>
          <w:lang w:val="en-CA"/>
        </w:rPr>
        <w:t xml:space="preserve"> for </w:t>
      </w:r>
      <w:r w:rsidR="00993909" w:rsidRPr="00E41B28">
        <w:rPr>
          <w:rFonts w:ascii="Arial" w:hAnsi="Arial" w:cs="Arial"/>
          <w:b/>
          <w:lang w:val="en-CA"/>
        </w:rPr>
        <w:t>Teacher Guided Post-Broadcast Activities</w:t>
      </w:r>
      <w:r w:rsidRPr="00E41B28">
        <w:rPr>
          <w:rFonts w:ascii="Arial" w:hAnsi="Arial" w:cs="Arial"/>
          <w:b/>
          <w:lang w:val="en-CA"/>
        </w:rPr>
        <w:t xml:space="preserve">. </w:t>
      </w:r>
      <w:r w:rsidR="00FD5C9F" w:rsidRPr="00E41B28">
        <w:rPr>
          <w:rFonts w:ascii="Arial" w:hAnsi="Arial" w:cs="Arial"/>
          <w:lang w:val="en-CA"/>
        </w:rPr>
        <w:t>These activities will give students the opportunity to apply what they have learned during the broadcast.</w:t>
      </w:r>
    </w:p>
    <w:p w14:paraId="6C78E230" w14:textId="6FB4DE49" w:rsidR="006141C9" w:rsidRPr="00E41B28" w:rsidRDefault="006141C9" w:rsidP="007B30FD">
      <w:pPr>
        <w:rPr>
          <w:rFonts w:ascii="Arial" w:hAnsi="Arial" w:cs="Arial"/>
          <w:lang w:val="en-CA"/>
        </w:rPr>
      </w:pPr>
    </w:p>
    <w:p w14:paraId="5E417E6C" w14:textId="27D865DE" w:rsidR="00993909" w:rsidRPr="00E41B28" w:rsidRDefault="00993909" w:rsidP="007B30FD">
      <w:pPr>
        <w:widowControl w:val="0"/>
        <w:autoSpaceDE w:val="0"/>
        <w:autoSpaceDN w:val="0"/>
        <w:adjustRightInd w:val="0"/>
        <w:rPr>
          <w:rFonts w:ascii="Arial" w:hAnsi="Arial" w:cs="Arial"/>
          <w:b/>
          <w:sz w:val="32"/>
          <w:szCs w:val="32"/>
          <w:u w:val="single"/>
          <w:lang w:val="en-CA"/>
        </w:rPr>
      </w:pPr>
      <w:r w:rsidRPr="00E41B28">
        <w:rPr>
          <w:rFonts w:ascii="Arial" w:hAnsi="Arial" w:cs="Arial"/>
          <w:b/>
          <w:sz w:val="32"/>
          <w:szCs w:val="32"/>
          <w:u w:val="single"/>
          <w:lang w:val="en-CA"/>
        </w:rPr>
        <w:t>About the Artist</w:t>
      </w:r>
      <w:r w:rsidR="00E36751" w:rsidRPr="00E41B28">
        <w:rPr>
          <w:rFonts w:ascii="Arial" w:hAnsi="Arial" w:cs="Arial"/>
          <w:b/>
          <w:sz w:val="32"/>
          <w:szCs w:val="32"/>
          <w:u w:val="single"/>
          <w:lang w:val="en-CA"/>
        </w:rPr>
        <w:t>s</w:t>
      </w:r>
    </w:p>
    <w:p w14:paraId="119BE628" w14:textId="33C8AEAC" w:rsidR="00993909" w:rsidRPr="00E41B28" w:rsidRDefault="00D4329F" w:rsidP="007B30FD">
      <w:pPr>
        <w:widowControl w:val="0"/>
        <w:autoSpaceDE w:val="0"/>
        <w:autoSpaceDN w:val="0"/>
        <w:adjustRightInd w:val="0"/>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65408" behindDoc="0" locked="0" layoutInCell="1" allowOverlap="1" wp14:anchorId="31C96208" wp14:editId="77AA86BF">
                <wp:simplePos x="0" y="0"/>
                <wp:positionH relativeFrom="column">
                  <wp:posOffset>3314700</wp:posOffset>
                </wp:positionH>
                <wp:positionV relativeFrom="paragraph">
                  <wp:posOffset>161290</wp:posOffset>
                </wp:positionV>
                <wp:extent cx="2857500" cy="4039870"/>
                <wp:effectExtent l="0" t="0" r="38100" b="24130"/>
                <wp:wrapTight wrapText="bothSides">
                  <wp:wrapPolygon edited="0">
                    <wp:start x="0" y="0"/>
                    <wp:lineTo x="0" y="21593"/>
                    <wp:lineTo x="21696" y="21593"/>
                    <wp:lineTo x="2169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57500" cy="403987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28A537D3" w14:textId="002ABB19" w:rsidR="00D74E4D" w:rsidRDefault="00D74E4D"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D74E4D" w:rsidRPr="00CD6255" w:rsidRDefault="00D74E4D" w:rsidP="00327BC3">
                            <w:pPr>
                              <w:rPr>
                                <w:rFonts w:ascii="Arial" w:hAnsi="Arial" w:cs="Arial"/>
                                <w:b/>
                                <w:bCs/>
                                <w:sz w:val="32"/>
                                <w:szCs w:val="32"/>
                              </w:rPr>
                            </w:pPr>
                          </w:p>
                          <w:p w14:paraId="1793C974" w14:textId="1397FD25" w:rsidR="00D74E4D" w:rsidRPr="00893462" w:rsidRDefault="00D74E4D"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D74E4D" w:rsidRPr="00132FB3" w:rsidRDefault="00D74E4D"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D74E4D" w:rsidRPr="00132FB3" w:rsidRDefault="00D74E4D" w:rsidP="00327BC3">
                            <w:pPr>
                              <w:rPr>
                                <w:rFonts w:ascii="Arial" w:hAnsi="Arial" w:cs="Arial"/>
                                <w:b/>
                                <w:bCs/>
                                <w:sz w:val="32"/>
                                <w:szCs w:val="32"/>
                              </w:rPr>
                            </w:pPr>
                          </w:p>
                          <w:p w14:paraId="22D14673" w14:textId="6606B15D" w:rsidR="00D74E4D" w:rsidRPr="00A84DA0" w:rsidRDefault="00D74E4D"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D74E4D" w:rsidRPr="00132FB3" w:rsidRDefault="00D74E4D"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D74E4D" w:rsidRPr="00132FB3" w:rsidRDefault="00D74E4D" w:rsidP="00327BC3">
                            <w:pPr>
                              <w:rPr>
                                <w:rFonts w:ascii="Arial" w:hAnsi="Arial" w:cs="Arial"/>
                                <w:bCs/>
                              </w:rPr>
                            </w:pPr>
                          </w:p>
                          <w:p w14:paraId="51887B39" w14:textId="26FA2914" w:rsidR="00D74E4D" w:rsidRPr="00A84DA0" w:rsidRDefault="00D74E4D"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D74E4D" w:rsidRPr="00132FB3" w:rsidRDefault="00D74E4D" w:rsidP="003A0423">
                            <w:pPr>
                              <w:rPr>
                                <w:rFonts w:ascii="Arial" w:hAnsi="Arial" w:cs="Arial"/>
                                <w:lang w:val="en-CA"/>
                              </w:rPr>
                            </w:pPr>
                            <w:proofErr w:type="spellStart"/>
                            <w:r>
                              <w:rPr>
                                <w:rFonts w:ascii="Arial" w:eastAsia="Times New Roman" w:hAnsi="Arial" w:cs="Tahoma"/>
                              </w:rPr>
                              <w:t>Krystle</w:t>
                            </w:r>
                            <w:proofErr w:type="spellEnd"/>
                            <w:r>
                              <w:rPr>
                                <w:rFonts w:ascii="Arial" w:eastAsia="Times New Roman" w:hAnsi="Arial" w:cs="Tahoma"/>
                              </w:rPr>
                              <w:t xml:space="preserve"> will show students the difference between “old style” and contemporary Métis fiddle music. She will emphasize that the Métis drew from both Settler and First Nations traditions to create their own unique artistic culture.</w:t>
                            </w:r>
                          </w:p>
                          <w:p w14:paraId="571D0B2E" w14:textId="3F3706D1" w:rsidR="00D74E4D" w:rsidRPr="00CD6255" w:rsidRDefault="00D74E4D" w:rsidP="006141C9">
                            <w:pPr>
                              <w:rPr>
                                <w:rFonts w:ascii="Arial" w:hAnsi="Arial" w:cs="Arial"/>
                              </w:rPr>
                            </w:pPr>
                          </w:p>
                          <w:p w14:paraId="0D222361" w14:textId="77777777" w:rsidR="00D74E4D" w:rsidRPr="00CD6255" w:rsidRDefault="00D74E4D" w:rsidP="00327BC3">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61pt;margin-top:12.7pt;width:225pt;height:3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" filled="f">
                <v:textbox>
                  <w:txbxContent>
                    <w:p w14:paraId="28A537D3" w14:textId="002ABB19" w:rsidR="00D74E4D" w:rsidRDefault="00D74E4D"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D74E4D" w:rsidRPr="00CD6255" w:rsidRDefault="00D74E4D" w:rsidP="00327BC3">
                      <w:pPr>
                        <w:rPr>
                          <w:rFonts w:ascii="Arial" w:hAnsi="Arial" w:cs="Arial"/>
                          <w:b/>
                          <w:bCs/>
                          <w:sz w:val="32"/>
                          <w:szCs w:val="32"/>
                        </w:rPr>
                      </w:pPr>
                    </w:p>
                    <w:p w14:paraId="1793C974" w14:textId="1397FD25" w:rsidR="00D74E4D" w:rsidRPr="00893462" w:rsidRDefault="00D74E4D"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D74E4D" w:rsidRPr="00132FB3" w:rsidRDefault="00D74E4D"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D74E4D" w:rsidRPr="00132FB3" w:rsidRDefault="00D74E4D" w:rsidP="00327BC3">
                      <w:pPr>
                        <w:rPr>
                          <w:rFonts w:ascii="Arial" w:hAnsi="Arial" w:cs="Arial"/>
                          <w:b/>
                          <w:bCs/>
                          <w:sz w:val="32"/>
                          <w:szCs w:val="32"/>
                        </w:rPr>
                      </w:pPr>
                    </w:p>
                    <w:p w14:paraId="22D14673" w14:textId="6606B15D" w:rsidR="00D74E4D" w:rsidRPr="00A84DA0" w:rsidRDefault="00D74E4D"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D74E4D" w:rsidRPr="00132FB3" w:rsidRDefault="00D74E4D"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D74E4D" w:rsidRPr="00132FB3" w:rsidRDefault="00D74E4D" w:rsidP="00327BC3">
                      <w:pPr>
                        <w:rPr>
                          <w:rFonts w:ascii="Arial" w:hAnsi="Arial" w:cs="Arial"/>
                          <w:bCs/>
                        </w:rPr>
                      </w:pPr>
                    </w:p>
                    <w:p w14:paraId="51887B39" w14:textId="26FA2914" w:rsidR="00D74E4D" w:rsidRPr="00A84DA0" w:rsidRDefault="00D74E4D"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D74E4D" w:rsidRPr="00132FB3" w:rsidRDefault="00D74E4D" w:rsidP="003A0423">
                      <w:pPr>
                        <w:rPr>
                          <w:rFonts w:ascii="Arial" w:hAnsi="Arial" w:cs="Arial"/>
                          <w:lang w:val="en-CA"/>
                        </w:rPr>
                      </w:pPr>
                      <w:proofErr w:type="spellStart"/>
                      <w:r>
                        <w:rPr>
                          <w:rFonts w:ascii="Arial" w:eastAsia="Times New Roman" w:hAnsi="Arial" w:cs="Tahoma"/>
                        </w:rPr>
                        <w:t>Krystle</w:t>
                      </w:r>
                      <w:proofErr w:type="spellEnd"/>
                      <w:r>
                        <w:rPr>
                          <w:rFonts w:ascii="Arial" w:eastAsia="Times New Roman" w:hAnsi="Arial" w:cs="Tahoma"/>
                        </w:rPr>
                        <w:t xml:space="preserve"> will show students the difference between “old style” and contemporary Métis fiddle music. She will emphasize that the Métis drew from both Settler and First Nations traditions to create their own unique artistic culture.</w:t>
                      </w:r>
                    </w:p>
                    <w:p w14:paraId="571D0B2E" w14:textId="3F3706D1" w:rsidR="00D74E4D" w:rsidRPr="00CD6255" w:rsidRDefault="00D74E4D" w:rsidP="006141C9">
                      <w:pPr>
                        <w:rPr>
                          <w:rFonts w:ascii="Arial" w:hAnsi="Arial" w:cs="Arial"/>
                        </w:rPr>
                      </w:pPr>
                    </w:p>
                    <w:p w14:paraId="0D222361" w14:textId="77777777" w:rsidR="00D74E4D" w:rsidRPr="00CD6255" w:rsidRDefault="00D74E4D" w:rsidP="00327BC3">
                      <w:pPr>
                        <w:rPr>
                          <w:rFonts w:ascii="Arial" w:hAnsi="Arial" w:cs="Arial"/>
                          <w:sz w:val="32"/>
                          <w:szCs w:val="32"/>
                        </w:rPr>
                      </w:pPr>
                    </w:p>
                  </w:txbxContent>
                </v:textbox>
                <w10:wrap type="tight"/>
              </v:shape>
            </w:pict>
          </mc:Fallback>
        </mc:AlternateContent>
      </w:r>
    </w:p>
    <w:p w14:paraId="47077842" w14:textId="77777777" w:rsidR="00D4329F" w:rsidRPr="00E41B28" w:rsidRDefault="00D4329F" w:rsidP="00D4329F">
      <w:pPr>
        <w:rPr>
          <w:rFonts w:ascii="Arial" w:eastAsia="Times New Roman" w:hAnsi="Arial" w:cs="Arial"/>
          <w:lang w:val="en-CA"/>
        </w:rPr>
      </w:pPr>
      <w:proofErr w:type="spellStart"/>
      <w:r w:rsidRPr="00E41B28">
        <w:rPr>
          <w:rFonts w:ascii="Arial" w:eastAsia="Times New Roman" w:hAnsi="Arial" w:cs="Arial"/>
          <w:b/>
          <w:bCs/>
          <w:shd w:val="clear" w:color="auto" w:fill="FFFFFF"/>
          <w:lang w:val="en-CA"/>
        </w:rPr>
        <w:t>Krystle</w:t>
      </w:r>
      <w:proofErr w:type="spellEnd"/>
      <w:r w:rsidRPr="00E41B28">
        <w:rPr>
          <w:rFonts w:ascii="Arial" w:eastAsia="Times New Roman" w:hAnsi="Arial" w:cs="Arial"/>
          <w:b/>
          <w:bCs/>
          <w:shd w:val="clear" w:color="auto" w:fill="FFFFFF"/>
          <w:lang w:val="en-CA"/>
        </w:rPr>
        <w:t xml:space="preserve"> Pederson</w:t>
      </w:r>
      <w:r w:rsidRPr="00E41B28">
        <w:rPr>
          <w:rFonts w:ascii="Arial" w:eastAsia="Times New Roman" w:hAnsi="Arial" w:cs="Arial"/>
          <w:shd w:val="clear" w:color="auto" w:fill="FFFFFF"/>
          <w:lang w:val="en-CA"/>
        </w:rPr>
        <w:t xml:space="preserve"> is a Cree/Métis Singer, dancer, actor and musician with a remarkable career. Born with the gift of music, she started performing at a young age. </w:t>
      </w:r>
      <w:proofErr w:type="spellStart"/>
      <w:r w:rsidRPr="00E41B28">
        <w:rPr>
          <w:rFonts w:ascii="Arial" w:eastAsia="Times New Roman" w:hAnsi="Arial" w:cs="Arial"/>
          <w:shd w:val="clear" w:color="auto" w:fill="FFFFFF"/>
          <w:lang w:val="en-CA"/>
        </w:rPr>
        <w:t>Krystle’s</w:t>
      </w:r>
      <w:proofErr w:type="spellEnd"/>
      <w:r w:rsidRPr="00E41B28">
        <w:rPr>
          <w:rFonts w:ascii="Arial" w:eastAsia="Times New Roman" w:hAnsi="Arial" w:cs="Arial"/>
          <w:shd w:val="clear" w:color="auto" w:fill="FFFFFF"/>
          <w:lang w:val="en-CA"/>
        </w:rPr>
        <w:t xml:space="preserve"> list of credits include winning awards in music festivals and competitions, receiving the Sasktel Aboriginal youth awards, co-hosting the National Aboriginal Career Symposium in Ottawa with Evan Adams. She represented the Métis at the 2010 Olympic torch relay in Saskatoon, and in 2001 performed at the National Aboriginal Achievement awards in Edmonton.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also part of a women’s traditional hand drum group called “</w:t>
      </w:r>
      <w:proofErr w:type="spellStart"/>
      <w:r w:rsidRPr="00E41B28">
        <w:rPr>
          <w:rFonts w:ascii="Arial" w:eastAsia="Times New Roman" w:hAnsi="Arial" w:cs="Arial"/>
          <w:shd w:val="clear" w:color="auto" w:fill="FFFFFF"/>
          <w:lang w:val="en-CA"/>
        </w:rPr>
        <w:t>Iskwew</w:t>
      </w:r>
      <w:proofErr w:type="spellEnd"/>
      <w:r w:rsidRPr="00E41B28">
        <w:rPr>
          <w:rFonts w:ascii="Arial" w:eastAsia="Times New Roman" w:hAnsi="Arial" w:cs="Arial"/>
          <w:shd w:val="clear" w:color="auto" w:fill="FFFFFF"/>
          <w:lang w:val="en-CA"/>
        </w:rPr>
        <w:t xml:space="preserve"> Singers”, and has travelled with them to Festival </w:t>
      </w:r>
      <w:proofErr w:type="spellStart"/>
      <w:r w:rsidRPr="00E41B28">
        <w:rPr>
          <w:rFonts w:ascii="Arial" w:eastAsia="Times New Roman" w:hAnsi="Arial" w:cs="Arial"/>
          <w:shd w:val="clear" w:color="auto" w:fill="FFFFFF"/>
          <w:lang w:val="en-CA"/>
        </w:rPr>
        <w:t>Yurame</w:t>
      </w:r>
      <w:proofErr w:type="spellEnd"/>
      <w:r w:rsidRPr="00E41B28">
        <w:rPr>
          <w:rFonts w:ascii="Arial" w:eastAsia="Times New Roman" w:hAnsi="Arial" w:cs="Arial"/>
          <w:shd w:val="clear" w:color="auto" w:fill="FFFFFF"/>
          <w:lang w:val="en-CA"/>
        </w:rPr>
        <w:t xml:space="preserve"> in Mexico. Her acting credits include a supporting role in a Saskatchewan film called “Run, Broken Yet Brave” and the lead in </w:t>
      </w:r>
      <w:proofErr w:type="spellStart"/>
      <w:r w:rsidRPr="00E41B28">
        <w:rPr>
          <w:rFonts w:ascii="Arial" w:eastAsia="Times New Roman" w:hAnsi="Arial" w:cs="Arial"/>
          <w:shd w:val="clear" w:color="auto" w:fill="FFFFFF"/>
          <w:lang w:val="en-CA"/>
        </w:rPr>
        <w:t>Tomson</w:t>
      </w:r>
      <w:proofErr w:type="spellEnd"/>
      <w:r w:rsidRPr="00E41B28">
        <w:rPr>
          <w:rFonts w:ascii="Arial" w:eastAsia="Times New Roman" w:hAnsi="Arial" w:cs="Arial"/>
          <w:shd w:val="clear" w:color="auto" w:fill="FFFFFF"/>
          <w:lang w:val="en-CA"/>
        </w:rPr>
        <w:t xml:space="preserve"> Highway’s one woman musical “The (Post) Mistress”.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also an educator and mentor of cultural dance and many forms of beading.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 </w:t>
      </w:r>
      <w:proofErr w:type="gramStart"/>
      <w:r w:rsidRPr="00E41B28">
        <w:rPr>
          <w:rFonts w:ascii="Arial" w:eastAsia="Times New Roman" w:hAnsi="Arial" w:cs="Arial"/>
          <w:shd w:val="clear" w:color="auto" w:fill="FFFFFF"/>
          <w:lang w:val="en-CA"/>
        </w:rPr>
        <w:t>well respected</w:t>
      </w:r>
      <w:proofErr w:type="gramEnd"/>
      <w:r w:rsidRPr="00E41B28">
        <w:rPr>
          <w:rFonts w:ascii="Arial" w:eastAsia="Times New Roman" w:hAnsi="Arial" w:cs="Arial"/>
          <w:shd w:val="clear" w:color="auto" w:fill="FFFFFF"/>
          <w:lang w:val="en-CA"/>
        </w:rPr>
        <w:t xml:space="preserve"> leader in her community.</w:t>
      </w:r>
    </w:p>
    <w:p w14:paraId="17413E30" w14:textId="2BA35EC8" w:rsidR="00404CCB" w:rsidRPr="00E41B28" w:rsidRDefault="006141C9" w:rsidP="007B30FD">
      <w:pPr>
        <w:rPr>
          <w:rFonts w:ascii="Arial" w:hAnsi="Arial" w:cs="Arial"/>
          <w:b/>
          <w:bCs/>
          <w:lang w:val="en-CA"/>
        </w:rPr>
      </w:pPr>
      <w:r w:rsidRPr="00E41B28">
        <w:rPr>
          <w:rFonts w:ascii="Arial" w:hAnsi="Arial" w:cs="Arial"/>
          <w:noProof/>
        </w:rPr>
        <mc:AlternateContent>
          <mc:Choice Requires="wps">
            <w:drawing>
              <wp:anchor distT="0" distB="0" distL="114300" distR="114300" simplePos="0" relativeHeight="251674624" behindDoc="0" locked="0" layoutInCell="1" allowOverlap="1" wp14:anchorId="300F9E4E" wp14:editId="00BC98E0">
                <wp:simplePos x="0" y="0"/>
                <wp:positionH relativeFrom="column">
                  <wp:posOffset>6172200</wp:posOffset>
                </wp:positionH>
                <wp:positionV relativeFrom="paragraph">
                  <wp:posOffset>1714500</wp:posOffset>
                </wp:positionV>
                <wp:extent cx="114300" cy="45719"/>
                <wp:effectExtent l="0" t="25400" r="12700" b="5715"/>
                <wp:wrapSquare wrapText="bothSides"/>
                <wp:docPr id="5" name="Text Box 5"/>
                <wp:cNvGraphicFramePr/>
                <a:graphic xmlns:a="http://schemas.openxmlformats.org/drawingml/2006/main">
                  <a:graphicData uri="http://schemas.microsoft.com/office/word/2010/wordprocessingShape">
                    <wps:wsp>
                      <wps:cNvSpPr txBox="1"/>
                      <wps:spPr>
                        <a:xfrm>
                          <a:off x="0" y="0"/>
                          <a:ext cx="114300" cy="4571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BA4E0" w14:textId="77777777" w:rsidR="00D74E4D" w:rsidRDefault="00D74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486pt;margin-top:135pt;width:9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qwcM8CAAAT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" filled="f" stroked="f">
                <v:textbox>
                  <w:txbxContent>
                    <w:p w14:paraId="380BA4E0" w14:textId="77777777" w:rsidR="00D74E4D" w:rsidRDefault="00D74E4D"/>
                  </w:txbxContent>
                </v:textbox>
                <w10:wrap type="square"/>
              </v:shape>
            </w:pict>
          </mc:Fallback>
        </mc:AlternateContent>
      </w:r>
    </w:p>
    <w:p w14:paraId="23664F72" w14:textId="3577F7AC" w:rsidR="00404CCB" w:rsidRPr="00E41B28" w:rsidRDefault="00404CCB" w:rsidP="007B30FD">
      <w:pPr>
        <w:rPr>
          <w:rFonts w:ascii="Arial" w:hAnsi="Arial" w:cs="Arial"/>
          <w:lang w:val="en-CA"/>
        </w:rPr>
      </w:pPr>
    </w:p>
    <w:p w14:paraId="7FC62E66" w14:textId="5E70859B" w:rsidR="00A7644E" w:rsidRPr="00E41B28" w:rsidRDefault="002C0A6A" w:rsidP="007B30FD">
      <w:pPr>
        <w:rPr>
          <w:rFonts w:ascii="Arial" w:hAnsi="Arial" w:cs="Arial"/>
          <w:lang w:val="en-CA"/>
        </w:rPr>
      </w:pPr>
      <w:r w:rsidRPr="00E41B28">
        <w:rPr>
          <w:rFonts w:ascii="Arial" w:hAnsi="Arial" w:cs="Arial"/>
          <w:noProof/>
        </w:rPr>
        <mc:AlternateContent>
          <mc:Choice Requires="wps">
            <w:drawing>
              <wp:anchor distT="0" distB="0" distL="114300" distR="114300" simplePos="0" relativeHeight="251680768" behindDoc="0" locked="0" layoutInCell="1" allowOverlap="1" wp14:anchorId="206757F8" wp14:editId="5B73E258">
                <wp:simplePos x="0" y="0"/>
                <wp:positionH relativeFrom="column">
                  <wp:posOffset>-114300</wp:posOffset>
                </wp:positionH>
                <wp:positionV relativeFrom="paragraph">
                  <wp:posOffset>114300</wp:posOffset>
                </wp:positionV>
                <wp:extent cx="6629400" cy="66294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29400" cy="662940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32BB2FAD" w14:textId="77777777" w:rsidR="00D74E4D" w:rsidRPr="00E37222" w:rsidRDefault="00D74E4D" w:rsidP="00315E36">
                            <w:pPr>
                              <w:rPr>
                                <w:rFonts w:ascii="Arial" w:hAnsi="Arial" w:cs="Arial"/>
                                <w:b/>
                                <w:sz w:val="32"/>
                                <w:szCs w:val="32"/>
                              </w:rPr>
                            </w:pPr>
                          </w:p>
                          <w:p w14:paraId="1CCB282F" w14:textId="7B8514E0" w:rsidR="00D74E4D" w:rsidRDefault="00D74E4D" w:rsidP="00E37222">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w:t>
                            </w:r>
                            <w:proofErr w:type="gramStart"/>
                            <w:r w:rsidRPr="00E37222">
                              <w:rPr>
                                <w:rFonts w:ascii="Arial" w:hAnsi="Arial" w:cs="Arial"/>
                              </w:rPr>
                              <w:t>gov.sk.ca</w:t>
                            </w:r>
                            <w:proofErr w:type="gramEnd"/>
                            <w:r w:rsidRPr="00E37222">
                              <w:rPr>
                                <w:rFonts w:ascii="Arial" w:hAnsi="Arial" w:cs="Arial"/>
                              </w:rPr>
                              <w:t xml:space="preserve"> </w:t>
                            </w:r>
                          </w:p>
                          <w:p w14:paraId="24E8D030" w14:textId="77777777" w:rsidR="00D74E4D" w:rsidRPr="000B5325" w:rsidRDefault="00D74E4D" w:rsidP="00E37222">
                            <w:pPr>
                              <w:rPr>
                                <w:rFonts w:ascii="Arial" w:hAnsi="Arial" w:cs="Arial"/>
                              </w:rPr>
                            </w:pPr>
                          </w:p>
                          <w:p w14:paraId="6E6C19FC" w14:textId="77777777" w:rsidR="00D74E4D" w:rsidRPr="000B5325" w:rsidRDefault="00505818" w:rsidP="000B5325">
                            <w:pPr>
                              <w:shd w:val="clear" w:color="auto" w:fill="FFFFFF"/>
                              <w:textAlignment w:val="top"/>
                              <w:rPr>
                                <w:rFonts w:ascii="Arial" w:eastAsia="Times New Roman" w:hAnsi="Arial" w:cs="Arial"/>
                                <w:color w:val="000000"/>
                              </w:rPr>
                            </w:pPr>
                            <w:hyperlink r:id="rId10" w:history="1">
                              <w:r w:rsidR="00D74E4D" w:rsidRPr="000B5325">
                                <w:rPr>
                                  <w:rStyle w:val="Hyperlink"/>
                                  <w:rFonts w:ascii="Arial" w:eastAsia="Times New Roman" w:hAnsi="Arial" w:cs="Arial"/>
                                  <w:b/>
                                  <w:bCs/>
                                  <w:color w:val="0E6BB6"/>
                                </w:rPr>
                                <w:t>CP1.1</w:t>
                              </w:r>
                            </w:hyperlink>
                          </w:p>
                          <w:p w14:paraId="442DD899"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movements and movement patterns in response to stimuli such as stories, poems, music, or objects as starting points.</w:t>
                            </w:r>
                          </w:p>
                          <w:p w14:paraId="2DDB4FC2" w14:textId="77777777" w:rsidR="00D74E4D" w:rsidRPr="000B5325" w:rsidRDefault="00505818" w:rsidP="000B5325">
                            <w:pPr>
                              <w:shd w:val="clear" w:color="auto" w:fill="FFFFFF"/>
                              <w:textAlignment w:val="top"/>
                              <w:rPr>
                                <w:rFonts w:ascii="Arial" w:eastAsia="Times New Roman" w:hAnsi="Arial" w:cs="Arial"/>
                                <w:color w:val="000000"/>
                              </w:rPr>
                            </w:pPr>
                            <w:hyperlink r:id="rId11" w:history="1">
                              <w:r w:rsidR="00D74E4D" w:rsidRPr="000B5325">
                                <w:rPr>
                                  <w:rStyle w:val="Hyperlink"/>
                                  <w:rFonts w:ascii="Arial" w:eastAsia="Times New Roman" w:hAnsi="Arial" w:cs="Arial"/>
                                  <w:b/>
                                  <w:bCs/>
                                  <w:color w:val="0E6BB6"/>
                                </w:rPr>
                                <w:t>CP1.2</w:t>
                              </w:r>
                            </w:hyperlink>
                          </w:p>
                          <w:p w14:paraId="7563FD79"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short dance phrases using the elements of dance including:</w:t>
                            </w:r>
                          </w:p>
                          <w:p w14:paraId="2A328818"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actions</w:t>
                            </w:r>
                            <w:proofErr w:type="gramEnd"/>
                            <w:r w:rsidRPr="000B5325">
                              <w:rPr>
                                <w:rFonts w:ascii="Arial" w:eastAsia="Times New Roman" w:hAnsi="Arial" w:cs="Arial"/>
                                <w:b/>
                                <w:bCs/>
                                <w:color w:val="333333"/>
                              </w:rPr>
                              <w:t xml:space="preserve"> (</w:t>
                            </w:r>
                            <w:proofErr w:type="spellStart"/>
                            <w:r w:rsidRPr="000B5325">
                              <w:rPr>
                                <w:rFonts w:ascii="Arial" w:eastAsia="Times New Roman" w:hAnsi="Arial" w:cs="Arial"/>
                                <w:b/>
                                <w:bCs/>
                                <w:color w:val="333333"/>
                              </w:rPr>
                              <w:t>locomotor</w:t>
                            </w:r>
                            <w:proofErr w:type="spellEnd"/>
                            <w:r w:rsidRPr="000B5325">
                              <w:rPr>
                                <w:rFonts w:ascii="Arial" w:eastAsia="Times New Roman" w:hAnsi="Arial" w:cs="Arial"/>
                                <w:b/>
                                <w:bCs/>
                                <w:color w:val="333333"/>
                              </w:rPr>
                              <w:t xml:space="preserve"> and non-</w:t>
                            </w:r>
                            <w:proofErr w:type="spellStart"/>
                            <w:r w:rsidRPr="000B5325">
                              <w:rPr>
                                <w:rFonts w:ascii="Arial" w:eastAsia="Times New Roman" w:hAnsi="Arial" w:cs="Arial"/>
                                <w:b/>
                                <w:bCs/>
                                <w:color w:val="333333"/>
                              </w:rPr>
                              <w:t>locomotor</w:t>
                            </w:r>
                            <w:proofErr w:type="spellEnd"/>
                            <w:r w:rsidRPr="000B5325">
                              <w:rPr>
                                <w:rFonts w:ascii="Arial" w:eastAsia="Times New Roman" w:hAnsi="Arial" w:cs="Arial"/>
                                <w:b/>
                                <w:bCs/>
                                <w:color w:val="333333"/>
                              </w:rPr>
                              <w:t>)</w:t>
                            </w:r>
                          </w:p>
                          <w:p w14:paraId="482915A3"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body</w:t>
                            </w:r>
                            <w:proofErr w:type="gramEnd"/>
                            <w:r w:rsidRPr="000B5325">
                              <w:rPr>
                                <w:rFonts w:ascii="Arial" w:eastAsia="Times New Roman" w:hAnsi="Arial" w:cs="Arial"/>
                                <w:b/>
                                <w:bCs/>
                                <w:color w:val="333333"/>
                              </w:rPr>
                              <w:t xml:space="preserve"> (whole and parts)</w:t>
                            </w:r>
                          </w:p>
                          <w:p w14:paraId="75135B6C"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dynamics</w:t>
                            </w:r>
                            <w:proofErr w:type="gramEnd"/>
                            <w:r w:rsidRPr="000B5325">
                              <w:rPr>
                                <w:rFonts w:ascii="Arial" w:eastAsia="Times New Roman" w:hAnsi="Arial" w:cs="Arial"/>
                                <w:b/>
                                <w:bCs/>
                                <w:color w:val="333333"/>
                              </w:rPr>
                              <w:t xml:space="preserve"> (different ways of moving)</w:t>
                            </w:r>
                          </w:p>
                          <w:p w14:paraId="5FFE6B64"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relationships</w:t>
                            </w:r>
                            <w:proofErr w:type="gramEnd"/>
                            <w:r w:rsidRPr="000B5325">
                              <w:rPr>
                                <w:rFonts w:ascii="Arial" w:eastAsia="Times New Roman" w:hAnsi="Arial" w:cs="Arial"/>
                                <w:b/>
                                <w:bCs/>
                                <w:color w:val="333333"/>
                              </w:rPr>
                              <w:t xml:space="preserve"> (explore variety)</w:t>
                            </w:r>
                          </w:p>
                          <w:p w14:paraId="0F9A2146"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space</w:t>
                            </w:r>
                            <w:proofErr w:type="gramEnd"/>
                            <w:r w:rsidRPr="000B5325">
                              <w:rPr>
                                <w:rFonts w:ascii="Arial" w:eastAsia="Times New Roman" w:hAnsi="Arial" w:cs="Arial"/>
                                <w:b/>
                                <w:bCs/>
                                <w:color w:val="333333"/>
                              </w:rPr>
                              <w:t xml:space="preserve"> (awareness of pathways, levels, sizes, shapes).</w:t>
                            </w:r>
                          </w:p>
                          <w:p w14:paraId="5E5C6E10" w14:textId="26FB3CD1" w:rsidR="00D74E4D" w:rsidRPr="000B5325" w:rsidRDefault="00505818" w:rsidP="000B5325">
                            <w:pPr>
                              <w:shd w:val="clear" w:color="auto" w:fill="FFFFFF"/>
                              <w:textAlignment w:val="top"/>
                              <w:rPr>
                                <w:rFonts w:ascii="Arial" w:eastAsia="Times New Roman" w:hAnsi="Arial" w:cs="Arial"/>
                                <w:b/>
                                <w:bCs/>
                                <w:color w:val="000000"/>
                              </w:rPr>
                            </w:pPr>
                            <w:hyperlink r:id="rId12" w:history="1">
                              <w:r w:rsidR="00D74E4D" w:rsidRPr="000B5325">
                                <w:rPr>
                                  <w:rStyle w:val="Hyperlink"/>
                                  <w:rFonts w:ascii="Arial" w:eastAsia="Times New Roman" w:hAnsi="Arial" w:cs="Arial"/>
                                  <w:b/>
                                  <w:bCs/>
                                  <w:color w:val="0E6BB6"/>
                                </w:rPr>
                                <w:t>CR1.2</w:t>
                              </w:r>
                            </w:hyperlink>
                          </w:p>
                          <w:p w14:paraId="43B63F84"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Investigate and describe various reasons for creating arts expressions.</w:t>
                            </w:r>
                          </w:p>
                          <w:p w14:paraId="250EEE36" w14:textId="41AF7BE0" w:rsidR="00D74E4D" w:rsidRPr="000B5325" w:rsidRDefault="00505818" w:rsidP="000B5325">
                            <w:pPr>
                              <w:shd w:val="clear" w:color="auto" w:fill="FFFFFF"/>
                              <w:textAlignment w:val="top"/>
                              <w:rPr>
                                <w:rFonts w:ascii="Arial" w:eastAsia="Times New Roman" w:hAnsi="Arial" w:cs="Arial"/>
                                <w:b/>
                                <w:bCs/>
                                <w:color w:val="000000"/>
                              </w:rPr>
                            </w:pPr>
                            <w:hyperlink r:id="rId13" w:history="1">
                              <w:r w:rsidR="00D74E4D" w:rsidRPr="000B5325">
                                <w:rPr>
                                  <w:rStyle w:val="Hyperlink"/>
                                  <w:rFonts w:ascii="Arial" w:eastAsia="Times New Roman" w:hAnsi="Arial" w:cs="Arial"/>
                                  <w:b/>
                                  <w:bCs/>
                                  <w:color w:val="0E6BB6"/>
                                </w:rPr>
                                <w:t>CH1.2</w:t>
                              </w:r>
                            </w:hyperlink>
                          </w:p>
                          <w:p w14:paraId="55A54BAE" w14:textId="5665533B"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Identify traditional arts expressions of First Nations and Métis artists.</w:t>
                            </w:r>
                          </w:p>
                          <w:p w14:paraId="4A5DEF75" w14:textId="77777777" w:rsidR="00D74E4D" w:rsidRPr="000B5325" w:rsidRDefault="00505818" w:rsidP="000B5325">
                            <w:pPr>
                              <w:shd w:val="clear" w:color="auto" w:fill="FFFFFF"/>
                              <w:textAlignment w:val="top"/>
                              <w:rPr>
                                <w:rFonts w:ascii="Arial" w:eastAsia="Times New Roman" w:hAnsi="Arial" w:cs="Arial"/>
                                <w:color w:val="000000"/>
                              </w:rPr>
                            </w:pPr>
                            <w:hyperlink r:id="rId14" w:history="1">
                              <w:r w:rsidR="00D74E4D" w:rsidRPr="000B5325">
                                <w:rPr>
                                  <w:rStyle w:val="Hyperlink"/>
                                  <w:rFonts w:ascii="Arial" w:eastAsia="Times New Roman" w:hAnsi="Arial" w:cs="Arial"/>
                                  <w:b/>
                                  <w:bCs/>
                                  <w:color w:val="0E6BB6"/>
                                </w:rPr>
                                <w:t>CP2.1</w:t>
                              </w:r>
                            </w:hyperlink>
                          </w:p>
                          <w:p w14:paraId="10B828FC"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and connect dance phrases using ideas about community as stimuli (e.g., our school, community events, farm life, city life, cultural heritage).</w:t>
                            </w:r>
                          </w:p>
                          <w:p w14:paraId="0342D77C" w14:textId="77777777" w:rsidR="00D74E4D" w:rsidRPr="000B5325" w:rsidRDefault="00505818" w:rsidP="000B5325">
                            <w:pPr>
                              <w:shd w:val="clear" w:color="auto" w:fill="FFFFFF"/>
                              <w:textAlignment w:val="top"/>
                              <w:rPr>
                                <w:rFonts w:ascii="Arial" w:eastAsia="Times New Roman" w:hAnsi="Arial" w:cs="Arial"/>
                                <w:color w:val="000000"/>
                              </w:rPr>
                            </w:pPr>
                            <w:hyperlink r:id="rId15" w:history="1">
                              <w:r w:rsidR="00D74E4D" w:rsidRPr="000B5325">
                                <w:rPr>
                                  <w:rStyle w:val="Hyperlink"/>
                                  <w:rFonts w:ascii="Arial" w:eastAsia="Times New Roman" w:hAnsi="Arial" w:cs="Arial"/>
                                  <w:b/>
                                  <w:bCs/>
                                  <w:color w:val="0E6BB6"/>
                                </w:rPr>
                                <w:t>CP2.2</w:t>
                              </w:r>
                            </w:hyperlink>
                          </w:p>
                          <w:p w14:paraId="3FA9C86E"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and connect dance phrases using the elements of dance including:</w:t>
                            </w:r>
                          </w:p>
                          <w:p w14:paraId="3385DD1F"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actions</w:t>
                            </w:r>
                            <w:proofErr w:type="gramEnd"/>
                            <w:r w:rsidRPr="000B5325">
                              <w:rPr>
                                <w:rFonts w:ascii="Arial" w:eastAsia="Times New Roman" w:hAnsi="Arial" w:cs="Arial"/>
                                <w:b/>
                                <w:bCs/>
                                <w:color w:val="333333"/>
                              </w:rPr>
                              <w:t xml:space="preserve"> (identify variety)</w:t>
                            </w:r>
                          </w:p>
                          <w:p w14:paraId="677C4F43"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body</w:t>
                            </w:r>
                            <w:proofErr w:type="gramEnd"/>
                            <w:r w:rsidRPr="000B5325">
                              <w:rPr>
                                <w:rFonts w:ascii="Arial" w:eastAsia="Times New Roman" w:hAnsi="Arial" w:cs="Arial"/>
                                <w:b/>
                                <w:bCs/>
                                <w:color w:val="333333"/>
                              </w:rPr>
                              <w:t xml:space="preserve"> (bases)</w:t>
                            </w:r>
                          </w:p>
                          <w:p w14:paraId="509C15C5"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dynamics</w:t>
                            </w:r>
                            <w:proofErr w:type="gramEnd"/>
                            <w:r w:rsidRPr="000B5325">
                              <w:rPr>
                                <w:rFonts w:ascii="Arial" w:eastAsia="Times New Roman" w:hAnsi="Arial" w:cs="Arial"/>
                                <w:b/>
                                <w:bCs/>
                                <w:color w:val="333333"/>
                              </w:rPr>
                              <w:t xml:space="preserve"> (move with varying speeds, duration, forces)</w:t>
                            </w:r>
                          </w:p>
                          <w:p w14:paraId="04BF4DA9"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relationships</w:t>
                            </w:r>
                            <w:proofErr w:type="gramEnd"/>
                            <w:r w:rsidRPr="000B5325">
                              <w:rPr>
                                <w:rFonts w:ascii="Arial" w:eastAsia="Times New Roman" w:hAnsi="Arial" w:cs="Arial"/>
                                <w:b/>
                                <w:bCs/>
                                <w:color w:val="333333"/>
                              </w:rPr>
                              <w:t xml:space="preserve"> (using own words, classify variety of relationships with partner or object such as above, below, beside)</w:t>
                            </w:r>
                          </w:p>
                          <w:p w14:paraId="182C0B51" w14:textId="3A12F2C2"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space</w:t>
                            </w:r>
                            <w:proofErr w:type="gramEnd"/>
                            <w:r w:rsidRPr="000B5325">
                              <w:rPr>
                                <w:rFonts w:ascii="Arial" w:eastAsia="Times New Roman" w:hAnsi="Arial" w:cs="Arial"/>
                                <w:b/>
                                <w:bCs/>
                                <w:color w:val="333333"/>
                              </w:rPr>
                              <w:t xml:space="preserve"> (straight or curved pathways or combinations).</w:t>
                            </w:r>
                          </w:p>
                          <w:p w14:paraId="520458A2" w14:textId="77777777" w:rsidR="00D74E4D" w:rsidRPr="000B5325" w:rsidRDefault="00505818" w:rsidP="000B5325">
                            <w:pPr>
                              <w:shd w:val="clear" w:color="auto" w:fill="FFFFFF"/>
                              <w:textAlignment w:val="top"/>
                              <w:rPr>
                                <w:rFonts w:ascii="Arial" w:eastAsia="Times New Roman" w:hAnsi="Arial" w:cs="Arial"/>
                                <w:color w:val="000000"/>
                              </w:rPr>
                            </w:pPr>
                            <w:hyperlink r:id="rId16" w:history="1">
                              <w:r w:rsidR="00D74E4D" w:rsidRPr="000B5325">
                                <w:rPr>
                                  <w:rStyle w:val="Hyperlink"/>
                                  <w:rFonts w:ascii="Arial" w:eastAsia="Times New Roman" w:hAnsi="Arial" w:cs="Arial"/>
                                  <w:b/>
                                  <w:bCs/>
                                  <w:color w:val="0E6BB6"/>
                                </w:rPr>
                                <w:t>CR2.1</w:t>
                              </w:r>
                            </w:hyperlink>
                          </w:p>
                          <w:p w14:paraId="5794D9E6" w14:textId="2D3757F8"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Examine arts expressions to determine how ideas for arts expressions may come from artists’ own communities.</w:t>
                            </w:r>
                          </w:p>
                          <w:p w14:paraId="2A624237" w14:textId="77777777" w:rsidR="00D74E4D" w:rsidRPr="000B5325" w:rsidRDefault="00505818" w:rsidP="000B5325">
                            <w:pPr>
                              <w:shd w:val="clear" w:color="auto" w:fill="FFFFFF"/>
                              <w:textAlignment w:val="top"/>
                              <w:rPr>
                                <w:rFonts w:ascii="Arial" w:eastAsia="Times New Roman" w:hAnsi="Arial" w:cs="Arial"/>
                                <w:color w:val="000000"/>
                              </w:rPr>
                            </w:pPr>
                            <w:hyperlink r:id="rId17" w:history="1">
                              <w:r w:rsidR="00D74E4D" w:rsidRPr="000B5325">
                                <w:rPr>
                                  <w:rStyle w:val="Hyperlink"/>
                                  <w:rFonts w:ascii="Arial" w:eastAsia="Times New Roman" w:hAnsi="Arial" w:cs="Arial"/>
                                  <w:b/>
                                  <w:bCs/>
                                  <w:color w:val="0E6BB6"/>
                                </w:rPr>
                                <w:t>CH2.2</w:t>
                              </w:r>
                            </w:hyperlink>
                          </w:p>
                          <w:p w14:paraId="16931412"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Describe key features of traditional arts expressions of Saskatchewan First Nations and Métis artists.</w:t>
                            </w:r>
                          </w:p>
                          <w:p w14:paraId="0ECBCDAB" w14:textId="77777777" w:rsidR="00D74E4D" w:rsidRPr="000B5325" w:rsidRDefault="00D74E4D"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D74E4D" w:rsidRPr="000B5325" w:rsidRDefault="00D74E4D" w:rsidP="007F3A48">
                            <w:pPr>
                              <w:shd w:val="clear" w:color="auto" w:fill="FFFFFF"/>
                              <w:spacing w:after="225"/>
                              <w:textAlignment w:val="top"/>
                              <w:rPr>
                                <w:rFonts w:ascii="Arial" w:eastAsia="Times New Roman" w:hAnsi="Arial" w:cs="Arial"/>
                                <w:b/>
                                <w:bCs/>
                                <w:color w:val="000000"/>
                              </w:rPr>
                            </w:pPr>
                          </w:p>
                          <w:p w14:paraId="4B0D8AEF" w14:textId="77777777" w:rsidR="00D74E4D" w:rsidRDefault="00D74E4D"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D74E4D" w:rsidRDefault="00D74E4D" w:rsidP="00E37222">
                            <w:pPr>
                              <w:rPr>
                                <w:rFonts w:ascii="Arial" w:hAnsi="Arial" w:cs="Arial"/>
                              </w:rPr>
                            </w:pPr>
                          </w:p>
                          <w:p w14:paraId="443354DD" w14:textId="77777777" w:rsidR="00D74E4D" w:rsidRDefault="00D74E4D"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D74E4D" w:rsidRPr="00E37222" w:rsidRDefault="00D74E4D" w:rsidP="00E37222">
                            <w:pPr>
                              <w:rPr>
                                <w:rFonts w:ascii="Arial" w:hAnsi="Arial" w:cs="Arial"/>
                              </w:rPr>
                            </w:pPr>
                          </w:p>
                          <w:p w14:paraId="38D14F18" w14:textId="77777777" w:rsidR="00D74E4D" w:rsidRPr="00E37222" w:rsidRDefault="00D74E4D" w:rsidP="00E37222">
                            <w:pPr>
                              <w:rPr>
                                <w:rFonts w:ascii="Arial" w:hAnsi="Arial" w:cs="Times New Roman"/>
                              </w:rPr>
                            </w:pPr>
                          </w:p>
                          <w:p w14:paraId="1BCE1D25" w14:textId="5964BC3C" w:rsidR="00D74E4D" w:rsidRPr="00E37222" w:rsidRDefault="00D74E4D" w:rsidP="0096045A">
                            <w:pPr>
                              <w:rPr>
                                <w:rFonts w:ascii="Arial" w:eastAsia="Times New Roman" w:hAnsi="Arial"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8.95pt;margin-top:9pt;width:522pt;height:5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" filled="f">
                <v:textbox>
                  <w:txbxContent>
                    <w:p w14:paraId="32BB2FAD" w14:textId="77777777" w:rsidR="00D74E4D" w:rsidRPr="00E37222" w:rsidRDefault="00D74E4D" w:rsidP="00315E36">
                      <w:pPr>
                        <w:rPr>
                          <w:rFonts w:ascii="Arial" w:hAnsi="Arial" w:cs="Arial"/>
                          <w:b/>
                          <w:sz w:val="32"/>
                          <w:szCs w:val="32"/>
                        </w:rPr>
                      </w:pPr>
                    </w:p>
                    <w:p w14:paraId="1CCB282F" w14:textId="7B8514E0" w:rsidR="00D74E4D" w:rsidRDefault="00D74E4D" w:rsidP="00E37222">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w:t>
                      </w:r>
                      <w:proofErr w:type="gramStart"/>
                      <w:r w:rsidRPr="00E37222">
                        <w:rPr>
                          <w:rFonts w:ascii="Arial" w:hAnsi="Arial" w:cs="Arial"/>
                        </w:rPr>
                        <w:t>gov.sk.ca</w:t>
                      </w:r>
                      <w:proofErr w:type="gramEnd"/>
                      <w:r w:rsidRPr="00E37222">
                        <w:rPr>
                          <w:rFonts w:ascii="Arial" w:hAnsi="Arial" w:cs="Arial"/>
                        </w:rPr>
                        <w:t xml:space="preserve"> </w:t>
                      </w:r>
                    </w:p>
                    <w:p w14:paraId="24E8D030" w14:textId="77777777" w:rsidR="00D74E4D" w:rsidRPr="000B5325" w:rsidRDefault="00D74E4D" w:rsidP="00E37222">
                      <w:pPr>
                        <w:rPr>
                          <w:rFonts w:ascii="Arial" w:hAnsi="Arial" w:cs="Arial"/>
                        </w:rPr>
                      </w:pPr>
                    </w:p>
                    <w:p w14:paraId="6E6C19FC" w14:textId="77777777" w:rsidR="00D74E4D" w:rsidRPr="000B5325" w:rsidRDefault="00D74E4D" w:rsidP="000B5325">
                      <w:pPr>
                        <w:shd w:val="clear" w:color="auto" w:fill="FFFFFF"/>
                        <w:textAlignment w:val="top"/>
                        <w:rPr>
                          <w:rFonts w:ascii="Arial" w:eastAsia="Times New Roman" w:hAnsi="Arial" w:cs="Arial"/>
                          <w:color w:val="000000"/>
                        </w:rPr>
                      </w:pPr>
                      <w:hyperlink r:id="rId18" w:history="1">
                        <w:r w:rsidRPr="000B5325">
                          <w:rPr>
                            <w:rStyle w:val="Hyperlink"/>
                            <w:rFonts w:ascii="Arial" w:eastAsia="Times New Roman" w:hAnsi="Arial" w:cs="Arial"/>
                            <w:b/>
                            <w:bCs/>
                            <w:color w:val="0E6BB6"/>
                          </w:rPr>
                          <w:t>CP1.1</w:t>
                        </w:r>
                      </w:hyperlink>
                    </w:p>
                    <w:p w14:paraId="442DD899"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movements and movement patterns in response to stimuli such as stories, poems, music, or objects as starting points.</w:t>
                      </w:r>
                    </w:p>
                    <w:p w14:paraId="2DDB4FC2" w14:textId="77777777" w:rsidR="00D74E4D" w:rsidRPr="000B5325" w:rsidRDefault="00D74E4D" w:rsidP="000B5325">
                      <w:pPr>
                        <w:shd w:val="clear" w:color="auto" w:fill="FFFFFF"/>
                        <w:textAlignment w:val="top"/>
                        <w:rPr>
                          <w:rFonts w:ascii="Arial" w:eastAsia="Times New Roman" w:hAnsi="Arial" w:cs="Arial"/>
                          <w:color w:val="000000"/>
                        </w:rPr>
                      </w:pPr>
                      <w:hyperlink r:id="rId19" w:history="1">
                        <w:r w:rsidRPr="000B5325">
                          <w:rPr>
                            <w:rStyle w:val="Hyperlink"/>
                            <w:rFonts w:ascii="Arial" w:eastAsia="Times New Roman" w:hAnsi="Arial" w:cs="Arial"/>
                            <w:b/>
                            <w:bCs/>
                            <w:color w:val="0E6BB6"/>
                          </w:rPr>
                          <w:t>CP1.2</w:t>
                        </w:r>
                      </w:hyperlink>
                    </w:p>
                    <w:p w14:paraId="7563FD79"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short dance phrases using the elements of dance including:</w:t>
                      </w:r>
                    </w:p>
                    <w:p w14:paraId="2A328818"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actions</w:t>
                      </w:r>
                      <w:proofErr w:type="gramEnd"/>
                      <w:r w:rsidRPr="000B5325">
                        <w:rPr>
                          <w:rFonts w:ascii="Arial" w:eastAsia="Times New Roman" w:hAnsi="Arial" w:cs="Arial"/>
                          <w:b/>
                          <w:bCs/>
                          <w:color w:val="333333"/>
                        </w:rPr>
                        <w:t xml:space="preserve"> (</w:t>
                      </w:r>
                      <w:proofErr w:type="spellStart"/>
                      <w:r w:rsidRPr="000B5325">
                        <w:rPr>
                          <w:rFonts w:ascii="Arial" w:eastAsia="Times New Roman" w:hAnsi="Arial" w:cs="Arial"/>
                          <w:b/>
                          <w:bCs/>
                          <w:color w:val="333333"/>
                        </w:rPr>
                        <w:t>locomotor</w:t>
                      </w:r>
                      <w:proofErr w:type="spellEnd"/>
                      <w:r w:rsidRPr="000B5325">
                        <w:rPr>
                          <w:rFonts w:ascii="Arial" w:eastAsia="Times New Roman" w:hAnsi="Arial" w:cs="Arial"/>
                          <w:b/>
                          <w:bCs/>
                          <w:color w:val="333333"/>
                        </w:rPr>
                        <w:t xml:space="preserve"> and non-</w:t>
                      </w:r>
                      <w:proofErr w:type="spellStart"/>
                      <w:r w:rsidRPr="000B5325">
                        <w:rPr>
                          <w:rFonts w:ascii="Arial" w:eastAsia="Times New Roman" w:hAnsi="Arial" w:cs="Arial"/>
                          <w:b/>
                          <w:bCs/>
                          <w:color w:val="333333"/>
                        </w:rPr>
                        <w:t>locomotor</w:t>
                      </w:r>
                      <w:proofErr w:type="spellEnd"/>
                      <w:r w:rsidRPr="000B5325">
                        <w:rPr>
                          <w:rFonts w:ascii="Arial" w:eastAsia="Times New Roman" w:hAnsi="Arial" w:cs="Arial"/>
                          <w:b/>
                          <w:bCs/>
                          <w:color w:val="333333"/>
                        </w:rPr>
                        <w:t>)</w:t>
                      </w:r>
                    </w:p>
                    <w:p w14:paraId="482915A3"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body</w:t>
                      </w:r>
                      <w:proofErr w:type="gramEnd"/>
                      <w:r w:rsidRPr="000B5325">
                        <w:rPr>
                          <w:rFonts w:ascii="Arial" w:eastAsia="Times New Roman" w:hAnsi="Arial" w:cs="Arial"/>
                          <w:b/>
                          <w:bCs/>
                          <w:color w:val="333333"/>
                        </w:rPr>
                        <w:t xml:space="preserve"> (whole and parts)</w:t>
                      </w:r>
                    </w:p>
                    <w:p w14:paraId="75135B6C"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dynamics</w:t>
                      </w:r>
                      <w:proofErr w:type="gramEnd"/>
                      <w:r w:rsidRPr="000B5325">
                        <w:rPr>
                          <w:rFonts w:ascii="Arial" w:eastAsia="Times New Roman" w:hAnsi="Arial" w:cs="Arial"/>
                          <w:b/>
                          <w:bCs/>
                          <w:color w:val="333333"/>
                        </w:rPr>
                        <w:t xml:space="preserve"> (different ways of moving)</w:t>
                      </w:r>
                    </w:p>
                    <w:p w14:paraId="5FFE6B64"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relationships</w:t>
                      </w:r>
                      <w:proofErr w:type="gramEnd"/>
                      <w:r w:rsidRPr="000B5325">
                        <w:rPr>
                          <w:rFonts w:ascii="Arial" w:eastAsia="Times New Roman" w:hAnsi="Arial" w:cs="Arial"/>
                          <w:b/>
                          <w:bCs/>
                          <w:color w:val="333333"/>
                        </w:rPr>
                        <w:t xml:space="preserve"> (explore variety)</w:t>
                      </w:r>
                    </w:p>
                    <w:p w14:paraId="0F9A2146" w14:textId="77777777" w:rsidR="00D74E4D" w:rsidRPr="000B5325" w:rsidRDefault="00D74E4D" w:rsidP="000B5325">
                      <w:pPr>
                        <w:pStyle w:val="ListParagraph"/>
                        <w:numPr>
                          <w:ilvl w:val="0"/>
                          <w:numId w:val="33"/>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space</w:t>
                      </w:r>
                      <w:proofErr w:type="gramEnd"/>
                      <w:r w:rsidRPr="000B5325">
                        <w:rPr>
                          <w:rFonts w:ascii="Arial" w:eastAsia="Times New Roman" w:hAnsi="Arial" w:cs="Arial"/>
                          <w:b/>
                          <w:bCs/>
                          <w:color w:val="333333"/>
                        </w:rPr>
                        <w:t xml:space="preserve"> (awareness of pathways, levels, sizes, shapes).</w:t>
                      </w:r>
                    </w:p>
                    <w:p w14:paraId="5E5C6E10" w14:textId="26FB3CD1" w:rsidR="00D74E4D" w:rsidRPr="000B5325" w:rsidRDefault="00D74E4D" w:rsidP="000B5325">
                      <w:pPr>
                        <w:shd w:val="clear" w:color="auto" w:fill="FFFFFF"/>
                        <w:textAlignment w:val="top"/>
                        <w:rPr>
                          <w:rFonts w:ascii="Arial" w:eastAsia="Times New Roman" w:hAnsi="Arial" w:cs="Arial"/>
                          <w:b/>
                          <w:bCs/>
                          <w:color w:val="000000"/>
                        </w:rPr>
                      </w:pPr>
                      <w:hyperlink r:id="rId20" w:history="1">
                        <w:r w:rsidRPr="000B5325">
                          <w:rPr>
                            <w:rStyle w:val="Hyperlink"/>
                            <w:rFonts w:ascii="Arial" w:eastAsia="Times New Roman" w:hAnsi="Arial" w:cs="Arial"/>
                            <w:b/>
                            <w:bCs/>
                            <w:color w:val="0E6BB6"/>
                          </w:rPr>
                          <w:t>CR1.2</w:t>
                        </w:r>
                      </w:hyperlink>
                    </w:p>
                    <w:p w14:paraId="43B63F84"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Investigate and describe various reasons for creating arts expressions.</w:t>
                      </w:r>
                    </w:p>
                    <w:p w14:paraId="250EEE36" w14:textId="41AF7BE0" w:rsidR="00D74E4D" w:rsidRPr="000B5325" w:rsidRDefault="00D74E4D" w:rsidP="000B5325">
                      <w:pPr>
                        <w:shd w:val="clear" w:color="auto" w:fill="FFFFFF"/>
                        <w:textAlignment w:val="top"/>
                        <w:rPr>
                          <w:rFonts w:ascii="Arial" w:eastAsia="Times New Roman" w:hAnsi="Arial" w:cs="Arial"/>
                          <w:b/>
                          <w:bCs/>
                          <w:color w:val="000000"/>
                        </w:rPr>
                      </w:pPr>
                      <w:hyperlink r:id="rId21" w:history="1">
                        <w:r w:rsidRPr="000B5325">
                          <w:rPr>
                            <w:rStyle w:val="Hyperlink"/>
                            <w:rFonts w:ascii="Arial" w:eastAsia="Times New Roman" w:hAnsi="Arial" w:cs="Arial"/>
                            <w:b/>
                            <w:bCs/>
                            <w:color w:val="0E6BB6"/>
                          </w:rPr>
                          <w:t>CH1.2</w:t>
                        </w:r>
                      </w:hyperlink>
                    </w:p>
                    <w:p w14:paraId="55A54BAE" w14:textId="5665533B"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Identify traditional arts expressions of First Nations and Métis artists.</w:t>
                      </w:r>
                    </w:p>
                    <w:p w14:paraId="4A5DEF75" w14:textId="77777777" w:rsidR="00D74E4D" w:rsidRPr="000B5325" w:rsidRDefault="00D74E4D" w:rsidP="000B5325">
                      <w:pPr>
                        <w:shd w:val="clear" w:color="auto" w:fill="FFFFFF"/>
                        <w:textAlignment w:val="top"/>
                        <w:rPr>
                          <w:rFonts w:ascii="Arial" w:eastAsia="Times New Roman" w:hAnsi="Arial" w:cs="Arial"/>
                          <w:color w:val="000000"/>
                        </w:rPr>
                      </w:pPr>
                      <w:hyperlink r:id="rId22" w:history="1">
                        <w:r w:rsidRPr="000B5325">
                          <w:rPr>
                            <w:rStyle w:val="Hyperlink"/>
                            <w:rFonts w:ascii="Arial" w:eastAsia="Times New Roman" w:hAnsi="Arial" w:cs="Arial"/>
                            <w:b/>
                            <w:bCs/>
                            <w:color w:val="0E6BB6"/>
                          </w:rPr>
                          <w:t>CP2.1</w:t>
                        </w:r>
                      </w:hyperlink>
                    </w:p>
                    <w:p w14:paraId="10B828FC"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and connect dance phrases using ideas about community as stimuli (e.g., our school, community events, farm life, city life, cultural heritage).</w:t>
                      </w:r>
                    </w:p>
                    <w:p w14:paraId="0342D77C" w14:textId="77777777" w:rsidR="00D74E4D" w:rsidRPr="000B5325" w:rsidRDefault="00D74E4D" w:rsidP="000B5325">
                      <w:pPr>
                        <w:shd w:val="clear" w:color="auto" w:fill="FFFFFF"/>
                        <w:textAlignment w:val="top"/>
                        <w:rPr>
                          <w:rFonts w:ascii="Arial" w:eastAsia="Times New Roman" w:hAnsi="Arial" w:cs="Arial"/>
                          <w:color w:val="000000"/>
                        </w:rPr>
                      </w:pPr>
                      <w:hyperlink r:id="rId23" w:history="1">
                        <w:r w:rsidRPr="000B5325">
                          <w:rPr>
                            <w:rStyle w:val="Hyperlink"/>
                            <w:rFonts w:ascii="Arial" w:eastAsia="Times New Roman" w:hAnsi="Arial" w:cs="Arial"/>
                            <w:b/>
                            <w:bCs/>
                            <w:color w:val="0E6BB6"/>
                          </w:rPr>
                          <w:t>CP2.2</w:t>
                        </w:r>
                      </w:hyperlink>
                    </w:p>
                    <w:p w14:paraId="3FA9C86E"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Create and connect dance phrases using the elements of dance including:</w:t>
                      </w:r>
                    </w:p>
                    <w:p w14:paraId="3385DD1F"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actions</w:t>
                      </w:r>
                      <w:proofErr w:type="gramEnd"/>
                      <w:r w:rsidRPr="000B5325">
                        <w:rPr>
                          <w:rFonts w:ascii="Arial" w:eastAsia="Times New Roman" w:hAnsi="Arial" w:cs="Arial"/>
                          <w:b/>
                          <w:bCs/>
                          <w:color w:val="333333"/>
                        </w:rPr>
                        <w:t xml:space="preserve"> (identify variety)</w:t>
                      </w:r>
                    </w:p>
                    <w:p w14:paraId="677C4F43"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body</w:t>
                      </w:r>
                      <w:proofErr w:type="gramEnd"/>
                      <w:r w:rsidRPr="000B5325">
                        <w:rPr>
                          <w:rFonts w:ascii="Arial" w:eastAsia="Times New Roman" w:hAnsi="Arial" w:cs="Arial"/>
                          <w:b/>
                          <w:bCs/>
                          <w:color w:val="333333"/>
                        </w:rPr>
                        <w:t xml:space="preserve"> (bases)</w:t>
                      </w:r>
                    </w:p>
                    <w:p w14:paraId="509C15C5"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dynamics</w:t>
                      </w:r>
                      <w:proofErr w:type="gramEnd"/>
                      <w:r w:rsidRPr="000B5325">
                        <w:rPr>
                          <w:rFonts w:ascii="Arial" w:eastAsia="Times New Roman" w:hAnsi="Arial" w:cs="Arial"/>
                          <w:b/>
                          <w:bCs/>
                          <w:color w:val="333333"/>
                        </w:rPr>
                        <w:t xml:space="preserve"> (move with varying speeds, duration, forces)</w:t>
                      </w:r>
                    </w:p>
                    <w:p w14:paraId="04BF4DA9" w14:textId="77777777"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relationships</w:t>
                      </w:r>
                      <w:proofErr w:type="gramEnd"/>
                      <w:r w:rsidRPr="000B5325">
                        <w:rPr>
                          <w:rFonts w:ascii="Arial" w:eastAsia="Times New Roman" w:hAnsi="Arial" w:cs="Arial"/>
                          <w:b/>
                          <w:bCs/>
                          <w:color w:val="333333"/>
                        </w:rPr>
                        <w:t xml:space="preserve"> (using own words, classify variety of relationships with partner or object such as above, below, beside)</w:t>
                      </w:r>
                    </w:p>
                    <w:p w14:paraId="182C0B51" w14:textId="3A12F2C2" w:rsidR="00D74E4D" w:rsidRPr="000B5325" w:rsidRDefault="00D74E4D" w:rsidP="000B5325">
                      <w:pPr>
                        <w:pStyle w:val="ListParagraph"/>
                        <w:numPr>
                          <w:ilvl w:val="0"/>
                          <w:numId w:val="34"/>
                        </w:numPr>
                        <w:shd w:val="clear" w:color="auto" w:fill="FFFFFF"/>
                        <w:textAlignment w:val="top"/>
                        <w:rPr>
                          <w:rFonts w:ascii="Arial" w:eastAsia="Times New Roman" w:hAnsi="Arial" w:cs="Arial"/>
                          <w:b/>
                          <w:bCs/>
                          <w:color w:val="000000"/>
                        </w:rPr>
                      </w:pPr>
                      <w:proofErr w:type="gramStart"/>
                      <w:r w:rsidRPr="000B5325">
                        <w:rPr>
                          <w:rFonts w:ascii="Arial" w:eastAsia="Times New Roman" w:hAnsi="Arial" w:cs="Arial"/>
                          <w:b/>
                          <w:bCs/>
                          <w:color w:val="333333"/>
                        </w:rPr>
                        <w:t>space</w:t>
                      </w:r>
                      <w:proofErr w:type="gramEnd"/>
                      <w:r w:rsidRPr="000B5325">
                        <w:rPr>
                          <w:rFonts w:ascii="Arial" w:eastAsia="Times New Roman" w:hAnsi="Arial" w:cs="Arial"/>
                          <w:b/>
                          <w:bCs/>
                          <w:color w:val="333333"/>
                        </w:rPr>
                        <w:t xml:space="preserve"> (straight or curved pathways or combinations).</w:t>
                      </w:r>
                    </w:p>
                    <w:p w14:paraId="520458A2" w14:textId="77777777" w:rsidR="00D74E4D" w:rsidRPr="000B5325" w:rsidRDefault="00D74E4D" w:rsidP="000B5325">
                      <w:pPr>
                        <w:shd w:val="clear" w:color="auto" w:fill="FFFFFF"/>
                        <w:textAlignment w:val="top"/>
                        <w:rPr>
                          <w:rFonts w:ascii="Arial" w:eastAsia="Times New Roman" w:hAnsi="Arial" w:cs="Arial"/>
                          <w:color w:val="000000"/>
                        </w:rPr>
                      </w:pPr>
                      <w:hyperlink r:id="rId24" w:history="1">
                        <w:r w:rsidRPr="000B5325">
                          <w:rPr>
                            <w:rStyle w:val="Hyperlink"/>
                            <w:rFonts w:ascii="Arial" w:eastAsia="Times New Roman" w:hAnsi="Arial" w:cs="Arial"/>
                            <w:b/>
                            <w:bCs/>
                            <w:color w:val="0E6BB6"/>
                          </w:rPr>
                          <w:t>CR2.1</w:t>
                        </w:r>
                      </w:hyperlink>
                    </w:p>
                    <w:p w14:paraId="5794D9E6" w14:textId="2D3757F8"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Examine arts expressions to determine how ideas for arts expressions may come from artists’ own communities.</w:t>
                      </w:r>
                    </w:p>
                    <w:p w14:paraId="2A624237" w14:textId="77777777" w:rsidR="00D74E4D" w:rsidRPr="000B5325" w:rsidRDefault="00D74E4D" w:rsidP="000B5325">
                      <w:pPr>
                        <w:shd w:val="clear" w:color="auto" w:fill="FFFFFF"/>
                        <w:textAlignment w:val="top"/>
                        <w:rPr>
                          <w:rFonts w:ascii="Arial" w:eastAsia="Times New Roman" w:hAnsi="Arial" w:cs="Arial"/>
                          <w:color w:val="000000"/>
                        </w:rPr>
                      </w:pPr>
                      <w:hyperlink r:id="rId25" w:history="1">
                        <w:r w:rsidRPr="000B5325">
                          <w:rPr>
                            <w:rStyle w:val="Hyperlink"/>
                            <w:rFonts w:ascii="Arial" w:eastAsia="Times New Roman" w:hAnsi="Arial" w:cs="Arial"/>
                            <w:b/>
                            <w:bCs/>
                            <w:color w:val="0E6BB6"/>
                          </w:rPr>
                          <w:t>CH2.2</w:t>
                        </w:r>
                      </w:hyperlink>
                    </w:p>
                    <w:p w14:paraId="16931412" w14:textId="77777777" w:rsidR="00D74E4D" w:rsidRPr="000B5325" w:rsidRDefault="00D74E4D" w:rsidP="000B5325">
                      <w:pPr>
                        <w:shd w:val="clear" w:color="auto" w:fill="FFFFFF"/>
                        <w:textAlignment w:val="top"/>
                        <w:rPr>
                          <w:rFonts w:ascii="Arial" w:eastAsia="Times New Roman" w:hAnsi="Arial" w:cs="Arial"/>
                          <w:b/>
                          <w:bCs/>
                          <w:color w:val="000000"/>
                        </w:rPr>
                      </w:pPr>
                      <w:r w:rsidRPr="000B5325">
                        <w:rPr>
                          <w:rFonts w:ascii="Arial" w:eastAsia="Times New Roman" w:hAnsi="Arial" w:cs="Arial"/>
                          <w:b/>
                          <w:bCs/>
                          <w:color w:val="000000"/>
                        </w:rPr>
                        <w:t>Describe key features of traditional arts expressions of Saskatchewan First Nations and Métis artists.</w:t>
                      </w:r>
                    </w:p>
                    <w:p w14:paraId="0ECBCDAB" w14:textId="77777777" w:rsidR="00D74E4D" w:rsidRPr="000B5325" w:rsidRDefault="00D74E4D"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D74E4D" w:rsidRPr="000B5325" w:rsidRDefault="00D74E4D" w:rsidP="007F3A48">
                      <w:pPr>
                        <w:shd w:val="clear" w:color="auto" w:fill="FFFFFF"/>
                        <w:spacing w:after="225"/>
                        <w:textAlignment w:val="top"/>
                        <w:rPr>
                          <w:rFonts w:ascii="Arial" w:eastAsia="Times New Roman" w:hAnsi="Arial" w:cs="Arial"/>
                          <w:b/>
                          <w:bCs/>
                          <w:color w:val="000000"/>
                        </w:rPr>
                      </w:pPr>
                    </w:p>
                    <w:p w14:paraId="4B0D8AEF" w14:textId="77777777" w:rsidR="00D74E4D" w:rsidRDefault="00D74E4D"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D74E4D" w:rsidRDefault="00D74E4D" w:rsidP="00E37222">
                      <w:pPr>
                        <w:rPr>
                          <w:rFonts w:ascii="Arial" w:hAnsi="Arial" w:cs="Arial"/>
                        </w:rPr>
                      </w:pPr>
                    </w:p>
                    <w:p w14:paraId="443354DD" w14:textId="77777777" w:rsidR="00D74E4D" w:rsidRDefault="00D74E4D"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D74E4D" w:rsidRPr="00E37222" w:rsidRDefault="00D74E4D" w:rsidP="00E37222">
                      <w:pPr>
                        <w:rPr>
                          <w:rFonts w:ascii="Arial" w:hAnsi="Arial" w:cs="Arial"/>
                        </w:rPr>
                      </w:pPr>
                    </w:p>
                    <w:p w14:paraId="38D14F18" w14:textId="77777777" w:rsidR="00D74E4D" w:rsidRPr="00E37222" w:rsidRDefault="00D74E4D" w:rsidP="00E37222">
                      <w:pPr>
                        <w:rPr>
                          <w:rFonts w:ascii="Arial" w:hAnsi="Arial" w:cs="Times New Roman"/>
                        </w:rPr>
                      </w:pPr>
                    </w:p>
                    <w:p w14:paraId="1BCE1D25" w14:textId="5964BC3C" w:rsidR="00D74E4D" w:rsidRPr="00E37222" w:rsidRDefault="00D74E4D" w:rsidP="0096045A">
                      <w:pPr>
                        <w:rPr>
                          <w:rFonts w:ascii="Arial" w:eastAsia="Times New Roman" w:hAnsi="Arial" w:cs="Times New Roman"/>
                        </w:rPr>
                      </w:pPr>
                    </w:p>
                  </w:txbxContent>
                </v:textbox>
                <w10:wrap type="square"/>
              </v:shape>
            </w:pict>
          </mc:Fallback>
        </mc:AlternateContent>
      </w:r>
    </w:p>
    <w:p w14:paraId="52BCE242" w14:textId="77777777" w:rsidR="007F3A48" w:rsidRPr="00E41B28" w:rsidRDefault="007F3A48" w:rsidP="007B30FD">
      <w:pPr>
        <w:rPr>
          <w:rFonts w:ascii="Arial" w:hAnsi="Arial" w:cs="Arial"/>
          <w:b/>
          <w:u w:val="single"/>
          <w:lang w:val="en-CA"/>
        </w:rPr>
      </w:pPr>
    </w:p>
    <w:p w14:paraId="4BF5AE30" w14:textId="77777777" w:rsidR="000B5325" w:rsidRPr="00E41B28" w:rsidRDefault="000B5325">
      <w:pPr>
        <w:rPr>
          <w:rFonts w:ascii="Arial" w:hAnsi="Arial" w:cs="Arial"/>
          <w:b/>
          <w:u w:val="single"/>
          <w:lang w:val="en-CA"/>
        </w:rPr>
      </w:pPr>
      <w:r w:rsidRPr="00E41B28">
        <w:rPr>
          <w:rFonts w:ascii="Arial" w:hAnsi="Arial" w:cs="Arial"/>
          <w:b/>
          <w:u w:val="single"/>
          <w:lang w:val="en-CA"/>
        </w:rPr>
        <w:br w:type="page"/>
      </w:r>
    </w:p>
    <w:p w14:paraId="00D7669D" w14:textId="6FEB9295" w:rsidR="00D4329F" w:rsidRPr="00E41B28" w:rsidRDefault="00D4329F" w:rsidP="00D4329F">
      <w:pPr>
        <w:rPr>
          <w:rFonts w:ascii="Arial" w:hAnsi="Arial" w:cs="Arial"/>
          <w:bCs/>
          <w:lang w:val="en-CA"/>
        </w:rPr>
      </w:pPr>
      <w:r w:rsidRPr="00E41B28">
        <w:rPr>
          <w:rFonts w:ascii="Arial" w:hAnsi="Arial" w:cs="Arial"/>
          <w:b/>
          <w:sz w:val="32"/>
          <w:szCs w:val="32"/>
          <w:u w:val="single"/>
          <w:lang w:val="en-CA"/>
        </w:rPr>
        <w:lastRenderedPageBreak/>
        <w:t>Teacher Guided Pre-Broadcast Activity</w:t>
      </w:r>
    </w:p>
    <w:p w14:paraId="62883B06" w14:textId="77777777" w:rsidR="00D4329F" w:rsidRPr="00E41B28" w:rsidRDefault="00D4329F" w:rsidP="007B30FD">
      <w:pPr>
        <w:rPr>
          <w:rFonts w:ascii="Arial" w:hAnsi="Arial" w:cs="Arial"/>
          <w:b/>
          <w:u w:val="single"/>
          <w:lang w:val="en-CA"/>
        </w:rPr>
      </w:pPr>
    </w:p>
    <w:p w14:paraId="33B44B18" w14:textId="77777777" w:rsidR="00D4329F" w:rsidRPr="00E41B28" w:rsidRDefault="00D4329F" w:rsidP="00D4329F">
      <w:pPr>
        <w:shd w:val="clear" w:color="auto" w:fill="FFFFFF"/>
        <w:rPr>
          <w:rFonts w:ascii="Arial" w:hAnsi="Arial" w:cs="Arial"/>
          <w:lang w:val="en-CA"/>
        </w:rPr>
      </w:pPr>
      <w:r w:rsidRPr="00E41B28">
        <w:rPr>
          <w:rFonts w:ascii="Arial" w:hAnsi="Arial" w:cs="Arial"/>
          <w:iCs/>
          <w:lang w:val="en-CA"/>
        </w:rPr>
        <w:t>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1F4D328B" w14:textId="203F33D6" w:rsidR="00D4329F" w:rsidRPr="00E41B28" w:rsidRDefault="00D4329F" w:rsidP="007B30FD">
      <w:pPr>
        <w:rPr>
          <w:rFonts w:ascii="Arial" w:hAnsi="Arial" w:cs="Arial"/>
          <w:lang w:val="en-CA"/>
        </w:rPr>
      </w:pPr>
    </w:p>
    <w:p w14:paraId="6A30025A" w14:textId="77777777" w:rsidR="00D4329F" w:rsidRPr="00E41B28" w:rsidRDefault="00D4329F" w:rsidP="007B30FD">
      <w:pPr>
        <w:rPr>
          <w:rFonts w:ascii="Arial" w:hAnsi="Arial" w:cs="Arial"/>
          <w:b/>
          <w:u w:val="single"/>
          <w:lang w:val="en-CA"/>
        </w:rPr>
      </w:pPr>
    </w:p>
    <w:p w14:paraId="181E3832" w14:textId="07BF2B88" w:rsidR="00327BC3" w:rsidRPr="00E41B28" w:rsidRDefault="00A7644E" w:rsidP="007B30FD">
      <w:pPr>
        <w:rPr>
          <w:rFonts w:ascii="Arial" w:hAnsi="Arial" w:cs="Arial"/>
          <w:b/>
          <w:bCs/>
          <w:sz w:val="32"/>
          <w:szCs w:val="32"/>
          <w:u w:val="single"/>
          <w:lang w:val="en-CA"/>
        </w:rPr>
      </w:pPr>
      <w:r w:rsidRPr="00E41B28">
        <w:rPr>
          <w:rFonts w:ascii="Arial" w:hAnsi="Arial" w:cs="Arial"/>
          <w:noProof/>
          <w:sz w:val="32"/>
          <w:szCs w:val="32"/>
          <w:u w:val="single"/>
        </w:rPr>
        <mc:AlternateContent>
          <mc:Choice Requires="wps">
            <w:drawing>
              <wp:anchor distT="0" distB="0" distL="114300" distR="114300" simplePos="0" relativeHeight="251667456" behindDoc="0" locked="0" layoutInCell="1" allowOverlap="1" wp14:anchorId="6F0899B7" wp14:editId="5453742D">
                <wp:simplePos x="0" y="0"/>
                <wp:positionH relativeFrom="column">
                  <wp:posOffset>3200400</wp:posOffset>
                </wp:positionH>
                <wp:positionV relativeFrom="paragraph">
                  <wp:posOffset>0</wp:posOffset>
                </wp:positionV>
                <wp:extent cx="2857500" cy="2479040"/>
                <wp:effectExtent l="0" t="0" r="38100" b="35560"/>
                <wp:wrapSquare wrapText="bothSides"/>
                <wp:docPr id="8" name="Text Box 8"/>
                <wp:cNvGraphicFramePr/>
                <a:graphic xmlns:a="http://schemas.openxmlformats.org/drawingml/2006/main">
                  <a:graphicData uri="http://schemas.microsoft.com/office/word/2010/wordprocessingShape">
                    <wps:wsp>
                      <wps:cNvSpPr txBox="1"/>
                      <wps:spPr>
                        <a:xfrm>
                          <a:off x="0" y="0"/>
                          <a:ext cx="2857500" cy="247904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106C99C3" w14:textId="322CDA8B" w:rsidR="00D74E4D" w:rsidRDefault="00D74E4D"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D74E4D" w:rsidRDefault="00D74E4D" w:rsidP="00D16651">
                            <w:pPr>
                              <w:rPr>
                                <w:rFonts w:ascii="Arial" w:hAnsi="Arial" w:cs="Arial"/>
                              </w:rPr>
                            </w:pPr>
                          </w:p>
                          <w:p w14:paraId="38E538DE" w14:textId="4EC55817" w:rsidR="00D74E4D" w:rsidRPr="0048723A" w:rsidRDefault="00D74E4D"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w:t>
                            </w:r>
                            <w:proofErr w:type="spellStart"/>
                            <w:r w:rsidRPr="0048723A">
                              <w:rPr>
                                <w:rFonts w:ascii="Arial" w:hAnsi="Arial" w:cs="Arial"/>
                              </w:rPr>
                              <w:t>etc</w:t>
                            </w:r>
                            <w:proofErr w:type="spellEnd"/>
                            <w:r w:rsidRPr="0048723A">
                              <w:rPr>
                                <w:rFonts w:ascii="Arial" w:hAnsi="Arial" w:cs="Arial"/>
                              </w:rPr>
                              <w:t xml:space="preserve">) for activities during the broadcast. </w:t>
                            </w:r>
                          </w:p>
                          <w:p w14:paraId="0C2C83B4" w14:textId="77777777" w:rsidR="00D74E4D" w:rsidRPr="00703245" w:rsidRDefault="00D74E4D" w:rsidP="00703245">
                            <w:pPr>
                              <w:pStyle w:val="ListParagraph"/>
                              <w:rPr>
                                <w:rFonts w:ascii="Arial" w:hAnsi="Arial" w:cs="Arial"/>
                              </w:rPr>
                            </w:pPr>
                          </w:p>
                          <w:p w14:paraId="6CC82790" w14:textId="15A5EBB8" w:rsidR="00D74E4D" w:rsidRPr="0048723A" w:rsidRDefault="00D74E4D" w:rsidP="0048723A">
                            <w:pPr>
                              <w:rPr>
                                <w:rFonts w:ascii="Arial" w:hAnsi="Arial" w:cs="Arial"/>
                              </w:rPr>
                            </w:pPr>
                            <w:r>
                              <w:rPr>
                                <w:rFonts w:ascii="Arial" w:hAnsi="Arial" w:cs="Arial"/>
                              </w:rPr>
                              <w:t xml:space="preserve">- </w:t>
                            </w:r>
                            <w:r w:rsidRPr="0048723A">
                              <w:rPr>
                                <w:rFonts w:ascii="Arial" w:hAnsi="Arial" w:cs="Arial"/>
                              </w:rPr>
                              <w:t xml:space="preserve">Students will need </w:t>
                            </w:r>
                            <w:r w:rsidR="00505818">
                              <w:rPr>
                                <w:rFonts w:ascii="Arial" w:hAnsi="Arial" w:cs="Arial"/>
                              </w:rPr>
                              <w:t xml:space="preserve">a </w:t>
                            </w:r>
                            <w:proofErr w:type="gramStart"/>
                            <w:r w:rsidR="00505818">
                              <w:rPr>
                                <w:rFonts w:ascii="Arial" w:hAnsi="Arial" w:cs="Arial"/>
                              </w:rPr>
                              <w:t>wide open</w:t>
                            </w:r>
                            <w:proofErr w:type="gramEnd"/>
                            <w:r w:rsidR="00505818">
                              <w:rPr>
                                <w:rFonts w:ascii="Arial" w:hAnsi="Arial" w:cs="Arial"/>
                              </w:rPr>
                              <w:t xml:space="preserve"> space to </w:t>
                            </w:r>
                            <w:proofErr w:type="spellStart"/>
                            <w:r w:rsidR="00505818">
                              <w:rPr>
                                <w:rFonts w:ascii="Arial" w:hAnsi="Arial" w:cs="Arial"/>
                              </w:rPr>
                              <w:t>practise</w:t>
                            </w:r>
                            <w:proofErr w:type="spellEnd"/>
                            <w:r w:rsidR="00505818">
                              <w:rPr>
                                <w:rFonts w:ascii="Arial" w:hAnsi="Arial" w:cs="Arial"/>
                              </w:rPr>
                              <w:t xml:space="preserve"> </w:t>
                            </w:r>
                            <w:r w:rsidRPr="0048723A">
                              <w:rPr>
                                <w:rFonts w:ascii="Arial" w:hAnsi="Arial" w:cs="Arial"/>
                              </w:rPr>
                              <w:t>dance steps. Ideally they should be able to raise their arms to the sid</w:t>
                            </w:r>
                            <w:r>
                              <w:rPr>
                                <w:rFonts w:ascii="Arial" w:hAnsi="Arial" w:cs="Arial"/>
                              </w:rPr>
                              <w:t xml:space="preserve">e and not touch their </w:t>
                            </w:r>
                            <w:proofErr w:type="spellStart"/>
                            <w:r>
                              <w:rPr>
                                <w:rFonts w:ascii="Arial" w:hAnsi="Arial" w:cs="Arial"/>
                              </w:rPr>
                              <w:t>neighbo</w:t>
                            </w:r>
                            <w:r w:rsidR="00505818">
                              <w:rPr>
                                <w:rFonts w:ascii="Arial" w:hAnsi="Arial" w:cs="Arial"/>
                              </w:rPr>
                              <w:t>u</w:t>
                            </w:r>
                            <w:r>
                              <w:rPr>
                                <w:rFonts w:ascii="Arial" w:hAnsi="Arial" w:cs="Arial"/>
                              </w:rPr>
                              <w:t>r</w:t>
                            </w:r>
                            <w:proofErr w:type="spellEnd"/>
                            <w:r>
                              <w:rPr>
                                <w:rFonts w:ascii="Arial" w:hAnsi="Arial" w:cs="Arial"/>
                              </w:rPr>
                              <w:t>, and have plenty of room in front and behind them.</w:t>
                            </w:r>
                          </w:p>
                          <w:p w14:paraId="6F70F5CC" w14:textId="77777777" w:rsidR="00D74E4D" w:rsidRPr="007C23E1" w:rsidRDefault="00D74E4D" w:rsidP="007C23E1">
                            <w:pPr>
                              <w:rPr>
                                <w:rFonts w:ascii="Arial" w:hAnsi="Arial" w:cs="Arial"/>
                              </w:rPr>
                            </w:pPr>
                          </w:p>
                          <w:p w14:paraId="189D7485" w14:textId="77777777" w:rsidR="00D74E4D" w:rsidRPr="00926869" w:rsidRDefault="00D74E4D" w:rsidP="007C23E1">
                            <w:pPr>
                              <w:rPr>
                                <w:rFonts w:ascii="Arial" w:hAnsi="Arial" w:cs="Arial"/>
                              </w:rPr>
                            </w:pPr>
                          </w:p>
                          <w:p w14:paraId="6A7715F5" w14:textId="1B867ABC" w:rsidR="00D74E4D" w:rsidRPr="009157C6" w:rsidRDefault="00D74E4D" w:rsidP="00926869">
                            <w:pPr>
                              <w:rPr>
                                <w:rFonts w:ascii="Arial" w:hAnsi="Arial" w:cs="Arial"/>
                                <w:lang w:val="en-CA"/>
                              </w:rPr>
                            </w:pPr>
                          </w:p>
                          <w:p w14:paraId="47092D7C" w14:textId="704EEB03" w:rsidR="00D74E4D" w:rsidRPr="00BB0F8E" w:rsidRDefault="00D74E4D" w:rsidP="009157C6">
                            <w:pPr>
                              <w:rPr>
                                <w:rFonts w:ascii="Arial" w:hAnsi="Arial" w:cs="Arial"/>
                              </w:rPr>
                            </w:pPr>
                          </w:p>
                          <w:p w14:paraId="295635A1" w14:textId="177E06AE" w:rsidR="00D74E4D" w:rsidRPr="00D16651" w:rsidRDefault="00D74E4D">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0" type="#_x0000_t202" style="position:absolute;margin-left:252pt;margin-top:0;width:225pt;height:19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" filled="f">
                <v:textbox>
                  <w:txbxContent>
                    <w:p w14:paraId="106C99C3" w14:textId="322CDA8B" w:rsidR="00D74E4D" w:rsidRDefault="00D74E4D"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D74E4D" w:rsidRDefault="00D74E4D" w:rsidP="00D16651">
                      <w:pPr>
                        <w:rPr>
                          <w:rFonts w:ascii="Arial" w:hAnsi="Arial" w:cs="Arial"/>
                        </w:rPr>
                      </w:pPr>
                    </w:p>
                    <w:p w14:paraId="38E538DE" w14:textId="4EC55817" w:rsidR="00D74E4D" w:rsidRPr="0048723A" w:rsidRDefault="00D74E4D"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w:t>
                      </w:r>
                      <w:proofErr w:type="spellStart"/>
                      <w:r w:rsidRPr="0048723A">
                        <w:rPr>
                          <w:rFonts w:ascii="Arial" w:hAnsi="Arial" w:cs="Arial"/>
                        </w:rPr>
                        <w:t>etc</w:t>
                      </w:r>
                      <w:proofErr w:type="spellEnd"/>
                      <w:r w:rsidRPr="0048723A">
                        <w:rPr>
                          <w:rFonts w:ascii="Arial" w:hAnsi="Arial" w:cs="Arial"/>
                        </w:rPr>
                        <w:t xml:space="preserve">) for activities during the broadcast. </w:t>
                      </w:r>
                    </w:p>
                    <w:p w14:paraId="0C2C83B4" w14:textId="77777777" w:rsidR="00D74E4D" w:rsidRPr="00703245" w:rsidRDefault="00D74E4D" w:rsidP="00703245">
                      <w:pPr>
                        <w:pStyle w:val="ListParagraph"/>
                        <w:rPr>
                          <w:rFonts w:ascii="Arial" w:hAnsi="Arial" w:cs="Arial"/>
                        </w:rPr>
                      </w:pPr>
                    </w:p>
                    <w:p w14:paraId="6CC82790" w14:textId="15A5EBB8" w:rsidR="00D74E4D" w:rsidRPr="0048723A" w:rsidRDefault="00D74E4D" w:rsidP="0048723A">
                      <w:pPr>
                        <w:rPr>
                          <w:rFonts w:ascii="Arial" w:hAnsi="Arial" w:cs="Arial"/>
                        </w:rPr>
                      </w:pPr>
                      <w:r>
                        <w:rPr>
                          <w:rFonts w:ascii="Arial" w:hAnsi="Arial" w:cs="Arial"/>
                        </w:rPr>
                        <w:t xml:space="preserve">- </w:t>
                      </w:r>
                      <w:r w:rsidRPr="0048723A">
                        <w:rPr>
                          <w:rFonts w:ascii="Arial" w:hAnsi="Arial" w:cs="Arial"/>
                        </w:rPr>
                        <w:t xml:space="preserve">Students will need </w:t>
                      </w:r>
                      <w:r w:rsidR="00505818">
                        <w:rPr>
                          <w:rFonts w:ascii="Arial" w:hAnsi="Arial" w:cs="Arial"/>
                        </w:rPr>
                        <w:t xml:space="preserve">a </w:t>
                      </w:r>
                      <w:proofErr w:type="gramStart"/>
                      <w:r w:rsidR="00505818">
                        <w:rPr>
                          <w:rFonts w:ascii="Arial" w:hAnsi="Arial" w:cs="Arial"/>
                        </w:rPr>
                        <w:t>wide open</w:t>
                      </w:r>
                      <w:proofErr w:type="gramEnd"/>
                      <w:r w:rsidR="00505818">
                        <w:rPr>
                          <w:rFonts w:ascii="Arial" w:hAnsi="Arial" w:cs="Arial"/>
                        </w:rPr>
                        <w:t xml:space="preserve"> space to </w:t>
                      </w:r>
                      <w:proofErr w:type="spellStart"/>
                      <w:r w:rsidR="00505818">
                        <w:rPr>
                          <w:rFonts w:ascii="Arial" w:hAnsi="Arial" w:cs="Arial"/>
                        </w:rPr>
                        <w:t>practise</w:t>
                      </w:r>
                      <w:proofErr w:type="spellEnd"/>
                      <w:r w:rsidR="00505818">
                        <w:rPr>
                          <w:rFonts w:ascii="Arial" w:hAnsi="Arial" w:cs="Arial"/>
                        </w:rPr>
                        <w:t xml:space="preserve"> </w:t>
                      </w:r>
                      <w:r w:rsidRPr="0048723A">
                        <w:rPr>
                          <w:rFonts w:ascii="Arial" w:hAnsi="Arial" w:cs="Arial"/>
                        </w:rPr>
                        <w:t>dance steps. Ideally they should be able to raise their arms to the sid</w:t>
                      </w:r>
                      <w:r>
                        <w:rPr>
                          <w:rFonts w:ascii="Arial" w:hAnsi="Arial" w:cs="Arial"/>
                        </w:rPr>
                        <w:t xml:space="preserve">e and not touch their </w:t>
                      </w:r>
                      <w:proofErr w:type="spellStart"/>
                      <w:r>
                        <w:rPr>
                          <w:rFonts w:ascii="Arial" w:hAnsi="Arial" w:cs="Arial"/>
                        </w:rPr>
                        <w:t>neighbo</w:t>
                      </w:r>
                      <w:r w:rsidR="00505818">
                        <w:rPr>
                          <w:rFonts w:ascii="Arial" w:hAnsi="Arial" w:cs="Arial"/>
                        </w:rPr>
                        <w:t>u</w:t>
                      </w:r>
                      <w:r>
                        <w:rPr>
                          <w:rFonts w:ascii="Arial" w:hAnsi="Arial" w:cs="Arial"/>
                        </w:rPr>
                        <w:t>r</w:t>
                      </w:r>
                      <w:proofErr w:type="spellEnd"/>
                      <w:r>
                        <w:rPr>
                          <w:rFonts w:ascii="Arial" w:hAnsi="Arial" w:cs="Arial"/>
                        </w:rPr>
                        <w:t>, and have plenty of room in front and behind them.</w:t>
                      </w:r>
                    </w:p>
                    <w:p w14:paraId="6F70F5CC" w14:textId="77777777" w:rsidR="00D74E4D" w:rsidRPr="007C23E1" w:rsidRDefault="00D74E4D" w:rsidP="007C23E1">
                      <w:pPr>
                        <w:rPr>
                          <w:rFonts w:ascii="Arial" w:hAnsi="Arial" w:cs="Arial"/>
                        </w:rPr>
                      </w:pPr>
                    </w:p>
                    <w:p w14:paraId="189D7485" w14:textId="77777777" w:rsidR="00D74E4D" w:rsidRPr="00926869" w:rsidRDefault="00D74E4D" w:rsidP="007C23E1">
                      <w:pPr>
                        <w:rPr>
                          <w:rFonts w:ascii="Arial" w:hAnsi="Arial" w:cs="Arial"/>
                        </w:rPr>
                      </w:pPr>
                    </w:p>
                    <w:p w14:paraId="6A7715F5" w14:textId="1B867ABC" w:rsidR="00D74E4D" w:rsidRPr="009157C6" w:rsidRDefault="00D74E4D" w:rsidP="00926869">
                      <w:pPr>
                        <w:rPr>
                          <w:rFonts w:ascii="Arial" w:hAnsi="Arial" w:cs="Arial"/>
                          <w:lang w:val="en-CA"/>
                        </w:rPr>
                      </w:pPr>
                    </w:p>
                    <w:p w14:paraId="47092D7C" w14:textId="704EEB03" w:rsidR="00D74E4D" w:rsidRPr="00BB0F8E" w:rsidRDefault="00D74E4D" w:rsidP="009157C6">
                      <w:pPr>
                        <w:rPr>
                          <w:rFonts w:ascii="Arial" w:hAnsi="Arial" w:cs="Arial"/>
                        </w:rPr>
                      </w:pPr>
                    </w:p>
                    <w:p w14:paraId="295635A1" w14:textId="177E06AE" w:rsidR="00D74E4D" w:rsidRPr="00D16651" w:rsidRDefault="00D74E4D">
                      <w:pPr>
                        <w:rPr>
                          <w:rFonts w:ascii="Arial" w:hAnsi="Arial" w:cs="Arial"/>
                          <w:bCs/>
                        </w:rPr>
                      </w:pPr>
                    </w:p>
                  </w:txbxContent>
                </v:textbox>
                <w10:wrap type="square"/>
              </v:shape>
            </w:pict>
          </mc:Fallback>
        </mc:AlternateContent>
      </w:r>
      <w:r w:rsidR="007D4ADE" w:rsidRPr="00E41B28">
        <w:rPr>
          <w:rFonts w:ascii="Arial" w:hAnsi="Arial" w:cs="Arial"/>
          <w:b/>
          <w:sz w:val="32"/>
          <w:szCs w:val="32"/>
          <w:u w:val="single"/>
          <w:lang w:val="en-CA"/>
        </w:rPr>
        <w:t>Broad</w:t>
      </w:r>
      <w:r w:rsidR="009972AE" w:rsidRPr="00E41B28">
        <w:rPr>
          <w:rFonts w:ascii="Arial" w:hAnsi="Arial" w:cs="Arial"/>
          <w:b/>
          <w:sz w:val="32"/>
          <w:szCs w:val="32"/>
          <w:u w:val="single"/>
          <w:lang w:val="en-CA"/>
        </w:rPr>
        <w:t>cast Program (4</w:t>
      </w:r>
      <w:r w:rsidR="009157C6" w:rsidRPr="00E41B28">
        <w:rPr>
          <w:rFonts w:ascii="Arial" w:hAnsi="Arial" w:cs="Arial"/>
          <w:b/>
          <w:sz w:val="32"/>
          <w:szCs w:val="32"/>
          <w:u w:val="single"/>
          <w:lang w:val="en-CA"/>
        </w:rPr>
        <w:t>5</w:t>
      </w:r>
      <w:r w:rsidR="00327BC3" w:rsidRPr="00E41B28">
        <w:rPr>
          <w:rFonts w:ascii="Arial" w:hAnsi="Arial" w:cs="Arial"/>
          <w:b/>
          <w:sz w:val="32"/>
          <w:szCs w:val="32"/>
          <w:u w:val="single"/>
          <w:lang w:val="en-CA"/>
        </w:rPr>
        <w:t xml:space="preserve"> min)</w:t>
      </w:r>
    </w:p>
    <w:p w14:paraId="619BA937" w14:textId="66B35221" w:rsidR="0061104A" w:rsidRPr="00E41B28" w:rsidRDefault="0061104A" w:rsidP="007B30FD">
      <w:pPr>
        <w:rPr>
          <w:rFonts w:ascii="Arial" w:hAnsi="Arial" w:cs="Arial"/>
          <w:bCs/>
          <w:lang w:val="en-CA"/>
        </w:rPr>
      </w:pPr>
    </w:p>
    <w:p w14:paraId="4E26EC4D" w14:textId="77777777" w:rsidR="00703245" w:rsidRPr="00E41B28" w:rsidRDefault="00703245" w:rsidP="00703245">
      <w:pPr>
        <w:pStyle w:val="normal0"/>
        <w:spacing w:line="240" w:lineRule="auto"/>
        <w:rPr>
          <w:sz w:val="24"/>
          <w:szCs w:val="24"/>
        </w:rPr>
      </w:pPr>
      <w:r w:rsidRPr="00E41B28">
        <w:rPr>
          <w:b/>
          <w:sz w:val="24"/>
          <w:szCs w:val="24"/>
          <w:u w:val="single"/>
        </w:rPr>
        <w:t>Presentation 1</w:t>
      </w:r>
    </w:p>
    <w:p w14:paraId="46441925" w14:textId="4144789E" w:rsidR="00703245" w:rsidRPr="00E41B28" w:rsidRDefault="00703245" w:rsidP="00703245">
      <w:pPr>
        <w:pStyle w:val="normal0"/>
        <w:spacing w:line="240" w:lineRule="auto"/>
        <w:rPr>
          <w:sz w:val="24"/>
          <w:szCs w:val="24"/>
        </w:rPr>
      </w:pPr>
      <w:r w:rsidRPr="00E41B28">
        <w:rPr>
          <w:sz w:val="24"/>
          <w:szCs w:val="24"/>
        </w:rPr>
        <w:t xml:space="preserve">Review: Who is </w:t>
      </w:r>
      <w:proofErr w:type="spellStart"/>
      <w:r w:rsidRPr="00E41B28">
        <w:rPr>
          <w:sz w:val="24"/>
          <w:szCs w:val="24"/>
        </w:rPr>
        <w:t>Krystle</w:t>
      </w:r>
      <w:proofErr w:type="spellEnd"/>
      <w:r w:rsidRPr="00E41B28">
        <w:rPr>
          <w:sz w:val="24"/>
          <w:szCs w:val="24"/>
        </w:rPr>
        <w:t xml:space="preserve">? Who are the Métis? </w:t>
      </w:r>
    </w:p>
    <w:p w14:paraId="2390021E" w14:textId="77777777" w:rsidR="00262400" w:rsidRPr="00E41B28" w:rsidRDefault="00262400"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u w:val="single"/>
          <w:lang w:val="en-CA"/>
        </w:rPr>
      </w:pPr>
    </w:p>
    <w:p w14:paraId="2F5F5C96" w14:textId="70A2C086" w:rsidR="00A065CA" w:rsidRPr="00E41B28" w:rsidRDefault="00A065CA"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r w:rsidRPr="00E41B28">
        <w:rPr>
          <w:rFonts w:ascii="Arial" w:hAnsi="Arial" w:cs="Arial"/>
          <w:b/>
          <w:u w:val="single"/>
          <w:lang w:val="en-CA"/>
        </w:rPr>
        <w:t>Activity 1</w:t>
      </w:r>
      <w:r w:rsidRPr="00E41B28">
        <w:rPr>
          <w:rFonts w:ascii="Arial" w:hAnsi="Arial" w:cs="Arial"/>
          <w:b/>
          <w:lang w:val="en-CA"/>
        </w:rPr>
        <w:t xml:space="preserve">: </w:t>
      </w:r>
      <w:r w:rsidRPr="00E41B28">
        <w:rPr>
          <w:rFonts w:ascii="Arial" w:hAnsi="Arial" w:cs="Arial"/>
          <w:lang w:val="en-CA"/>
        </w:rPr>
        <w:t>Warm up</w:t>
      </w:r>
    </w:p>
    <w:p w14:paraId="68C29093" w14:textId="77777777" w:rsidR="00EE4FD4" w:rsidRPr="00E41B28" w:rsidRDefault="00EE4FD4"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17E893C3" w14:textId="0E727A26" w:rsidR="00703245" w:rsidRPr="00E41B28" w:rsidRDefault="00703245" w:rsidP="00703245">
      <w:pPr>
        <w:pStyle w:val="normal0"/>
        <w:spacing w:line="240" w:lineRule="auto"/>
        <w:rPr>
          <w:sz w:val="24"/>
          <w:szCs w:val="24"/>
        </w:rPr>
      </w:pPr>
      <w:r w:rsidRPr="00E41B28">
        <w:rPr>
          <w:b/>
          <w:sz w:val="24"/>
          <w:szCs w:val="24"/>
          <w:u w:val="single"/>
        </w:rPr>
        <w:t xml:space="preserve">Presentation </w:t>
      </w:r>
      <w:r w:rsidR="00A2730B" w:rsidRPr="00E41B28">
        <w:rPr>
          <w:b/>
          <w:sz w:val="24"/>
          <w:szCs w:val="24"/>
          <w:u w:val="single"/>
        </w:rPr>
        <w:t>2</w:t>
      </w:r>
    </w:p>
    <w:p w14:paraId="5079684B" w14:textId="5CB172B5" w:rsidR="00703245" w:rsidRPr="00E41B28" w:rsidRDefault="00A2730B" w:rsidP="00703245">
      <w:pPr>
        <w:pStyle w:val="normal0"/>
        <w:spacing w:line="240" w:lineRule="auto"/>
        <w:rPr>
          <w:sz w:val="24"/>
          <w:szCs w:val="24"/>
        </w:rPr>
      </w:pPr>
      <w:proofErr w:type="spellStart"/>
      <w:r w:rsidRPr="00E41B28">
        <w:rPr>
          <w:sz w:val="24"/>
          <w:szCs w:val="24"/>
        </w:rPr>
        <w:t>Krystle</w:t>
      </w:r>
      <w:proofErr w:type="spellEnd"/>
      <w:r w:rsidRPr="00E41B28">
        <w:rPr>
          <w:sz w:val="24"/>
          <w:szCs w:val="24"/>
        </w:rPr>
        <w:t xml:space="preserve"> will teach students about old style and new style fiddle music, Métis square dancing and the Broom Dance.</w:t>
      </w:r>
    </w:p>
    <w:p w14:paraId="6EBB062B" w14:textId="77777777" w:rsidR="00703245" w:rsidRPr="00E41B28" w:rsidRDefault="00703245"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7C57255E" w14:textId="0C7C4537" w:rsidR="00EE4FD4" w:rsidRPr="00E41B28" w:rsidRDefault="00A065CA" w:rsidP="007B30FD">
      <w:pPr>
        <w:pStyle w:val="normal0"/>
        <w:spacing w:line="240" w:lineRule="auto"/>
        <w:rPr>
          <w:b/>
          <w:sz w:val="24"/>
          <w:szCs w:val="24"/>
        </w:rPr>
      </w:pPr>
      <w:r w:rsidRPr="00E41B28">
        <w:rPr>
          <w:b/>
          <w:sz w:val="24"/>
          <w:szCs w:val="24"/>
          <w:u w:val="single"/>
        </w:rPr>
        <w:t>Activity</w:t>
      </w:r>
      <w:r w:rsidR="00EE4FD4" w:rsidRPr="00E41B28">
        <w:rPr>
          <w:b/>
          <w:sz w:val="24"/>
          <w:szCs w:val="24"/>
          <w:u w:val="single"/>
        </w:rPr>
        <w:t xml:space="preserve"> 2</w:t>
      </w:r>
    </w:p>
    <w:p w14:paraId="65DB3D8E" w14:textId="286AEFA0" w:rsidR="00295EB0" w:rsidRPr="00E41B28" w:rsidRDefault="00A2730B" w:rsidP="007B30FD">
      <w:pPr>
        <w:pStyle w:val="normal0"/>
        <w:spacing w:line="240" w:lineRule="auto"/>
        <w:rPr>
          <w:sz w:val="24"/>
          <w:szCs w:val="24"/>
        </w:rPr>
      </w:pPr>
      <w:r w:rsidRPr="00E41B28">
        <w:rPr>
          <w:sz w:val="24"/>
          <w:szCs w:val="24"/>
        </w:rPr>
        <w:t xml:space="preserve">Learning </w:t>
      </w:r>
      <w:r w:rsidR="003532ED" w:rsidRPr="00E41B28">
        <w:rPr>
          <w:sz w:val="24"/>
          <w:szCs w:val="24"/>
        </w:rPr>
        <w:t xml:space="preserve">a new </w:t>
      </w:r>
      <w:r w:rsidR="00CE3F0E">
        <w:rPr>
          <w:sz w:val="24"/>
          <w:szCs w:val="24"/>
        </w:rPr>
        <w:t xml:space="preserve">Jigging </w:t>
      </w:r>
      <w:r w:rsidR="003532ED" w:rsidRPr="00E41B28">
        <w:rPr>
          <w:sz w:val="24"/>
          <w:szCs w:val="24"/>
        </w:rPr>
        <w:t>step</w:t>
      </w:r>
      <w:r w:rsidRPr="00E41B28">
        <w:rPr>
          <w:sz w:val="24"/>
          <w:szCs w:val="24"/>
        </w:rPr>
        <w:t xml:space="preserve"> and the Broom Dance. </w:t>
      </w:r>
    </w:p>
    <w:p w14:paraId="4E5A344F" w14:textId="77777777" w:rsidR="00A859AF" w:rsidRPr="00E41B28" w:rsidRDefault="00A859AF" w:rsidP="007B30FD">
      <w:pPr>
        <w:pStyle w:val="normal0"/>
        <w:spacing w:line="240" w:lineRule="auto"/>
        <w:rPr>
          <w:sz w:val="24"/>
          <w:szCs w:val="24"/>
        </w:rPr>
      </w:pPr>
    </w:p>
    <w:p w14:paraId="759591FD" w14:textId="3FEB6F35" w:rsidR="00A859AF" w:rsidRPr="00E41B28" w:rsidRDefault="00A859AF" w:rsidP="007B30FD">
      <w:pPr>
        <w:pStyle w:val="normal0"/>
        <w:spacing w:line="240" w:lineRule="auto"/>
        <w:rPr>
          <w:b/>
          <w:sz w:val="24"/>
          <w:szCs w:val="24"/>
          <w:u w:val="single"/>
        </w:rPr>
      </w:pPr>
      <w:r w:rsidRPr="00E41B28">
        <w:rPr>
          <w:b/>
          <w:sz w:val="24"/>
          <w:szCs w:val="24"/>
          <w:u w:val="single"/>
        </w:rPr>
        <w:t>Questions/ Wrap Up</w:t>
      </w:r>
    </w:p>
    <w:p w14:paraId="1C407080" w14:textId="3AAB19BF" w:rsidR="00EE4FD4" w:rsidRPr="00E41B28" w:rsidRDefault="00A859AF" w:rsidP="007F3A48">
      <w:pPr>
        <w:pStyle w:val="normal0"/>
        <w:spacing w:line="240" w:lineRule="auto"/>
        <w:rPr>
          <w:sz w:val="24"/>
          <w:szCs w:val="24"/>
        </w:rPr>
      </w:pPr>
      <w:r w:rsidRPr="00E41B28">
        <w:rPr>
          <w:sz w:val="24"/>
          <w:szCs w:val="24"/>
        </w:rPr>
        <w:t xml:space="preserve">If you are watching from a distance </w:t>
      </w:r>
      <w:r w:rsidR="00197427" w:rsidRPr="00E41B28">
        <w:rPr>
          <w:sz w:val="24"/>
          <w:szCs w:val="24"/>
        </w:rPr>
        <w:t xml:space="preserve">text questions to 306.291.7355 </w:t>
      </w:r>
      <w:r w:rsidR="003A4F05" w:rsidRPr="00E41B28">
        <w:rPr>
          <w:sz w:val="24"/>
          <w:szCs w:val="24"/>
        </w:rPr>
        <w:t>to have</w:t>
      </w:r>
      <w:r w:rsidR="007F3A48" w:rsidRPr="00E41B28">
        <w:rPr>
          <w:sz w:val="24"/>
          <w:szCs w:val="24"/>
        </w:rPr>
        <w:t xml:space="preserve"> your questions answered on air</w:t>
      </w:r>
      <w:r w:rsidR="00A2730B" w:rsidRPr="00E41B28">
        <w:rPr>
          <w:sz w:val="24"/>
          <w:szCs w:val="24"/>
        </w:rPr>
        <w:t>!!</w:t>
      </w:r>
    </w:p>
    <w:p w14:paraId="1BC369B6" w14:textId="1E665C9F" w:rsidR="00315E36" w:rsidRPr="00E41B28" w:rsidRDefault="00315E36"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CA"/>
        </w:rPr>
      </w:pPr>
    </w:p>
    <w:p w14:paraId="65F3F8AD" w14:textId="27207F9B" w:rsidR="004719C0" w:rsidRPr="00E41B28" w:rsidRDefault="004719C0" w:rsidP="007B30FD">
      <w:pPr>
        <w:rPr>
          <w:rFonts w:ascii="Arial" w:hAnsi="Arial" w:cs="Arial"/>
          <w:bCs/>
          <w:lang w:val="en-CA"/>
        </w:rPr>
      </w:pPr>
    </w:p>
    <w:p w14:paraId="72664F82" w14:textId="3BA5E2A0" w:rsidR="00F8374C" w:rsidRPr="00E41B28" w:rsidRDefault="00053A6C" w:rsidP="007B30FD">
      <w:pPr>
        <w:rPr>
          <w:rFonts w:ascii="Arial" w:hAnsi="Arial" w:cs="Arial"/>
          <w:bCs/>
          <w:lang w:val="en-CA"/>
        </w:rPr>
      </w:pPr>
      <w:r w:rsidRPr="00E41B28">
        <w:rPr>
          <w:rFonts w:ascii="Arial" w:hAnsi="Arial" w:cs="Arial"/>
          <w:b/>
          <w:sz w:val="32"/>
          <w:szCs w:val="32"/>
          <w:u w:val="single"/>
          <w:lang w:val="en-CA"/>
        </w:rPr>
        <w:t>Teacher Gu</w:t>
      </w:r>
      <w:r w:rsidR="00EC6597" w:rsidRPr="00E41B28">
        <w:rPr>
          <w:rFonts w:ascii="Arial" w:hAnsi="Arial" w:cs="Arial"/>
          <w:b/>
          <w:sz w:val="32"/>
          <w:szCs w:val="32"/>
          <w:u w:val="single"/>
          <w:lang w:val="en-CA"/>
        </w:rPr>
        <w:t>ided Post-Broadcast</w:t>
      </w:r>
      <w:r w:rsidRPr="00E41B28">
        <w:rPr>
          <w:rFonts w:ascii="Arial" w:hAnsi="Arial" w:cs="Arial"/>
          <w:b/>
          <w:sz w:val="32"/>
          <w:szCs w:val="32"/>
          <w:u w:val="single"/>
          <w:lang w:val="en-CA"/>
        </w:rPr>
        <w:t xml:space="preserve"> </w:t>
      </w:r>
      <w:r w:rsidR="00EC6597" w:rsidRPr="00E41B28">
        <w:rPr>
          <w:rFonts w:ascii="Arial" w:hAnsi="Arial" w:cs="Arial"/>
          <w:b/>
          <w:sz w:val="32"/>
          <w:szCs w:val="32"/>
          <w:u w:val="single"/>
          <w:lang w:val="en-CA"/>
        </w:rPr>
        <w:t>Activities</w:t>
      </w:r>
    </w:p>
    <w:p w14:paraId="0264873A" w14:textId="188F5C5B" w:rsidR="001A2D24" w:rsidRPr="00E41B28" w:rsidRDefault="001A2D24" w:rsidP="007B30FD">
      <w:pPr>
        <w:rPr>
          <w:rFonts w:ascii="Arial" w:hAnsi="Arial" w:cs="Arial"/>
          <w:lang w:val="en-CA"/>
        </w:rPr>
      </w:pPr>
    </w:p>
    <w:p w14:paraId="65A461FB" w14:textId="1D042BD9" w:rsidR="001A2D24" w:rsidRPr="00E41B28" w:rsidRDefault="00D74E4D" w:rsidP="007B30FD">
      <w:pPr>
        <w:pStyle w:val="ListParagraph"/>
        <w:ind w:left="0"/>
        <w:rPr>
          <w:rFonts w:ascii="Arial" w:hAnsi="Arial" w:cs="Arial"/>
          <w:lang w:val="en-CA"/>
        </w:rPr>
      </w:pPr>
      <w:r w:rsidRPr="00E41B28">
        <w:rPr>
          <w:rFonts w:ascii="Arial" w:hAnsi="Arial" w:cs="Arial"/>
          <w:noProof/>
          <w:u w:val="single"/>
        </w:rPr>
        <mc:AlternateContent>
          <mc:Choice Requires="wps">
            <w:drawing>
              <wp:anchor distT="0" distB="0" distL="114300" distR="114300" simplePos="0" relativeHeight="251682816" behindDoc="0" locked="0" layoutInCell="1" allowOverlap="1" wp14:anchorId="2EE57C8A" wp14:editId="4412D5A9">
                <wp:simplePos x="0" y="0"/>
                <wp:positionH relativeFrom="column">
                  <wp:posOffset>3086100</wp:posOffset>
                </wp:positionH>
                <wp:positionV relativeFrom="paragraph">
                  <wp:posOffset>107315</wp:posOffset>
                </wp:positionV>
                <wp:extent cx="3314700" cy="2954020"/>
                <wp:effectExtent l="0" t="0" r="38100" b="1778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295402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6283FE87" w14:textId="720100E7" w:rsidR="00D74E4D" w:rsidRDefault="00D74E4D"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D74E4D" w:rsidRDefault="00D74E4D" w:rsidP="008547BF">
                            <w:pPr>
                              <w:rPr>
                                <w:rFonts w:ascii="Arial" w:hAnsi="Arial" w:cs="Arial"/>
                              </w:rPr>
                            </w:pPr>
                          </w:p>
                          <w:p w14:paraId="66CA1D33" w14:textId="0FEC5E30" w:rsidR="00D74E4D" w:rsidRDefault="00D74E4D" w:rsidP="008547BF">
                            <w:pPr>
                              <w:rPr>
                                <w:rFonts w:ascii="Arial" w:hAnsi="Arial" w:cs="Arial"/>
                              </w:rPr>
                            </w:pPr>
                            <w:r>
                              <w:rPr>
                                <w:rFonts w:ascii="Arial" w:hAnsi="Arial" w:cs="Arial"/>
                              </w:rPr>
                              <w:t xml:space="preserve">-Download two songs from </w:t>
                            </w:r>
                            <w:proofErr w:type="spellStart"/>
                            <w:r>
                              <w:rPr>
                                <w:rFonts w:ascii="Arial" w:hAnsi="Arial" w:cs="Arial"/>
                              </w:rPr>
                              <w:t>itunes</w:t>
                            </w:r>
                            <w:proofErr w:type="spellEnd"/>
                            <w:r>
                              <w:rPr>
                                <w:rFonts w:ascii="Arial" w:hAnsi="Arial" w:cs="Arial"/>
                              </w:rPr>
                              <w:t xml:space="preserve"> (.99 each):</w:t>
                            </w:r>
                          </w:p>
                          <w:p w14:paraId="5FDAD7DF" w14:textId="0A0CF584" w:rsidR="00D74E4D" w:rsidRDefault="00D74E4D" w:rsidP="008547BF">
                            <w:pPr>
                              <w:rPr>
                                <w:rFonts w:ascii="Arial" w:hAnsi="Arial" w:cs="Arial"/>
                              </w:rPr>
                            </w:pPr>
                            <w:r>
                              <w:rPr>
                                <w:rFonts w:ascii="Arial" w:hAnsi="Arial" w:cs="Arial"/>
                              </w:rPr>
                              <w:t xml:space="preserve">“The Chicken Reel” by John </w:t>
                            </w:r>
                            <w:proofErr w:type="spellStart"/>
                            <w:r>
                              <w:rPr>
                                <w:rFonts w:ascii="Arial" w:hAnsi="Arial" w:cs="Arial"/>
                              </w:rPr>
                              <w:t>Arcand</w:t>
                            </w:r>
                            <w:proofErr w:type="spellEnd"/>
                            <w:r>
                              <w:rPr>
                                <w:rFonts w:ascii="Arial" w:hAnsi="Arial" w:cs="Arial"/>
                              </w:rPr>
                              <w:t xml:space="preserve"> from the album </w:t>
                            </w:r>
                            <w:r w:rsidRPr="00A2730B">
                              <w:rPr>
                                <w:rFonts w:ascii="Arial" w:hAnsi="Arial" w:cs="Arial"/>
                                <w:b/>
                                <w:i/>
                              </w:rPr>
                              <w:t>Dedications</w:t>
                            </w:r>
                            <w:r>
                              <w:rPr>
                                <w:rFonts w:ascii="Arial" w:hAnsi="Arial" w:cs="Arial"/>
                              </w:rPr>
                              <w:t xml:space="preserve"> </w:t>
                            </w:r>
                          </w:p>
                          <w:p w14:paraId="2E337E27" w14:textId="75FA3150" w:rsidR="00D74E4D" w:rsidRDefault="00D74E4D"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D74E4D" w:rsidRDefault="00D74E4D" w:rsidP="008547BF">
                            <w:pPr>
                              <w:rPr>
                                <w:rFonts w:ascii="Arial" w:hAnsi="Arial" w:cs="Arial"/>
                              </w:rPr>
                            </w:pPr>
                            <w:r>
                              <w:rPr>
                                <w:rFonts w:ascii="Arial" w:hAnsi="Arial" w:cs="Arial"/>
                              </w:rPr>
                              <w:t xml:space="preserve">-Computer or media player, speakers </w:t>
                            </w:r>
                          </w:p>
                          <w:p w14:paraId="44A8D8C5" w14:textId="4566CCE5" w:rsidR="00D74E4D" w:rsidRDefault="00D74E4D" w:rsidP="00197427">
                            <w:pPr>
                              <w:rPr>
                                <w:rFonts w:ascii="Arial" w:hAnsi="Arial" w:cs="Arial"/>
                              </w:rPr>
                            </w:pPr>
                            <w:r>
                              <w:rPr>
                                <w:rFonts w:ascii="Arial" w:hAnsi="Arial" w:cs="Arial"/>
                              </w:rPr>
                              <w:t>-Students w</w:t>
                            </w:r>
                            <w:r w:rsidR="00505818">
                              <w:rPr>
                                <w:rFonts w:ascii="Arial" w:hAnsi="Arial" w:cs="Arial"/>
                              </w:rPr>
                              <w:t xml:space="preserve">ill need enough space to </w:t>
                            </w:r>
                            <w:proofErr w:type="spellStart"/>
                            <w:r w:rsidR="00505818">
                              <w:rPr>
                                <w:rFonts w:ascii="Arial" w:hAnsi="Arial" w:cs="Arial"/>
                              </w:rPr>
                              <w:t>practis</w:t>
                            </w:r>
                            <w:r>
                              <w:rPr>
                                <w:rFonts w:ascii="Arial" w:hAnsi="Arial" w:cs="Arial"/>
                              </w:rPr>
                              <w:t>e</w:t>
                            </w:r>
                            <w:proofErr w:type="spellEnd"/>
                            <w:r>
                              <w:rPr>
                                <w:rFonts w:ascii="Arial" w:hAnsi="Arial" w:cs="Arial"/>
                              </w:rPr>
                              <w:t xml:space="preserve"> dance steps. Ideally they should be able to raise their arms to the side and not touch their </w:t>
                            </w:r>
                            <w:proofErr w:type="spellStart"/>
                            <w:r>
                              <w:rPr>
                                <w:rFonts w:ascii="Arial" w:hAnsi="Arial" w:cs="Arial"/>
                              </w:rPr>
                              <w:t>neighbo</w:t>
                            </w:r>
                            <w:r w:rsidR="00505818">
                              <w:rPr>
                                <w:rFonts w:ascii="Arial" w:hAnsi="Arial" w:cs="Arial"/>
                              </w:rPr>
                              <w:t>u</w:t>
                            </w:r>
                            <w:bookmarkStart w:id="0" w:name="_GoBack"/>
                            <w:bookmarkEnd w:id="0"/>
                            <w:r>
                              <w:rPr>
                                <w:rFonts w:ascii="Arial" w:hAnsi="Arial" w:cs="Arial"/>
                              </w:rPr>
                              <w:t>r</w:t>
                            </w:r>
                            <w:proofErr w:type="spellEnd"/>
                            <w:r>
                              <w:rPr>
                                <w:rFonts w:ascii="Arial" w:hAnsi="Arial" w:cs="Arial"/>
                              </w:rPr>
                              <w:t>, and have plenty of space in front and behind.</w:t>
                            </w:r>
                          </w:p>
                          <w:p w14:paraId="18901F5B" w14:textId="47832070" w:rsidR="00D74E4D" w:rsidRPr="0048723A" w:rsidRDefault="00D74E4D"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 xml:space="preserve">hockey stick, broom handle, </w:t>
                            </w:r>
                            <w:proofErr w:type="spellStart"/>
                            <w:r>
                              <w:rPr>
                                <w:rFonts w:ascii="Arial" w:hAnsi="Arial" w:cs="Arial"/>
                              </w:rPr>
                              <w:t>etc</w:t>
                            </w:r>
                            <w:proofErr w:type="spellEnd"/>
                            <w:r>
                              <w:rPr>
                                <w:rFonts w:ascii="Arial" w:hAnsi="Arial" w:cs="Arial"/>
                              </w:rPr>
                              <w:t>)</w:t>
                            </w:r>
                            <w:r w:rsidRPr="0048723A">
                              <w:rPr>
                                <w:rFonts w:ascii="Arial" w:hAnsi="Arial" w:cs="Arial"/>
                              </w:rPr>
                              <w:t xml:space="preserve">. </w:t>
                            </w:r>
                          </w:p>
                          <w:p w14:paraId="78776CA6" w14:textId="77777777" w:rsidR="00D74E4D" w:rsidRDefault="00D74E4D" w:rsidP="00197427">
                            <w:pPr>
                              <w:rPr>
                                <w:rFonts w:ascii="Arial" w:hAnsi="Arial" w:cs="Arial"/>
                              </w:rPr>
                            </w:pPr>
                          </w:p>
                          <w:p w14:paraId="456C40FC" w14:textId="77777777" w:rsidR="00D74E4D" w:rsidRPr="007C23E1" w:rsidRDefault="00D74E4D" w:rsidP="008547BF">
                            <w:pPr>
                              <w:rPr>
                                <w:rFonts w:ascii="Arial" w:hAnsi="Arial" w:cs="Arial"/>
                              </w:rPr>
                            </w:pPr>
                          </w:p>
                          <w:p w14:paraId="7E24FDAB" w14:textId="77777777" w:rsidR="00D74E4D" w:rsidRPr="00926869" w:rsidRDefault="00D74E4D" w:rsidP="008547BF">
                            <w:pPr>
                              <w:rPr>
                                <w:rFonts w:ascii="Arial" w:hAnsi="Arial" w:cs="Arial"/>
                              </w:rPr>
                            </w:pPr>
                          </w:p>
                          <w:p w14:paraId="6C247ADC" w14:textId="77777777" w:rsidR="00D74E4D" w:rsidRPr="009157C6" w:rsidRDefault="00D74E4D" w:rsidP="008547BF">
                            <w:pPr>
                              <w:rPr>
                                <w:rFonts w:ascii="Arial" w:hAnsi="Arial" w:cs="Arial"/>
                                <w:lang w:val="en-CA"/>
                              </w:rPr>
                            </w:pPr>
                          </w:p>
                          <w:p w14:paraId="4E8A3FEF" w14:textId="77777777" w:rsidR="00D74E4D" w:rsidRPr="00BB0F8E" w:rsidRDefault="00D74E4D" w:rsidP="008547BF">
                            <w:pPr>
                              <w:rPr>
                                <w:rFonts w:ascii="Arial" w:hAnsi="Arial" w:cs="Arial"/>
                              </w:rPr>
                            </w:pPr>
                          </w:p>
                          <w:p w14:paraId="28C390F6" w14:textId="77777777" w:rsidR="00D74E4D" w:rsidRPr="00D16651" w:rsidRDefault="00D74E4D" w:rsidP="008547BF">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3pt;margin-top:8.45pt;width:261pt;height:2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" filled="f">
                <v:textbox>
                  <w:txbxContent>
                    <w:p w14:paraId="6283FE87" w14:textId="720100E7" w:rsidR="00D74E4D" w:rsidRDefault="00D74E4D"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D74E4D" w:rsidRDefault="00D74E4D" w:rsidP="008547BF">
                      <w:pPr>
                        <w:rPr>
                          <w:rFonts w:ascii="Arial" w:hAnsi="Arial" w:cs="Arial"/>
                        </w:rPr>
                      </w:pPr>
                    </w:p>
                    <w:p w14:paraId="66CA1D33" w14:textId="0FEC5E30" w:rsidR="00D74E4D" w:rsidRDefault="00D74E4D" w:rsidP="008547BF">
                      <w:pPr>
                        <w:rPr>
                          <w:rFonts w:ascii="Arial" w:hAnsi="Arial" w:cs="Arial"/>
                        </w:rPr>
                      </w:pPr>
                      <w:r>
                        <w:rPr>
                          <w:rFonts w:ascii="Arial" w:hAnsi="Arial" w:cs="Arial"/>
                        </w:rPr>
                        <w:t xml:space="preserve">-Download two songs from </w:t>
                      </w:r>
                      <w:proofErr w:type="spellStart"/>
                      <w:r>
                        <w:rPr>
                          <w:rFonts w:ascii="Arial" w:hAnsi="Arial" w:cs="Arial"/>
                        </w:rPr>
                        <w:t>itunes</w:t>
                      </w:r>
                      <w:proofErr w:type="spellEnd"/>
                      <w:r>
                        <w:rPr>
                          <w:rFonts w:ascii="Arial" w:hAnsi="Arial" w:cs="Arial"/>
                        </w:rPr>
                        <w:t xml:space="preserve"> (.99 each):</w:t>
                      </w:r>
                    </w:p>
                    <w:p w14:paraId="5FDAD7DF" w14:textId="0A0CF584" w:rsidR="00D74E4D" w:rsidRDefault="00D74E4D" w:rsidP="008547BF">
                      <w:pPr>
                        <w:rPr>
                          <w:rFonts w:ascii="Arial" w:hAnsi="Arial" w:cs="Arial"/>
                        </w:rPr>
                      </w:pPr>
                      <w:r>
                        <w:rPr>
                          <w:rFonts w:ascii="Arial" w:hAnsi="Arial" w:cs="Arial"/>
                        </w:rPr>
                        <w:t xml:space="preserve">“The Chicken Reel” by John </w:t>
                      </w:r>
                      <w:proofErr w:type="spellStart"/>
                      <w:r>
                        <w:rPr>
                          <w:rFonts w:ascii="Arial" w:hAnsi="Arial" w:cs="Arial"/>
                        </w:rPr>
                        <w:t>Arcand</w:t>
                      </w:r>
                      <w:proofErr w:type="spellEnd"/>
                      <w:r>
                        <w:rPr>
                          <w:rFonts w:ascii="Arial" w:hAnsi="Arial" w:cs="Arial"/>
                        </w:rPr>
                        <w:t xml:space="preserve"> from the album </w:t>
                      </w:r>
                      <w:r w:rsidRPr="00A2730B">
                        <w:rPr>
                          <w:rFonts w:ascii="Arial" w:hAnsi="Arial" w:cs="Arial"/>
                          <w:b/>
                          <w:i/>
                        </w:rPr>
                        <w:t>Dedications</w:t>
                      </w:r>
                      <w:r>
                        <w:rPr>
                          <w:rFonts w:ascii="Arial" w:hAnsi="Arial" w:cs="Arial"/>
                        </w:rPr>
                        <w:t xml:space="preserve"> </w:t>
                      </w:r>
                    </w:p>
                    <w:p w14:paraId="2E337E27" w14:textId="75FA3150" w:rsidR="00D74E4D" w:rsidRDefault="00D74E4D"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D74E4D" w:rsidRDefault="00D74E4D" w:rsidP="008547BF">
                      <w:pPr>
                        <w:rPr>
                          <w:rFonts w:ascii="Arial" w:hAnsi="Arial" w:cs="Arial"/>
                        </w:rPr>
                      </w:pPr>
                      <w:r>
                        <w:rPr>
                          <w:rFonts w:ascii="Arial" w:hAnsi="Arial" w:cs="Arial"/>
                        </w:rPr>
                        <w:t xml:space="preserve">-Computer or media player, speakers </w:t>
                      </w:r>
                    </w:p>
                    <w:p w14:paraId="44A8D8C5" w14:textId="4566CCE5" w:rsidR="00D74E4D" w:rsidRDefault="00D74E4D" w:rsidP="00197427">
                      <w:pPr>
                        <w:rPr>
                          <w:rFonts w:ascii="Arial" w:hAnsi="Arial" w:cs="Arial"/>
                        </w:rPr>
                      </w:pPr>
                      <w:r>
                        <w:rPr>
                          <w:rFonts w:ascii="Arial" w:hAnsi="Arial" w:cs="Arial"/>
                        </w:rPr>
                        <w:t>-Students w</w:t>
                      </w:r>
                      <w:r w:rsidR="00505818">
                        <w:rPr>
                          <w:rFonts w:ascii="Arial" w:hAnsi="Arial" w:cs="Arial"/>
                        </w:rPr>
                        <w:t xml:space="preserve">ill need enough space to </w:t>
                      </w:r>
                      <w:proofErr w:type="spellStart"/>
                      <w:r w:rsidR="00505818">
                        <w:rPr>
                          <w:rFonts w:ascii="Arial" w:hAnsi="Arial" w:cs="Arial"/>
                        </w:rPr>
                        <w:t>practis</w:t>
                      </w:r>
                      <w:r>
                        <w:rPr>
                          <w:rFonts w:ascii="Arial" w:hAnsi="Arial" w:cs="Arial"/>
                        </w:rPr>
                        <w:t>e</w:t>
                      </w:r>
                      <w:proofErr w:type="spellEnd"/>
                      <w:r>
                        <w:rPr>
                          <w:rFonts w:ascii="Arial" w:hAnsi="Arial" w:cs="Arial"/>
                        </w:rPr>
                        <w:t xml:space="preserve"> dance steps. Ideally they should be able to raise their arms to the side and not touch their </w:t>
                      </w:r>
                      <w:proofErr w:type="spellStart"/>
                      <w:r>
                        <w:rPr>
                          <w:rFonts w:ascii="Arial" w:hAnsi="Arial" w:cs="Arial"/>
                        </w:rPr>
                        <w:t>neighbo</w:t>
                      </w:r>
                      <w:r w:rsidR="00505818">
                        <w:rPr>
                          <w:rFonts w:ascii="Arial" w:hAnsi="Arial" w:cs="Arial"/>
                        </w:rPr>
                        <w:t>u</w:t>
                      </w:r>
                      <w:bookmarkStart w:id="1" w:name="_GoBack"/>
                      <w:bookmarkEnd w:id="1"/>
                      <w:r>
                        <w:rPr>
                          <w:rFonts w:ascii="Arial" w:hAnsi="Arial" w:cs="Arial"/>
                        </w:rPr>
                        <w:t>r</w:t>
                      </w:r>
                      <w:proofErr w:type="spellEnd"/>
                      <w:r>
                        <w:rPr>
                          <w:rFonts w:ascii="Arial" w:hAnsi="Arial" w:cs="Arial"/>
                        </w:rPr>
                        <w:t>, and have plenty of space in front and behind.</w:t>
                      </w:r>
                    </w:p>
                    <w:p w14:paraId="18901F5B" w14:textId="47832070" w:rsidR="00D74E4D" w:rsidRPr="0048723A" w:rsidRDefault="00D74E4D"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 xml:space="preserve">hockey stick, broom handle, </w:t>
                      </w:r>
                      <w:proofErr w:type="spellStart"/>
                      <w:r>
                        <w:rPr>
                          <w:rFonts w:ascii="Arial" w:hAnsi="Arial" w:cs="Arial"/>
                        </w:rPr>
                        <w:t>etc</w:t>
                      </w:r>
                      <w:proofErr w:type="spellEnd"/>
                      <w:r>
                        <w:rPr>
                          <w:rFonts w:ascii="Arial" w:hAnsi="Arial" w:cs="Arial"/>
                        </w:rPr>
                        <w:t>)</w:t>
                      </w:r>
                      <w:r w:rsidRPr="0048723A">
                        <w:rPr>
                          <w:rFonts w:ascii="Arial" w:hAnsi="Arial" w:cs="Arial"/>
                        </w:rPr>
                        <w:t xml:space="preserve">. </w:t>
                      </w:r>
                    </w:p>
                    <w:p w14:paraId="78776CA6" w14:textId="77777777" w:rsidR="00D74E4D" w:rsidRDefault="00D74E4D" w:rsidP="00197427">
                      <w:pPr>
                        <w:rPr>
                          <w:rFonts w:ascii="Arial" w:hAnsi="Arial" w:cs="Arial"/>
                        </w:rPr>
                      </w:pPr>
                    </w:p>
                    <w:p w14:paraId="456C40FC" w14:textId="77777777" w:rsidR="00D74E4D" w:rsidRPr="007C23E1" w:rsidRDefault="00D74E4D" w:rsidP="008547BF">
                      <w:pPr>
                        <w:rPr>
                          <w:rFonts w:ascii="Arial" w:hAnsi="Arial" w:cs="Arial"/>
                        </w:rPr>
                      </w:pPr>
                    </w:p>
                    <w:p w14:paraId="7E24FDAB" w14:textId="77777777" w:rsidR="00D74E4D" w:rsidRPr="00926869" w:rsidRDefault="00D74E4D" w:rsidP="008547BF">
                      <w:pPr>
                        <w:rPr>
                          <w:rFonts w:ascii="Arial" w:hAnsi="Arial" w:cs="Arial"/>
                        </w:rPr>
                      </w:pPr>
                    </w:p>
                    <w:p w14:paraId="6C247ADC" w14:textId="77777777" w:rsidR="00D74E4D" w:rsidRPr="009157C6" w:rsidRDefault="00D74E4D" w:rsidP="008547BF">
                      <w:pPr>
                        <w:rPr>
                          <w:rFonts w:ascii="Arial" w:hAnsi="Arial" w:cs="Arial"/>
                          <w:lang w:val="en-CA"/>
                        </w:rPr>
                      </w:pPr>
                    </w:p>
                    <w:p w14:paraId="4E8A3FEF" w14:textId="77777777" w:rsidR="00D74E4D" w:rsidRPr="00BB0F8E" w:rsidRDefault="00D74E4D" w:rsidP="008547BF">
                      <w:pPr>
                        <w:rPr>
                          <w:rFonts w:ascii="Arial" w:hAnsi="Arial" w:cs="Arial"/>
                        </w:rPr>
                      </w:pPr>
                    </w:p>
                    <w:p w14:paraId="28C390F6" w14:textId="77777777" w:rsidR="00D74E4D" w:rsidRPr="00D16651" w:rsidRDefault="00D74E4D" w:rsidP="008547BF">
                      <w:pPr>
                        <w:rPr>
                          <w:rFonts w:ascii="Arial" w:hAnsi="Arial" w:cs="Arial"/>
                          <w:bCs/>
                        </w:rPr>
                      </w:pPr>
                    </w:p>
                  </w:txbxContent>
                </v:textbox>
                <w10:wrap type="square"/>
              </v:shape>
            </w:pict>
          </mc:Fallback>
        </mc:AlternateContent>
      </w:r>
      <w:r w:rsidR="001A2D24" w:rsidRPr="00E41B28">
        <w:rPr>
          <w:rFonts w:ascii="Arial" w:hAnsi="Arial" w:cs="Arial"/>
          <w:lang w:val="en-CA"/>
        </w:rPr>
        <w:t>As a follow up to the broadcast, select one or more of the following activities to continue your students’ learning.</w:t>
      </w:r>
    </w:p>
    <w:p w14:paraId="6E4FD6F0" w14:textId="3C9E392C" w:rsidR="001A2D24" w:rsidRPr="00E41B28" w:rsidRDefault="001A2D24" w:rsidP="007B30FD">
      <w:pPr>
        <w:pStyle w:val="ListParagraph"/>
        <w:ind w:left="0"/>
        <w:rPr>
          <w:rFonts w:ascii="Arial" w:hAnsi="Arial" w:cs="Arial"/>
          <w:lang w:val="en-CA"/>
        </w:rPr>
      </w:pPr>
    </w:p>
    <w:p w14:paraId="2A4490F9" w14:textId="0A4E1ED1" w:rsidR="008547BF" w:rsidRPr="00E41B28" w:rsidRDefault="00D74E4D" w:rsidP="007B30FD">
      <w:pPr>
        <w:pStyle w:val="ListParagraph"/>
        <w:ind w:left="0"/>
        <w:rPr>
          <w:rFonts w:ascii="Arial" w:hAnsi="Arial" w:cs="Arial"/>
          <w:b/>
          <w:sz w:val="28"/>
          <w:szCs w:val="28"/>
          <w:lang w:val="en-CA"/>
        </w:rPr>
      </w:pPr>
      <w:r>
        <w:rPr>
          <w:rFonts w:ascii="Arial" w:hAnsi="Arial" w:cs="Arial"/>
          <w:b/>
          <w:sz w:val="28"/>
          <w:szCs w:val="28"/>
          <w:lang w:val="en-CA"/>
        </w:rPr>
        <w:t>Activity</w:t>
      </w:r>
      <w:r w:rsidR="008547BF" w:rsidRPr="00E41B28">
        <w:rPr>
          <w:rFonts w:ascii="Arial" w:hAnsi="Arial" w:cs="Arial"/>
          <w:b/>
          <w:sz w:val="28"/>
          <w:szCs w:val="28"/>
          <w:lang w:val="en-CA"/>
        </w:rPr>
        <w:t xml:space="preserve">: </w:t>
      </w:r>
      <w:r w:rsidR="00EA6A64" w:rsidRPr="00E41B28">
        <w:rPr>
          <w:rFonts w:ascii="Arial" w:hAnsi="Arial" w:cs="Arial"/>
          <w:b/>
          <w:sz w:val="28"/>
          <w:szCs w:val="28"/>
          <w:lang w:val="en-CA"/>
        </w:rPr>
        <w:t xml:space="preserve">Invent </w:t>
      </w:r>
      <w:r>
        <w:rPr>
          <w:rFonts w:ascii="Arial" w:hAnsi="Arial" w:cs="Arial"/>
          <w:b/>
          <w:sz w:val="28"/>
          <w:szCs w:val="28"/>
          <w:lang w:val="en-CA"/>
        </w:rPr>
        <w:t>and Combine</w:t>
      </w:r>
      <w:r w:rsidR="00EA6A64" w:rsidRPr="00E41B28">
        <w:rPr>
          <w:rFonts w:ascii="Arial" w:hAnsi="Arial" w:cs="Arial"/>
          <w:b/>
          <w:sz w:val="28"/>
          <w:szCs w:val="28"/>
          <w:lang w:val="en-CA"/>
        </w:rPr>
        <w:t xml:space="preserve"> Steps</w:t>
      </w:r>
      <w:r w:rsidR="008547BF" w:rsidRPr="00E41B28">
        <w:rPr>
          <w:rFonts w:ascii="Arial" w:hAnsi="Arial" w:cs="Arial"/>
          <w:b/>
          <w:sz w:val="28"/>
          <w:szCs w:val="28"/>
          <w:lang w:val="en-CA"/>
        </w:rPr>
        <w:t xml:space="preserve"> (</w:t>
      </w:r>
      <w:r w:rsidR="002C0A6A" w:rsidRPr="00E41B28">
        <w:rPr>
          <w:rFonts w:ascii="Arial" w:hAnsi="Arial" w:cs="Arial"/>
          <w:b/>
          <w:sz w:val="28"/>
          <w:szCs w:val="28"/>
          <w:lang w:val="en-CA"/>
        </w:rPr>
        <w:t>30-45</w:t>
      </w:r>
      <w:r w:rsidR="008547BF" w:rsidRPr="00E41B28">
        <w:rPr>
          <w:rFonts w:ascii="Arial" w:hAnsi="Arial" w:cs="Arial"/>
          <w:b/>
          <w:sz w:val="28"/>
          <w:szCs w:val="28"/>
          <w:lang w:val="en-CA"/>
        </w:rPr>
        <w:t xml:space="preserve"> minutes)</w:t>
      </w:r>
      <w:r w:rsidR="008547BF" w:rsidRPr="00E41B28">
        <w:rPr>
          <w:rFonts w:ascii="Arial" w:hAnsi="Arial" w:cs="Arial"/>
          <w:b/>
          <w:noProof/>
          <w:sz w:val="28"/>
          <w:szCs w:val="28"/>
          <w:u w:val="single"/>
          <w:lang w:val="en-CA"/>
        </w:rPr>
        <w:t xml:space="preserve"> </w:t>
      </w:r>
    </w:p>
    <w:p w14:paraId="51E5369A" w14:textId="77777777" w:rsidR="007F3A48" w:rsidRPr="00E41B28" w:rsidRDefault="007F3A48" w:rsidP="007B30FD">
      <w:pPr>
        <w:pStyle w:val="normal0"/>
        <w:spacing w:line="240" w:lineRule="auto"/>
        <w:rPr>
          <w:b/>
          <w:sz w:val="24"/>
          <w:szCs w:val="24"/>
        </w:rPr>
      </w:pPr>
    </w:p>
    <w:p w14:paraId="1ABEE706" w14:textId="2C6E11EB" w:rsidR="00C22233" w:rsidRPr="00E41B28" w:rsidRDefault="00EA6A64" w:rsidP="007B30FD">
      <w:pPr>
        <w:pStyle w:val="normal0"/>
        <w:spacing w:line="240" w:lineRule="auto"/>
        <w:rPr>
          <w:b/>
          <w:sz w:val="24"/>
          <w:szCs w:val="24"/>
        </w:rPr>
      </w:pPr>
      <w:r w:rsidRPr="00E41B28">
        <w:rPr>
          <w:b/>
          <w:sz w:val="24"/>
          <w:szCs w:val="24"/>
        </w:rPr>
        <w:t xml:space="preserve">Play music while students practice! </w:t>
      </w:r>
      <w:proofErr w:type="spellStart"/>
      <w:r w:rsidRPr="00E41B28">
        <w:rPr>
          <w:b/>
          <w:sz w:val="24"/>
          <w:szCs w:val="24"/>
        </w:rPr>
        <w:t>Krystle</w:t>
      </w:r>
      <w:proofErr w:type="spellEnd"/>
      <w:r w:rsidRPr="00E41B28">
        <w:rPr>
          <w:b/>
          <w:sz w:val="24"/>
          <w:szCs w:val="24"/>
        </w:rPr>
        <w:t xml:space="preserve"> recommends </w:t>
      </w:r>
      <w:r w:rsidR="00A81D18" w:rsidRPr="00E41B28">
        <w:rPr>
          <w:b/>
          <w:sz w:val="24"/>
          <w:szCs w:val="24"/>
        </w:rPr>
        <w:t>the songs listed in the box on the right</w:t>
      </w:r>
      <w:r w:rsidRPr="00E41B28">
        <w:rPr>
          <w:b/>
          <w:sz w:val="24"/>
          <w:szCs w:val="24"/>
        </w:rPr>
        <w:t>.</w:t>
      </w:r>
    </w:p>
    <w:p w14:paraId="2246D7B7" w14:textId="77777777" w:rsidR="00EA6A64" w:rsidRPr="00E41B28" w:rsidRDefault="00EA6A64" w:rsidP="007B30FD">
      <w:pPr>
        <w:pStyle w:val="normal0"/>
        <w:spacing w:line="240" w:lineRule="auto"/>
        <w:rPr>
          <w:sz w:val="24"/>
          <w:szCs w:val="24"/>
        </w:rPr>
      </w:pPr>
    </w:p>
    <w:p w14:paraId="0B0C6316" w14:textId="77777777" w:rsidR="00C22233" w:rsidRPr="00E41B28" w:rsidRDefault="00C22233" w:rsidP="007B30FD">
      <w:pPr>
        <w:pStyle w:val="normal0"/>
        <w:spacing w:line="240" w:lineRule="auto"/>
        <w:rPr>
          <w:sz w:val="24"/>
          <w:szCs w:val="24"/>
        </w:rPr>
      </w:pPr>
      <w:r w:rsidRPr="00E41B28">
        <w:rPr>
          <w:b/>
          <w:sz w:val="24"/>
          <w:szCs w:val="24"/>
        </w:rPr>
        <w:t>Activity</w:t>
      </w:r>
    </w:p>
    <w:p w14:paraId="66739840" w14:textId="23F719C5" w:rsidR="00C22233" w:rsidRPr="00E41B28" w:rsidRDefault="00C22233" w:rsidP="007B30FD">
      <w:pPr>
        <w:pStyle w:val="normal0"/>
        <w:spacing w:line="240" w:lineRule="auto"/>
        <w:rPr>
          <w:sz w:val="24"/>
          <w:szCs w:val="24"/>
        </w:rPr>
      </w:pPr>
      <w:r w:rsidRPr="00E41B28">
        <w:rPr>
          <w:sz w:val="24"/>
          <w:szCs w:val="24"/>
        </w:rPr>
        <w:t xml:space="preserve"> </w:t>
      </w:r>
    </w:p>
    <w:p w14:paraId="0C805214" w14:textId="77777777" w:rsidR="003532ED" w:rsidRPr="00E41B28" w:rsidRDefault="003532ED" w:rsidP="007B30FD">
      <w:pPr>
        <w:pStyle w:val="normal0"/>
        <w:numPr>
          <w:ilvl w:val="0"/>
          <w:numId w:val="21"/>
        </w:numPr>
        <w:spacing w:line="240" w:lineRule="auto"/>
        <w:ind w:firstLine="0"/>
        <w:rPr>
          <w:b/>
          <w:sz w:val="24"/>
          <w:szCs w:val="24"/>
        </w:rPr>
      </w:pPr>
      <w:r w:rsidRPr="00E41B28">
        <w:rPr>
          <w:b/>
          <w:sz w:val="24"/>
          <w:szCs w:val="24"/>
        </w:rPr>
        <w:t>Review safety tips before beginning;</w:t>
      </w:r>
    </w:p>
    <w:p w14:paraId="7F73B81D" w14:textId="029BECB8" w:rsidR="003532ED" w:rsidRPr="00E41B28" w:rsidRDefault="003532ED" w:rsidP="003532ED">
      <w:pPr>
        <w:pStyle w:val="normal0"/>
        <w:spacing w:line="240" w:lineRule="auto"/>
        <w:ind w:left="360"/>
        <w:rPr>
          <w:sz w:val="24"/>
          <w:szCs w:val="24"/>
        </w:rPr>
      </w:pPr>
      <w:r w:rsidRPr="00E41B28">
        <w:rPr>
          <w:sz w:val="24"/>
          <w:szCs w:val="24"/>
        </w:rPr>
        <w:t>- Sticks stay on the floor until students are instructed to pick them up</w:t>
      </w:r>
    </w:p>
    <w:p w14:paraId="156B3742" w14:textId="694EE970" w:rsidR="003532ED" w:rsidRPr="00E41B28" w:rsidRDefault="003532ED" w:rsidP="003532ED">
      <w:pPr>
        <w:pStyle w:val="normal0"/>
        <w:spacing w:line="240" w:lineRule="auto"/>
        <w:ind w:left="360"/>
        <w:rPr>
          <w:sz w:val="24"/>
          <w:szCs w:val="24"/>
        </w:rPr>
      </w:pPr>
      <w:r w:rsidRPr="00E41B28">
        <w:rPr>
          <w:sz w:val="24"/>
          <w:szCs w:val="24"/>
        </w:rPr>
        <w:lastRenderedPageBreak/>
        <w:t>- Sticks st</w:t>
      </w:r>
      <w:r w:rsidR="0089265C" w:rsidRPr="00E41B28">
        <w:rPr>
          <w:sz w:val="24"/>
          <w:szCs w:val="24"/>
        </w:rPr>
        <w:t>ay l</w:t>
      </w:r>
      <w:r w:rsidRPr="00E41B28">
        <w:rPr>
          <w:sz w:val="24"/>
          <w:szCs w:val="24"/>
        </w:rPr>
        <w:t>ow (no sticks in the air)</w:t>
      </w:r>
    </w:p>
    <w:p w14:paraId="4F353CD3" w14:textId="7D22CE1F" w:rsidR="003532ED" w:rsidRPr="00E41B28" w:rsidRDefault="003532ED" w:rsidP="003532ED">
      <w:pPr>
        <w:pStyle w:val="normal0"/>
        <w:spacing w:line="240" w:lineRule="auto"/>
        <w:ind w:left="360"/>
        <w:rPr>
          <w:sz w:val="24"/>
          <w:szCs w:val="24"/>
        </w:rPr>
      </w:pPr>
      <w:r w:rsidRPr="00E41B28">
        <w:rPr>
          <w:sz w:val="24"/>
          <w:szCs w:val="24"/>
        </w:rPr>
        <w:t>- Always allow space between yourself and a neighbour</w:t>
      </w:r>
    </w:p>
    <w:p w14:paraId="5834D02A" w14:textId="304D59FC" w:rsidR="003532ED" w:rsidRPr="00E41B28" w:rsidRDefault="003532ED" w:rsidP="003532ED">
      <w:pPr>
        <w:pStyle w:val="normal0"/>
        <w:spacing w:line="240" w:lineRule="auto"/>
        <w:ind w:left="360"/>
        <w:rPr>
          <w:sz w:val="24"/>
          <w:szCs w:val="24"/>
        </w:rPr>
      </w:pPr>
      <w:r w:rsidRPr="00E41B28">
        <w:rPr>
          <w:sz w:val="24"/>
          <w:szCs w:val="24"/>
        </w:rPr>
        <w:t>- Be patient with yourself! Have fun!</w:t>
      </w:r>
    </w:p>
    <w:p w14:paraId="2281F0D1" w14:textId="77777777" w:rsidR="003532ED" w:rsidRPr="00E41B28" w:rsidRDefault="003532ED" w:rsidP="003532ED">
      <w:pPr>
        <w:pStyle w:val="normal0"/>
        <w:spacing w:line="240" w:lineRule="auto"/>
        <w:ind w:left="360"/>
        <w:rPr>
          <w:b/>
          <w:sz w:val="24"/>
          <w:szCs w:val="24"/>
        </w:rPr>
      </w:pPr>
    </w:p>
    <w:p w14:paraId="73B6AE86" w14:textId="343E1007" w:rsidR="009045C4" w:rsidRPr="00E41B28" w:rsidRDefault="00E41B28" w:rsidP="007B30FD">
      <w:pPr>
        <w:pStyle w:val="normal0"/>
        <w:numPr>
          <w:ilvl w:val="0"/>
          <w:numId w:val="21"/>
        </w:numPr>
        <w:spacing w:line="240" w:lineRule="auto"/>
        <w:ind w:firstLine="0"/>
        <w:rPr>
          <w:b/>
          <w:sz w:val="24"/>
          <w:szCs w:val="24"/>
        </w:rPr>
      </w:pPr>
      <w:r>
        <w:rPr>
          <w:b/>
          <w:sz w:val="24"/>
          <w:szCs w:val="24"/>
        </w:rPr>
        <w:t>Review steps</w:t>
      </w:r>
    </w:p>
    <w:p w14:paraId="6B49E54E" w14:textId="5E8AE0EF" w:rsidR="0089265C" w:rsidRPr="00E41B28" w:rsidRDefault="0089265C" w:rsidP="0089265C">
      <w:pPr>
        <w:pStyle w:val="normal0"/>
        <w:spacing w:line="240" w:lineRule="auto"/>
        <w:ind w:left="360"/>
        <w:rPr>
          <w:sz w:val="24"/>
          <w:szCs w:val="24"/>
        </w:rPr>
      </w:pPr>
      <w:r w:rsidRPr="00E41B28">
        <w:rPr>
          <w:sz w:val="24"/>
          <w:szCs w:val="24"/>
        </w:rPr>
        <w:t xml:space="preserve">Have students stand in a large circle to review what they learned during the broadcast.  </w:t>
      </w:r>
    </w:p>
    <w:p w14:paraId="0073BB4B" w14:textId="01664BA7" w:rsidR="00FF18E5" w:rsidRPr="00E41B28" w:rsidRDefault="00FF18E5" w:rsidP="00FF18E5">
      <w:pPr>
        <w:pStyle w:val="normal0"/>
        <w:spacing w:line="240" w:lineRule="auto"/>
        <w:ind w:left="360"/>
        <w:rPr>
          <w:sz w:val="24"/>
          <w:szCs w:val="24"/>
        </w:rPr>
      </w:pPr>
      <w:r w:rsidRPr="00E41B28">
        <w:rPr>
          <w:sz w:val="24"/>
          <w:szCs w:val="24"/>
        </w:rPr>
        <w:t xml:space="preserve">- </w:t>
      </w:r>
      <w:r w:rsidR="0089265C" w:rsidRPr="00E41B28">
        <w:rPr>
          <w:sz w:val="24"/>
          <w:szCs w:val="24"/>
        </w:rPr>
        <w:t>How many jigging steps can the class remember? Have students demonstrate and have the whole group try.</w:t>
      </w:r>
      <w:r w:rsidR="00E41B28" w:rsidRPr="00E41B28">
        <w:rPr>
          <w:sz w:val="24"/>
          <w:szCs w:val="24"/>
        </w:rPr>
        <w:t xml:space="preserve"> (</w:t>
      </w:r>
      <w:proofErr w:type="gramStart"/>
      <w:r w:rsidR="00E41B28" w:rsidRPr="00E41B28">
        <w:rPr>
          <w:sz w:val="24"/>
          <w:szCs w:val="24"/>
        </w:rPr>
        <w:t>for</w:t>
      </w:r>
      <w:proofErr w:type="gramEnd"/>
      <w:r w:rsidR="00E41B28" w:rsidRPr="00E41B28">
        <w:rPr>
          <w:sz w:val="24"/>
          <w:szCs w:val="24"/>
        </w:rPr>
        <w:t xml:space="preserve"> example horse step, skipping, cross-skipping, bunny, scissors) </w:t>
      </w:r>
    </w:p>
    <w:p w14:paraId="4C33F21C" w14:textId="6678D34E" w:rsidR="00E41B28" w:rsidRPr="00E41B28" w:rsidRDefault="00FF18E5" w:rsidP="00E41B28">
      <w:pPr>
        <w:pStyle w:val="normal0"/>
        <w:spacing w:line="240" w:lineRule="auto"/>
        <w:ind w:left="360"/>
        <w:rPr>
          <w:sz w:val="24"/>
          <w:szCs w:val="24"/>
        </w:rPr>
      </w:pPr>
      <w:r w:rsidRPr="00E41B28">
        <w:rPr>
          <w:sz w:val="24"/>
          <w:szCs w:val="24"/>
        </w:rPr>
        <w:t xml:space="preserve">- </w:t>
      </w:r>
      <w:r w:rsidR="00D74E4D">
        <w:rPr>
          <w:sz w:val="24"/>
          <w:szCs w:val="24"/>
        </w:rPr>
        <w:t>Who remembers the Broom D</w:t>
      </w:r>
      <w:r w:rsidR="0089265C" w:rsidRPr="00E41B28">
        <w:rPr>
          <w:sz w:val="24"/>
          <w:szCs w:val="24"/>
        </w:rPr>
        <w:t>ance? Have students demonstrate and have the whole group try.</w:t>
      </w:r>
    </w:p>
    <w:p w14:paraId="46EF483A" w14:textId="77777777" w:rsidR="00E41B28" w:rsidRPr="00E41B28" w:rsidRDefault="00E41B28" w:rsidP="00E41B28">
      <w:pPr>
        <w:pStyle w:val="normal0"/>
        <w:spacing w:line="240" w:lineRule="auto"/>
        <w:ind w:left="360"/>
        <w:rPr>
          <w:sz w:val="24"/>
          <w:szCs w:val="24"/>
        </w:rPr>
      </w:pPr>
    </w:p>
    <w:p w14:paraId="60629AE2" w14:textId="12AF2FEC" w:rsidR="009045C4" w:rsidRPr="00E41B28" w:rsidRDefault="00A81D18" w:rsidP="00E41B28">
      <w:pPr>
        <w:pStyle w:val="normal0"/>
        <w:numPr>
          <w:ilvl w:val="0"/>
          <w:numId w:val="21"/>
        </w:numPr>
        <w:spacing w:line="240" w:lineRule="auto"/>
        <w:ind w:firstLine="0"/>
        <w:rPr>
          <w:b/>
          <w:sz w:val="24"/>
          <w:szCs w:val="24"/>
        </w:rPr>
      </w:pPr>
      <w:r w:rsidRPr="00E41B28">
        <w:rPr>
          <w:b/>
          <w:sz w:val="24"/>
          <w:szCs w:val="24"/>
        </w:rPr>
        <w:t>Create new steps with the broom</w:t>
      </w:r>
    </w:p>
    <w:p w14:paraId="1AEEDB73" w14:textId="0EDBB65F" w:rsidR="00E41B28" w:rsidRPr="00E41B28" w:rsidRDefault="00526B13" w:rsidP="00E41B28">
      <w:pPr>
        <w:pStyle w:val="normal0"/>
        <w:spacing w:line="240" w:lineRule="auto"/>
        <w:ind w:left="360"/>
        <w:rPr>
          <w:sz w:val="24"/>
          <w:szCs w:val="24"/>
        </w:rPr>
      </w:pPr>
      <w:r w:rsidRPr="00E41B28">
        <w:rPr>
          <w:sz w:val="24"/>
          <w:szCs w:val="24"/>
        </w:rPr>
        <w:t xml:space="preserve">Much like the Métis drew inspiration from various settler and First Nations cultures to create the Red River Jig, students can use their own knowledge and </w:t>
      </w:r>
      <w:r w:rsidR="00E41B28" w:rsidRPr="00E41B28">
        <w:rPr>
          <w:sz w:val="24"/>
          <w:szCs w:val="24"/>
        </w:rPr>
        <w:t>experiences to create new steps for the Broom Dance.</w:t>
      </w:r>
    </w:p>
    <w:p w14:paraId="0739C574" w14:textId="64C17F95" w:rsidR="00526B13" w:rsidRPr="00E41B28" w:rsidRDefault="00526B13" w:rsidP="007B30FD">
      <w:pPr>
        <w:pStyle w:val="normal0"/>
        <w:spacing w:line="240" w:lineRule="auto"/>
        <w:ind w:left="360"/>
        <w:rPr>
          <w:sz w:val="24"/>
          <w:szCs w:val="24"/>
        </w:rPr>
      </w:pPr>
      <w:r w:rsidRPr="00E41B28">
        <w:rPr>
          <w:sz w:val="24"/>
          <w:szCs w:val="24"/>
        </w:rPr>
        <w:t>- Spend a few minutes</w:t>
      </w:r>
      <w:r w:rsidR="00D34AFF" w:rsidRPr="00E41B28">
        <w:rPr>
          <w:sz w:val="24"/>
          <w:szCs w:val="24"/>
        </w:rPr>
        <w:t xml:space="preserve"> brainstorming with the class. W</w:t>
      </w:r>
      <w:r w:rsidRPr="00E41B28">
        <w:rPr>
          <w:sz w:val="24"/>
          <w:szCs w:val="24"/>
        </w:rPr>
        <w:t xml:space="preserve">hat could serve as inspiration for </w:t>
      </w:r>
      <w:r w:rsidR="001642ED" w:rsidRPr="00E41B28">
        <w:rPr>
          <w:sz w:val="24"/>
          <w:szCs w:val="24"/>
        </w:rPr>
        <w:t xml:space="preserve">the creation of new steps with the broom? </w:t>
      </w:r>
      <w:proofErr w:type="gramStart"/>
      <w:r w:rsidR="001642ED" w:rsidRPr="00E41B28">
        <w:rPr>
          <w:sz w:val="24"/>
          <w:szCs w:val="24"/>
        </w:rPr>
        <w:t>(Plants, animals, machines</w:t>
      </w:r>
      <w:r w:rsidR="0048723A" w:rsidRPr="00E41B28">
        <w:rPr>
          <w:sz w:val="24"/>
          <w:szCs w:val="24"/>
        </w:rPr>
        <w:t xml:space="preserve">, </w:t>
      </w:r>
      <w:proofErr w:type="spellStart"/>
      <w:r w:rsidR="0048723A" w:rsidRPr="00E41B28">
        <w:rPr>
          <w:sz w:val="24"/>
          <w:szCs w:val="24"/>
        </w:rPr>
        <w:t>etc</w:t>
      </w:r>
      <w:proofErr w:type="spellEnd"/>
      <w:r w:rsidR="001642ED" w:rsidRPr="00E41B28">
        <w:rPr>
          <w:sz w:val="24"/>
          <w:szCs w:val="24"/>
        </w:rPr>
        <w:t>).</w:t>
      </w:r>
      <w:proofErr w:type="gramEnd"/>
      <w:r w:rsidR="001642ED" w:rsidRPr="00E41B28">
        <w:rPr>
          <w:sz w:val="24"/>
          <w:szCs w:val="24"/>
        </w:rPr>
        <w:t xml:space="preserve"> </w:t>
      </w:r>
    </w:p>
    <w:p w14:paraId="3CE3B8B4" w14:textId="2FE45D14" w:rsidR="001642ED" w:rsidRPr="00D74E4D" w:rsidRDefault="00D74E4D" w:rsidP="007B30FD">
      <w:pPr>
        <w:pStyle w:val="normal0"/>
        <w:spacing w:line="240" w:lineRule="auto"/>
        <w:ind w:left="360"/>
        <w:rPr>
          <w:i/>
          <w:sz w:val="24"/>
          <w:szCs w:val="24"/>
        </w:rPr>
      </w:pPr>
      <w:r>
        <w:rPr>
          <w:i/>
          <w:sz w:val="24"/>
          <w:szCs w:val="24"/>
        </w:rPr>
        <w:t>****</w:t>
      </w:r>
      <w:r w:rsidR="0048723A" w:rsidRPr="00D74E4D">
        <w:rPr>
          <w:i/>
          <w:sz w:val="24"/>
          <w:szCs w:val="24"/>
        </w:rPr>
        <w:t xml:space="preserve"> </w:t>
      </w:r>
      <w:r w:rsidR="001642ED" w:rsidRPr="00D74E4D">
        <w:rPr>
          <w:i/>
          <w:sz w:val="24"/>
          <w:szCs w:val="24"/>
        </w:rPr>
        <w:t>Remind students how to be safe with the broom.</w:t>
      </w:r>
      <w:r w:rsidR="00E41B28" w:rsidRPr="00D74E4D">
        <w:rPr>
          <w:i/>
          <w:sz w:val="24"/>
          <w:szCs w:val="24"/>
        </w:rPr>
        <w:t xml:space="preserve"> Rules: Broom stays </w:t>
      </w:r>
      <w:proofErr w:type="gramStart"/>
      <w:r w:rsidR="00E41B28" w:rsidRPr="00D74E4D">
        <w:rPr>
          <w:i/>
          <w:sz w:val="24"/>
          <w:szCs w:val="24"/>
        </w:rPr>
        <w:t>low,</w:t>
      </w:r>
      <w:proofErr w:type="gramEnd"/>
      <w:r w:rsidR="00E41B28" w:rsidRPr="00D74E4D">
        <w:rPr>
          <w:i/>
          <w:sz w:val="24"/>
          <w:szCs w:val="24"/>
        </w:rPr>
        <w:t xml:space="preserve"> keep </w:t>
      </w:r>
      <w:r w:rsidRPr="00D74E4D">
        <w:rPr>
          <w:i/>
          <w:sz w:val="24"/>
          <w:szCs w:val="24"/>
        </w:rPr>
        <w:t xml:space="preserve">your </w:t>
      </w:r>
      <w:r w:rsidR="00E41B28" w:rsidRPr="00D74E4D">
        <w:rPr>
          <w:i/>
          <w:sz w:val="24"/>
          <w:szCs w:val="24"/>
        </w:rPr>
        <w:t>distance from other students.</w:t>
      </w:r>
    </w:p>
    <w:p w14:paraId="28935666" w14:textId="0AF9DB72" w:rsidR="00526B13" w:rsidRPr="00E41B28" w:rsidRDefault="00526B13" w:rsidP="007B30FD">
      <w:pPr>
        <w:pStyle w:val="normal0"/>
        <w:spacing w:line="240" w:lineRule="auto"/>
        <w:ind w:left="360"/>
        <w:rPr>
          <w:sz w:val="24"/>
          <w:szCs w:val="24"/>
        </w:rPr>
      </w:pPr>
      <w:r w:rsidRPr="00E41B28">
        <w:rPr>
          <w:sz w:val="24"/>
          <w:szCs w:val="24"/>
        </w:rPr>
        <w:t xml:space="preserve">- Play music and give students some time to develop their own </w:t>
      </w:r>
      <w:r w:rsidR="001642ED" w:rsidRPr="00E41B28">
        <w:rPr>
          <w:sz w:val="24"/>
          <w:szCs w:val="24"/>
        </w:rPr>
        <w:t>broom moves.</w:t>
      </w:r>
      <w:r w:rsidR="00E41B28" w:rsidRPr="00E41B28">
        <w:rPr>
          <w:sz w:val="24"/>
          <w:szCs w:val="24"/>
        </w:rPr>
        <w:t xml:space="preserve"> </w:t>
      </w:r>
      <w:proofErr w:type="spellStart"/>
      <w:r w:rsidR="00E41B28" w:rsidRPr="00E41B28">
        <w:rPr>
          <w:sz w:val="24"/>
          <w:szCs w:val="24"/>
        </w:rPr>
        <w:t>Krystle</w:t>
      </w:r>
      <w:proofErr w:type="spellEnd"/>
      <w:r w:rsidR="00E41B28" w:rsidRPr="00E41B28">
        <w:rPr>
          <w:sz w:val="24"/>
          <w:szCs w:val="24"/>
        </w:rPr>
        <w:t xml:space="preserve"> recommends the </w:t>
      </w:r>
      <w:r w:rsidR="004C6C68">
        <w:rPr>
          <w:sz w:val="24"/>
          <w:szCs w:val="24"/>
        </w:rPr>
        <w:t xml:space="preserve">songs </w:t>
      </w:r>
      <w:r w:rsidR="00E41B28" w:rsidRPr="004C6C68">
        <w:rPr>
          <w:i/>
          <w:sz w:val="24"/>
          <w:szCs w:val="24"/>
        </w:rPr>
        <w:t>Chicken Reel</w:t>
      </w:r>
      <w:r w:rsidR="00E41B28" w:rsidRPr="00E41B28">
        <w:rPr>
          <w:sz w:val="24"/>
          <w:szCs w:val="24"/>
        </w:rPr>
        <w:t xml:space="preserve"> and </w:t>
      </w:r>
      <w:r w:rsidR="00E41B28" w:rsidRPr="004C6C68">
        <w:rPr>
          <w:i/>
          <w:sz w:val="24"/>
          <w:szCs w:val="24"/>
        </w:rPr>
        <w:t>Big John McNeill</w:t>
      </w:r>
      <w:r w:rsidR="00E41B28" w:rsidRPr="00E41B28">
        <w:rPr>
          <w:sz w:val="24"/>
          <w:szCs w:val="24"/>
        </w:rPr>
        <w:t xml:space="preserve"> (see box on previous page). Students may work individually or in pairs. </w:t>
      </w:r>
    </w:p>
    <w:p w14:paraId="5DA03410" w14:textId="77777777" w:rsidR="004C6C68" w:rsidRPr="00E41B28" w:rsidRDefault="004C6C68" w:rsidP="004C6C68">
      <w:pPr>
        <w:pStyle w:val="normal0"/>
        <w:spacing w:line="240" w:lineRule="auto"/>
        <w:ind w:left="426"/>
        <w:rPr>
          <w:sz w:val="24"/>
          <w:szCs w:val="24"/>
        </w:rPr>
      </w:pPr>
      <w:r w:rsidRPr="00DB0A90">
        <w:rPr>
          <w:sz w:val="24"/>
          <w:szCs w:val="24"/>
        </w:rPr>
        <w:t>- Once students have developed a new move, bring them back to the large circle. Ask them to move to the center one at a time to share their new steps</w:t>
      </w:r>
      <w:r w:rsidRPr="00E41B28">
        <w:rPr>
          <w:sz w:val="24"/>
          <w:szCs w:val="24"/>
        </w:rPr>
        <w:t xml:space="preserve"> with the class. Remember that jigging is a way to have fun and learn together!</w:t>
      </w:r>
    </w:p>
    <w:p w14:paraId="6ABA1A9D" w14:textId="77777777" w:rsidR="00E41B28" w:rsidRPr="00E41B28" w:rsidRDefault="00E41B28" w:rsidP="007B30FD">
      <w:pPr>
        <w:pStyle w:val="normal0"/>
        <w:spacing w:line="240" w:lineRule="auto"/>
        <w:ind w:left="360"/>
        <w:rPr>
          <w:sz w:val="24"/>
          <w:szCs w:val="24"/>
        </w:rPr>
      </w:pPr>
    </w:p>
    <w:p w14:paraId="764A0110" w14:textId="5272A19F" w:rsidR="00E41B28" w:rsidRDefault="00E41B28" w:rsidP="00E41B28">
      <w:pPr>
        <w:pStyle w:val="normal0"/>
        <w:numPr>
          <w:ilvl w:val="0"/>
          <w:numId w:val="21"/>
        </w:numPr>
        <w:spacing w:line="240" w:lineRule="auto"/>
        <w:ind w:firstLine="0"/>
        <w:rPr>
          <w:b/>
          <w:sz w:val="24"/>
          <w:szCs w:val="24"/>
        </w:rPr>
      </w:pPr>
      <w:r>
        <w:rPr>
          <w:b/>
          <w:sz w:val="24"/>
          <w:szCs w:val="24"/>
        </w:rPr>
        <w:t>Combine steps</w:t>
      </w:r>
    </w:p>
    <w:p w14:paraId="2A5AD897" w14:textId="28F9AB1C" w:rsidR="00CE3F0E" w:rsidRPr="00CE3F0E" w:rsidRDefault="00CE3F0E" w:rsidP="00CE3F0E">
      <w:pPr>
        <w:pStyle w:val="normal0"/>
        <w:spacing w:line="240" w:lineRule="auto"/>
        <w:ind w:left="360"/>
        <w:rPr>
          <w:sz w:val="24"/>
          <w:szCs w:val="24"/>
        </w:rPr>
      </w:pPr>
      <w:r w:rsidRPr="00CE3F0E">
        <w:rPr>
          <w:b/>
          <w:sz w:val="24"/>
          <w:szCs w:val="24"/>
        </w:rPr>
        <w:t>Option 1:</w:t>
      </w:r>
      <w:r>
        <w:rPr>
          <w:sz w:val="24"/>
          <w:szCs w:val="24"/>
        </w:rPr>
        <w:t xml:space="preserve"> As a large group, combine one or two invented steps with a few steps that </w:t>
      </w:r>
      <w:proofErr w:type="spellStart"/>
      <w:r>
        <w:rPr>
          <w:sz w:val="24"/>
          <w:szCs w:val="24"/>
        </w:rPr>
        <w:t>Krystle</w:t>
      </w:r>
      <w:proofErr w:type="spellEnd"/>
      <w:r>
        <w:rPr>
          <w:sz w:val="24"/>
          <w:szCs w:val="24"/>
        </w:rPr>
        <w:t xml:space="preserve"> taught during the broadcast. Practice as a group. </w:t>
      </w:r>
    </w:p>
    <w:p w14:paraId="4E7C7EE4" w14:textId="734814E8" w:rsidR="00295EB0" w:rsidRPr="00CE3F0E" w:rsidRDefault="00CE3F0E" w:rsidP="00CE3F0E">
      <w:pPr>
        <w:pStyle w:val="normal0"/>
        <w:spacing w:line="240" w:lineRule="auto"/>
        <w:ind w:left="360"/>
        <w:rPr>
          <w:sz w:val="24"/>
          <w:szCs w:val="24"/>
        </w:rPr>
      </w:pPr>
      <w:r>
        <w:rPr>
          <w:b/>
          <w:sz w:val="24"/>
          <w:szCs w:val="24"/>
        </w:rPr>
        <w:t>Option 2</w:t>
      </w:r>
      <w:r w:rsidR="005B52CA" w:rsidRPr="00E41B28">
        <w:rPr>
          <w:b/>
          <w:sz w:val="24"/>
          <w:szCs w:val="24"/>
        </w:rPr>
        <w:t>:</w:t>
      </w:r>
      <w:r w:rsidR="005B52CA" w:rsidRPr="00E41B28">
        <w:rPr>
          <w:sz w:val="24"/>
          <w:szCs w:val="24"/>
        </w:rPr>
        <w:t xml:space="preserve"> Break class into groups of 4. Ask students to teach the members of their group their step. Then ask students to work together to combine the steps to create a short dance. Once students have had time to practice, ask each group to present their dance to the class. </w:t>
      </w:r>
    </w:p>
    <w:p w14:paraId="12323665" w14:textId="77777777" w:rsidR="0048723A" w:rsidRPr="00E41B28" w:rsidRDefault="0048723A" w:rsidP="007B30FD">
      <w:pPr>
        <w:rPr>
          <w:rFonts w:ascii="Arial" w:hAnsi="Arial" w:cs="Arial"/>
          <w:lang w:val="en-CA"/>
        </w:rPr>
      </w:pPr>
    </w:p>
    <w:p w14:paraId="0C933E57" w14:textId="606C7F74" w:rsidR="00295EB0" w:rsidRPr="00E41B28" w:rsidRDefault="00134D5E" w:rsidP="007B30FD">
      <w:pPr>
        <w:rPr>
          <w:rFonts w:ascii="Arial" w:hAnsi="Arial" w:cs="Arial"/>
          <w:b/>
          <w:sz w:val="28"/>
          <w:szCs w:val="28"/>
          <w:lang w:val="en-CA"/>
        </w:rPr>
      </w:pPr>
      <w:r w:rsidRPr="00E41B28">
        <w:rPr>
          <w:rFonts w:ascii="Arial" w:hAnsi="Arial" w:cs="Arial"/>
          <w:b/>
          <w:sz w:val="28"/>
          <w:szCs w:val="28"/>
          <w:lang w:val="en-CA"/>
        </w:rPr>
        <w:t>Additional activities</w:t>
      </w:r>
    </w:p>
    <w:p w14:paraId="7A92CE58" w14:textId="5E845345" w:rsidR="007B30FD" w:rsidRPr="00E41B28" w:rsidRDefault="00D34AFF" w:rsidP="007B30FD">
      <w:pPr>
        <w:outlineLvl w:val="1"/>
        <w:rPr>
          <w:rFonts w:ascii="Arial" w:hAnsi="Arial" w:cs="Arial"/>
          <w:i/>
          <w:lang w:val="en-CA"/>
        </w:rPr>
      </w:pPr>
      <w:r w:rsidRPr="00E41B28">
        <w:rPr>
          <w:rFonts w:ascii="Arial" w:hAnsi="Arial" w:cs="Arial"/>
          <w:i/>
          <w:lang w:val="en-CA"/>
        </w:rPr>
        <w:t>Note: While several of the following resources have been evaluated by teachers and recommended for use in schools, some have not been formally evaluated. Teachers are advised to preview all videos, music lyrics and other resources listed below before using with students.</w:t>
      </w:r>
    </w:p>
    <w:p w14:paraId="04B92E74" w14:textId="77777777" w:rsidR="00D34AFF" w:rsidRPr="00E41B28" w:rsidRDefault="00D34AFF" w:rsidP="007B30FD">
      <w:pPr>
        <w:outlineLvl w:val="1"/>
        <w:rPr>
          <w:rFonts w:ascii="Arial" w:eastAsia="Times New Roman" w:hAnsi="Arial" w:cs="Arial"/>
          <w:bCs/>
          <w:lang w:val="en-CA"/>
        </w:rPr>
      </w:pPr>
    </w:p>
    <w:p w14:paraId="2558F708" w14:textId="043E39B3" w:rsidR="007B30FD" w:rsidRPr="00E41B28" w:rsidRDefault="007B30FD" w:rsidP="007B30FD">
      <w:pPr>
        <w:outlineLvl w:val="1"/>
        <w:rPr>
          <w:rFonts w:ascii="Arial" w:eastAsia="Times New Roman" w:hAnsi="Arial" w:cs="Arial"/>
          <w:b/>
          <w:bCs/>
          <w:lang w:val="en-CA"/>
        </w:rPr>
      </w:pPr>
      <w:r w:rsidRPr="00E41B28">
        <w:rPr>
          <w:rFonts w:ascii="Arial" w:eastAsia="Times New Roman" w:hAnsi="Arial" w:cs="Arial"/>
          <w:b/>
          <w:bCs/>
          <w:lang w:val="en-CA"/>
        </w:rPr>
        <w:t>GDI Teacher Guidebook</w:t>
      </w:r>
    </w:p>
    <w:p w14:paraId="694ED4FD" w14:textId="5E3D31B3" w:rsidR="00295EB0" w:rsidRPr="00E41B28" w:rsidRDefault="00295EB0" w:rsidP="007B30FD">
      <w:pPr>
        <w:outlineLvl w:val="1"/>
        <w:rPr>
          <w:rFonts w:ascii="Arial" w:eastAsia="Times New Roman" w:hAnsi="Arial" w:cs="Arial"/>
          <w:bCs/>
          <w:lang w:val="en-CA"/>
        </w:rPr>
      </w:pPr>
      <w:r w:rsidRPr="00E41B28">
        <w:rPr>
          <w:rFonts w:ascii="Arial" w:eastAsia="Times New Roman" w:hAnsi="Arial" w:cs="Arial"/>
          <w:bCs/>
          <w:lang w:val="en-CA"/>
        </w:rPr>
        <w:t xml:space="preserve">The Gabriel Dumont Institute </w:t>
      </w:r>
      <w:r w:rsidR="00134D5E" w:rsidRPr="00E41B28">
        <w:rPr>
          <w:rFonts w:ascii="Arial" w:eastAsia="Times New Roman" w:hAnsi="Arial" w:cs="Arial"/>
          <w:bCs/>
          <w:lang w:val="en-CA"/>
        </w:rPr>
        <w:t xml:space="preserve">(GDI) </w:t>
      </w:r>
      <w:r w:rsidRPr="00E41B28">
        <w:rPr>
          <w:rFonts w:ascii="Arial" w:eastAsia="Times New Roman" w:hAnsi="Arial" w:cs="Arial"/>
          <w:bCs/>
          <w:lang w:val="en-CA"/>
        </w:rPr>
        <w:t xml:space="preserve">has developed a guidebook for teachers to support the teaching about the </w:t>
      </w:r>
      <w:r w:rsidRPr="00E41B28">
        <w:rPr>
          <w:rFonts w:ascii="Arial" w:hAnsi="Arial" w:cs="Arial"/>
          <w:lang w:val="en-CA"/>
        </w:rPr>
        <w:t>Métis and to utilize strategies that foster and promote literacy development. One of the sections in this resource supports the dance strand of the Arts Education curriculum.</w:t>
      </w:r>
      <w:r w:rsidRPr="00E41B28">
        <w:rPr>
          <w:rFonts w:ascii="Arial" w:eastAsia="Times New Roman" w:hAnsi="Arial" w:cs="Arial"/>
          <w:bCs/>
          <w:lang w:val="en-CA"/>
        </w:rPr>
        <w:t xml:space="preserve"> This resource provides an easy to use teacher-friendly guide accompanied by pieces of literature to support teaching </w:t>
      </w:r>
      <w:r w:rsidRPr="00E41B28">
        <w:rPr>
          <w:rFonts w:ascii="Arial" w:hAnsi="Arial" w:cs="Arial"/>
          <w:lang w:val="en-CA"/>
        </w:rPr>
        <w:t>Métis dance.</w:t>
      </w:r>
    </w:p>
    <w:p w14:paraId="104DEE7E" w14:textId="77777777" w:rsidR="00295EB0" w:rsidRPr="00E41B28" w:rsidRDefault="00295EB0" w:rsidP="007B30FD">
      <w:pPr>
        <w:outlineLvl w:val="1"/>
        <w:rPr>
          <w:rStyle w:val="Hyperlink"/>
          <w:rFonts w:ascii="Arial" w:hAnsi="Arial" w:cs="Arial"/>
          <w:lang w:val="en-CA"/>
        </w:rPr>
      </w:pPr>
      <w:r w:rsidRPr="00E41B28">
        <w:rPr>
          <w:rFonts w:ascii="Arial" w:hAnsi="Arial" w:cs="Arial"/>
          <w:noProof/>
        </w:rPr>
        <w:drawing>
          <wp:inline distT="0" distB="0" distL="0" distR="0" wp14:anchorId="18C2FF90" wp14:editId="0BD2FC1A">
            <wp:extent cx="152400" cy="152400"/>
            <wp:effectExtent l="0" t="0" r="0" b="0"/>
            <wp:docPr id="13" name="Picture 1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u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1B28">
        <w:rPr>
          <w:rFonts w:ascii="Arial" w:hAnsi="Arial" w:cs="Arial"/>
          <w:lang w:val="en-CA"/>
        </w:rPr>
        <w:t> </w:t>
      </w:r>
      <w:hyperlink r:id="rId27" w:history="1">
        <w:r w:rsidRPr="00E41B28">
          <w:rPr>
            <w:rStyle w:val="Hyperlink"/>
            <w:rFonts w:ascii="Arial" w:hAnsi="Arial" w:cs="Arial"/>
            <w:lang w:val="en-CA"/>
          </w:rPr>
          <w:t>Bringing Métis Children’s Literature to Life: Teacher Guidebook for GDI Publications</w:t>
        </w:r>
      </w:hyperlink>
    </w:p>
    <w:p w14:paraId="4A783327" w14:textId="77777777" w:rsidR="007B30FD" w:rsidRPr="00E41B28" w:rsidRDefault="007B30FD" w:rsidP="007B30FD">
      <w:pPr>
        <w:outlineLvl w:val="1"/>
        <w:rPr>
          <w:rFonts w:ascii="Arial" w:eastAsia="Times New Roman" w:hAnsi="Arial" w:cs="Arial"/>
          <w:bCs/>
          <w:lang w:val="en-CA"/>
        </w:rPr>
      </w:pPr>
    </w:p>
    <w:p w14:paraId="381E1B2E" w14:textId="4A2E7E9F" w:rsidR="00295EB0" w:rsidRPr="00E41B28" w:rsidRDefault="00134D5E" w:rsidP="007B30FD">
      <w:pPr>
        <w:outlineLvl w:val="1"/>
        <w:rPr>
          <w:rFonts w:ascii="Arial" w:eastAsia="Times New Roman" w:hAnsi="Arial" w:cs="Arial"/>
          <w:bCs/>
          <w:lang w:val="en-CA"/>
        </w:rPr>
      </w:pPr>
      <w:proofErr w:type="gramStart"/>
      <w:r w:rsidRPr="00E41B28">
        <w:rPr>
          <w:rFonts w:ascii="Arial" w:eastAsia="Times New Roman" w:hAnsi="Arial" w:cs="Arial"/>
          <w:bCs/>
          <w:lang w:val="en-CA"/>
        </w:rPr>
        <w:t xml:space="preserve">Click “View document” to see the </w:t>
      </w:r>
      <w:proofErr w:type="spellStart"/>
      <w:r w:rsidRPr="00E41B28">
        <w:rPr>
          <w:rFonts w:ascii="Arial" w:eastAsia="Times New Roman" w:hAnsi="Arial" w:cs="Arial"/>
          <w:bCs/>
          <w:lang w:val="en-CA"/>
        </w:rPr>
        <w:t>pdf</w:t>
      </w:r>
      <w:proofErr w:type="spellEnd"/>
      <w:r w:rsidRPr="00E41B28">
        <w:rPr>
          <w:rFonts w:ascii="Arial" w:eastAsia="Times New Roman" w:hAnsi="Arial" w:cs="Arial"/>
          <w:bCs/>
          <w:lang w:val="en-CA"/>
        </w:rPr>
        <w:t>.</w:t>
      </w:r>
      <w:proofErr w:type="gramEnd"/>
      <w:r w:rsidRPr="00E41B28">
        <w:rPr>
          <w:rFonts w:ascii="Arial" w:eastAsia="Times New Roman" w:hAnsi="Arial" w:cs="Arial"/>
          <w:bCs/>
          <w:lang w:val="en-CA"/>
        </w:rPr>
        <w:t xml:space="preserve"> The “Dance Cluster” of suggested books and activities begins on page 62. </w:t>
      </w:r>
    </w:p>
    <w:p w14:paraId="004F2F6C" w14:textId="77777777" w:rsidR="007B30FD" w:rsidRPr="00E41B28" w:rsidRDefault="007B30FD" w:rsidP="007B30FD">
      <w:pPr>
        <w:outlineLvl w:val="1"/>
        <w:rPr>
          <w:rFonts w:ascii="Arial" w:eastAsia="Times New Roman" w:hAnsi="Arial" w:cs="Arial"/>
          <w:bCs/>
          <w:lang w:val="en-CA"/>
        </w:rPr>
      </w:pPr>
    </w:p>
    <w:p w14:paraId="07B5275D" w14:textId="2580F52E" w:rsidR="00134D5E" w:rsidRPr="00E41B28" w:rsidRDefault="00134D5E" w:rsidP="007B30FD">
      <w:pPr>
        <w:outlineLvl w:val="1"/>
        <w:rPr>
          <w:rFonts w:ascii="Arial" w:eastAsia="Times New Roman" w:hAnsi="Arial" w:cs="Arial"/>
          <w:bCs/>
          <w:lang w:val="en-CA"/>
        </w:rPr>
      </w:pPr>
      <w:r w:rsidRPr="00E41B28">
        <w:rPr>
          <w:rFonts w:ascii="Arial" w:eastAsia="Times New Roman" w:hAnsi="Arial" w:cs="Arial"/>
          <w:bCs/>
          <w:lang w:val="en-CA"/>
        </w:rPr>
        <w:t xml:space="preserve">**Books used in these activities are available for purchase through the GDI shop </w:t>
      </w:r>
      <w:hyperlink r:id="rId28" w:history="1">
        <w:r w:rsidRPr="00E41B28">
          <w:rPr>
            <w:rStyle w:val="Hyperlink"/>
            <w:rFonts w:ascii="Arial" w:eastAsia="Times New Roman" w:hAnsi="Arial" w:cs="Arial"/>
            <w:bCs/>
            <w:lang w:val="en-CA"/>
          </w:rPr>
          <w:t>https://gdins.org/shop-gdi/</w:t>
        </w:r>
      </w:hyperlink>
      <w:r w:rsidRPr="00E41B28">
        <w:rPr>
          <w:rFonts w:ascii="Arial" w:eastAsia="Times New Roman" w:hAnsi="Arial" w:cs="Arial"/>
          <w:bCs/>
          <w:lang w:val="en-CA"/>
        </w:rPr>
        <w:t xml:space="preserve"> or may be requested through your local public library. </w:t>
      </w:r>
    </w:p>
    <w:p w14:paraId="0067D772" w14:textId="77777777" w:rsidR="007B30FD" w:rsidRPr="00E41B28" w:rsidRDefault="007B30FD" w:rsidP="007B30FD">
      <w:pPr>
        <w:rPr>
          <w:rFonts w:ascii="Arial" w:eastAsia="Times New Roman" w:hAnsi="Arial" w:cs="Arial"/>
          <w:b/>
          <w:lang w:val="en-CA"/>
        </w:rPr>
      </w:pPr>
    </w:p>
    <w:p w14:paraId="1CECC3B9" w14:textId="6128DE69" w:rsidR="00134D5E" w:rsidRPr="00E41B28" w:rsidRDefault="00134D5E" w:rsidP="007B30FD">
      <w:pPr>
        <w:rPr>
          <w:rFonts w:ascii="Arial" w:eastAsia="Times New Roman" w:hAnsi="Arial" w:cs="Arial"/>
          <w:lang w:val="en-CA"/>
        </w:rPr>
      </w:pPr>
      <w:r w:rsidRPr="00E41B28">
        <w:rPr>
          <w:rFonts w:ascii="Arial" w:eastAsia="Times New Roman" w:hAnsi="Arial" w:cs="Arial"/>
          <w:b/>
          <w:lang w:val="en-CA"/>
        </w:rPr>
        <w:t xml:space="preserve">Métis Dances Kit: Kindergarten to Grade Nine. 2nd </w:t>
      </w:r>
      <w:proofErr w:type="gramStart"/>
      <w:r w:rsidRPr="00E41B28">
        <w:rPr>
          <w:rFonts w:ascii="Arial" w:eastAsia="Times New Roman" w:hAnsi="Arial" w:cs="Arial"/>
          <w:b/>
          <w:lang w:val="en-CA"/>
        </w:rPr>
        <w:t>ed</w:t>
      </w:r>
      <w:proofErr w:type="gramEnd"/>
      <w:r w:rsidRPr="00E41B28">
        <w:rPr>
          <w:rFonts w:ascii="Arial" w:eastAsia="Times New Roman" w:hAnsi="Arial" w:cs="Arial"/>
          <w:lang w:val="en-CA"/>
        </w:rPr>
        <w:t xml:space="preserve">. </w:t>
      </w:r>
    </w:p>
    <w:p w14:paraId="5E43AB58" w14:textId="343BCAFC"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Authors: Saskatchewan Education</w:t>
      </w:r>
      <w:r w:rsidRPr="00E41B28">
        <w:rPr>
          <w:rFonts w:ascii="Arial" w:eastAsia="Times New Roman" w:hAnsi="Arial" w:cs="Arial"/>
          <w:lang w:val="en-CA"/>
        </w:rPr>
        <w:br/>
      </w:r>
      <w:r w:rsidR="00D373D4" w:rsidRPr="00E41B28">
        <w:rPr>
          <w:rFonts w:ascii="Arial" w:eastAsia="Times New Roman" w:hAnsi="Arial" w:cs="Arial"/>
          <w:lang w:val="en-CA"/>
        </w:rPr>
        <w:t xml:space="preserve">* Available in school libraries or portions are available on-line </w:t>
      </w:r>
      <w:hyperlink r:id="rId29" w:history="1">
        <w:r w:rsidR="00D373D4" w:rsidRPr="00E41B28">
          <w:rPr>
            <w:rStyle w:val="Hyperlink"/>
            <w:rFonts w:ascii="Arial" w:eastAsia="Times New Roman" w:hAnsi="Arial" w:cs="Arial"/>
            <w:lang w:val="en-CA"/>
          </w:rPr>
          <w:t>http://www.metismuseum.ca/browse/index.php/208</w:t>
        </w:r>
      </w:hyperlink>
    </w:p>
    <w:p w14:paraId="74E6E72E" w14:textId="77777777" w:rsidR="00D373D4" w:rsidRPr="00E41B28" w:rsidRDefault="00D373D4" w:rsidP="007B30FD">
      <w:pPr>
        <w:rPr>
          <w:rFonts w:ascii="Arial" w:eastAsia="Times New Roman" w:hAnsi="Arial" w:cs="Arial"/>
          <w:lang w:val="en-CA"/>
        </w:rPr>
      </w:pPr>
    </w:p>
    <w:p w14:paraId="593FD468" w14:textId="77777777" w:rsidR="00D373D4" w:rsidRPr="00E41B28" w:rsidRDefault="00134D5E" w:rsidP="007B30FD">
      <w:pPr>
        <w:rPr>
          <w:rFonts w:ascii="Arial" w:eastAsia="Times New Roman" w:hAnsi="Arial" w:cs="Arial"/>
          <w:lang w:val="en-CA"/>
        </w:rPr>
      </w:pPr>
      <w:r w:rsidRPr="00E41B28">
        <w:rPr>
          <w:rFonts w:ascii="Arial" w:eastAsia="Times New Roman" w:hAnsi="Arial" w:cs="Arial"/>
          <w:lang w:val="en-CA"/>
        </w:rPr>
        <w:t xml:space="preserve">(SK, FNMI) In recognition of Métis contributions to the province, Saskatchewan Education, with the assistance of an Advisory Committee, produced the Métis Dances Kit. The kit contains two audiocassette tapes that provide music by Saskatchewan musicians, and a teacher handbook that has instructions and illustrations on Métis dances. The history of Métis dancing and the type of clothing worn are also included. Some of the dances are posted on the website of the Gabriel Dumont Institute of Native Studies and Applied Research at </w:t>
      </w:r>
      <w:hyperlink r:id="rId30" w:history="1">
        <w:r w:rsidR="00D373D4" w:rsidRPr="00E41B28">
          <w:rPr>
            <w:rStyle w:val="Hyperlink"/>
            <w:rFonts w:ascii="Arial" w:eastAsia="Times New Roman" w:hAnsi="Arial" w:cs="Arial"/>
            <w:lang w:val="en-CA"/>
          </w:rPr>
          <w:t>http://www.metismuseum.ca/browse/index.php/208</w:t>
        </w:r>
      </w:hyperlink>
      <w:r w:rsidRPr="00E41B28">
        <w:rPr>
          <w:rFonts w:ascii="Arial" w:eastAsia="Times New Roman" w:hAnsi="Arial" w:cs="Arial"/>
          <w:lang w:val="en-CA"/>
        </w:rPr>
        <w:t>. Either QuickTime or Windows Media Player is required to view the videos.</w:t>
      </w:r>
      <w:r w:rsidRPr="00E41B28">
        <w:rPr>
          <w:rFonts w:ascii="Arial" w:eastAsia="Times New Roman" w:hAnsi="Arial" w:cs="Arial"/>
          <w:lang w:val="en-CA"/>
        </w:rPr>
        <w:br/>
        <w:t xml:space="preserve">One copy was sent to each Elementary and Middle Level Saskatchewan </w:t>
      </w:r>
      <w:proofErr w:type="gramStart"/>
      <w:r w:rsidRPr="00E41B28">
        <w:rPr>
          <w:rFonts w:ascii="Arial" w:eastAsia="Times New Roman" w:hAnsi="Arial" w:cs="Arial"/>
          <w:lang w:val="en-CA"/>
        </w:rPr>
        <w:t>school</w:t>
      </w:r>
      <w:proofErr w:type="gramEnd"/>
      <w:r w:rsidRPr="00E41B28">
        <w:rPr>
          <w:rFonts w:ascii="Arial" w:eastAsia="Times New Roman" w:hAnsi="Arial" w:cs="Arial"/>
          <w:lang w:val="en-CA"/>
        </w:rPr>
        <w:t xml:space="preserve"> in 1990.</w:t>
      </w:r>
      <w:r w:rsidRPr="00E41B28">
        <w:rPr>
          <w:rFonts w:ascii="Arial" w:eastAsia="Times New Roman" w:hAnsi="Arial" w:cs="Arial"/>
          <w:lang w:val="en-CA"/>
        </w:rPr>
        <w:br/>
      </w:r>
    </w:p>
    <w:p w14:paraId="4AC3601C" w14:textId="00C48E00"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Note: This resource supports the Grade 4 focus “Saskatchewan Voices” and has also been recommended to support the renewed physical education curriculum at the Kindergarten to Grade 9 levels.</w:t>
      </w:r>
    </w:p>
    <w:p w14:paraId="2AC0DD26" w14:textId="2F57062A" w:rsidR="00CE3F0E" w:rsidRDefault="00CE3F0E">
      <w:pPr>
        <w:rPr>
          <w:rFonts w:ascii="Arial" w:eastAsia="Times New Roman" w:hAnsi="Arial" w:cs="Arial"/>
          <w:b/>
          <w:bCs/>
          <w:sz w:val="36"/>
          <w:szCs w:val="36"/>
          <w:lang w:val="en-CA"/>
        </w:rPr>
      </w:pPr>
      <w:r>
        <w:rPr>
          <w:rFonts w:ascii="Arial" w:eastAsia="Times New Roman" w:hAnsi="Arial" w:cs="Arial"/>
          <w:b/>
          <w:bCs/>
          <w:sz w:val="36"/>
          <w:szCs w:val="36"/>
          <w:lang w:val="en-CA"/>
        </w:rPr>
        <w:br w:type="page"/>
      </w:r>
    </w:p>
    <w:p w14:paraId="1CA00B2B" w14:textId="0043445C" w:rsidR="007F3A48" w:rsidRPr="00E41B28" w:rsidRDefault="007F3A48" w:rsidP="007B30FD">
      <w:pPr>
        <w:outlineLvl w:val="1"/>
        <w:rPr>
          <w:rFonts w:ascii="Arial" w:eastAsia="Times New Roman" w:hAnsi="Arial" w:cs="Arial"/>
          <w:b/>
          <w:bCs/>
          <w:sz w:val="36"/>
          <w:szCs w:val="36"/>
          <w:lang w:val="en-CA"/>
        </w:rPr>
      </w:pPr>
      <w:r w:rsidRPr="00E41B28">
        <w:rPr>
          <w:rFonts w:ascii="Arial" w:eastAsia="Times New Roman" w:hAnsi="Arial" w:cs="Arial"/>
          <w:b/>
          <w:bCs/>
          <w:sz w:val="36"/>
          <w:szCs w:val="36"/>
          <w:lang w:val="en-CA"/>
        </w:rPr>
        <w:lastRenderedPageBreak/>
        <w:t>Recommended Resources</w:t>
      </w:r>
    </w:p>
    <w:p w14:paraId="4C900298" w14:textId="77777777" w:rsidR="001718B2" w:rsidRPr="00E41B28" w:rsidRDefault="001718B2" w:rsidP="001718B2">
      <w:pPr>
        <w:outlineLvl w:val="1"/>
        <w:rPr>
          <w:rFonts w:ascii="Arial" w:hAnsi="Arial" w:cs="Arial"/>
          <w:i/>
          <w:lang w:val="en-CA"/>
        </w:rPr>
      </w:pPr>
      <w:r w:rsidRPr="00E41B28">
        <w:rPr>
          <w:rFonts w:ascii="Arial" w:hAnsi="Arial" w:cs="Arial"/>
          <w:i/>
          <w:lang w:val="en-CA"/>
        </w:rPr>
        <w:t>Note: While several of the following resources have been evaluated by teachers and recommended for use in schools, some have not been formally evaluated. Teachers are advised to preview all videos, music lyrics and other resources listed below before using with students.</w:t>
      </w:r>
    </w:p>
    <w:p w14:paraId="42D92CDD" w14:textId="77777777" w:rsidR="007F3A48" w:rsidRPr="00E41B28" w:rsidRDefault="007F3A48" w:rsidP="007B30FD">
      <w:pPr>
        <w:outlineLvl w:val="1"/>
        <w:rPr>
          <w:rFonts w:ascii="Arial" w:eastAsia="Times New Roman" w:hAnsi="Arial" w:cs="Arial"/>
          <w:b/>
          <w:bCs/>
          <w:sz w:val="36"/>
          <w:szCs w:val="36"/>
          <w:lang w:val="en-CA"/>
        </w:rPr>
      </w:pPr>
    </w:p>
    <w:p w14:paraId="078F74D0" w14:textId="371A1FD0" w:rsidR="00134D5E" w:rsidRPr="00E41B28" w:rsidRDefault="007F3A48" w:rsidP="007B30FD">
      <w:pPr>
        <w:outlineLvl w:val="1"/>
        <w:rPr>
          <w:rFonts w:ascii="Arial" w:eastAsia="Times New Roman" w:hAnsi="Arial" w:cs="Arial"/>
          <w:b/>
          <w:bCs/>
          <w:sz w:val="28"/>
          <w:szCs w:val="28"/>
          <w:lang w:val="en-CA"/>
        </w:rPr>
      </w:pPr>
      <w:r w:rsidRPr="00E41B28">
        <w:rPr>
          <w:rFonts w:ascii="Arial" w:eastAsia="Times New Roman" w:hAnsi="Arial" w:cs="Arial"/>
          <w:b/>
          <w:bCs/>
          <w:sz w:val="28"/>
          <w:szCs w:val="28"/>
          <w:lang w:val="en-CA"/>
        </w:rPr>
        <w:t>R</w:t>
      </w:r>
      <w:r w:rsidR="00D373D4" w:rsidRPr="00E41B28">
        <w:rPr>
          <w:rFonts w:ascii="Arial" w:eastAsia="Times New Roman" w:hAnsi="Arial" w:cs="Arial"/>
          <w:b/>
          <w:bCs/>
          <w:sz w:val="28"/>
          <w:szCs w:val="28"/>
          <w:lang w:val="en-CA"/>
        </w:rPr>
        <w:t>esources</w:t>
      </w:r>
      <w:r w:rsidRPr="00E41B28">
        <w:rPr>
          <w:rFonts w:ascii="Arial" w:eastAsia="Times New Roman" w:hAnsi="Arial" w:cs="Arial"/>
          <w:b/>
          <w:bCs/>
          <w:sz w:val="28"/>
          <w:szCs w:val="28"/>
          <w:lang w:val="en-CA"/>
        </w:rPr>
        <w:t xml:space="preserve"> for classroom use</w:t>
      </w:r>
    </w:p>
    <w:p w14:paraId="43F0BF24" w14:textId="77777777" w:rsidR="007B30FD" w:rsidRPr="00E41B28" w:rsidRDefault="007B30FD" w:rsidP="007B30FD">
      <w:pPr>
        <w:outlineLvl w:val="1"/>
        <w:rPr>
          <w:rFonts w:ascii="Arial" w:eastAsia="Times New Roman" w:hAnsi="Arial" w:cs="Arial"/>
          <w:bCs/>
          <w:u w:val="single"/>
          <w:lang w:val="en-CA"/>
        </w:rPr>
      </w:pPr>
    </w:p>
    <w:p w14:paraId="01FE4DAE" w14:textId="79A0B194" w:rsidR="00D373D4" w:rsidRPr="00E41B28" w:rsidRDefault="00D373D4" w:rsidP="007B30FD">
      <w:pPr>
        <w:outlineLvl w:val="1"/>
        <w:rPr>
          <w:rFonts w:ascii="Arial" w:eastAsia="Times New Roman" w:hAnsi="Arial" w:cs="Arial"/>
          <w:bCs/>
          <w:u w:val="single"/>
          <w:lang w:val="en-CA"/>
        </w:rPr>
      </w:pPr>
      <w:r w:rsidRPr="00E41B28">
        <w:rPr>
          <w:rFonts w:ascii="Arial" w:eastAsia="Times New Roman" w:hAnsi="Arial" w:cs="Arial"/>
          <w:bCs/>
          <w:u w:val="single"/>
          <w:lang w:val="en-CA"/>
        </w:rPr>
        <w:t>Dance</w:t>
      </w:r>
    </w:p>
    <w:p w14:paraId="05E1A31F" w14:textId="77777777" w:rsidR="007B30FD" w:rsidRPr="00E41B28" w:rsidRDefault="007B30FD" w:rsidP="007B30FD">
      <w:pPr>
        <w:rPr>
          <w:rFonts w:ascii="Arial" w:hAnsi="Arial" w:cs="Arial"/>
          <w:b/>
          <w:lang w:val="en-CA"/>
        </w:rPr>
      </w:pPr>
    </w:p>
    <w:p w14:paraId="34E12314" w14:textId="77777777" w:rsidR="00D373D4" w:rsidRPr="00E41B28" w:rsidRDefault="00D373D4" w:rsidP="007B30FD">
      <w:pPr>
        <w:rPr>
          <w:rFonts w:ascii="Arial" w:eastAsia="Times New Roman" w:hAnsi="Arial" w:cs="Arial"/>
          <w:b/>
          <w:lang w:val="en-CA"/>
        </w:rPr>
      </w:pPr>
      <w:r w:rsidRPr="00E41B28">
        <w:rPr>
          <w:rFonts w:ascii="Arial" w:hAnsi="Arial" w:cs="Arial"/>
          <w:b/>
          <w:lang w:val="en-CA"/>
        </w:rPr>
        <w:fldChar w:fldCharType="begin"/>
      </w:r>
      <w:r w:rsidRPr="00E41B28">
        <w:rPr>
          <w:rFonts w:ascii="Arial" w:hAnsi="Arial" w:cs="Arial"/>
          <w:b/>
          <w:lang w:val="en-CA"/>
        </w:rPr>
        <w:instrText xml:space="preserve"> HYPERLINK "http://www.curriculum.gov.sk.ca/index.jsp?view=resources&amp;lang=en&amp;subj=arts_education&amp;level=1" \t "_blank" </w:instrText>
      </w:r>
      <w:r w:rsidRPr="00E41B28">
        <w:rPr>
          <w:rFonts w:ascii="Arial" w:hAnsi="Arial" w:cs="Arial"/>
          <w:b/>
          <w:lang w:val="en-CA"/>
        </w:rPr>
        <w:fldChar w:fldCharType="separate"/>
      </w:r>
      <w:r w:rsidRPr="00E41B28">
        <w:rPr>
          <w:rFonts w:ascii="Arial" w:eastAsia="Times New Roman" w:hAnsi="Arial" w:cs="Arial"/>
          <w:b/>
          <w:lang w:val="en-CA"/>
        </w:rPr>
        <w:t>Steps in Time: Métis Dances</w:t>
      </w:r>
      <w:r w:rsidRPr="00E41B28">
        <w:rPr>
          <w:rFonts w:ascii="Arial" w:eastAsia="Times New Roman" w:hAnsi="Arial" w:cs="Arial"/>
          <w:b/>
          <w:lang w:val="en-CA"/>
        </w:rPr>
        <w:fldChar w:fldCharType="end"/>
      </w:r>
      <w:r w:rsidRPr="00E41B28">
        <w:rPr>
          <w:rFonts w:ascii="Arial" w:eastAsia="Times New Roman" w:hAnsi="Arial" w:cs="Arial"/>
          <w:b/>
          <w:lang w:val="en-CA"/>
        </w:rPr>
        <w:t xml:space="preserve"> </w:t>
      </w:r>
    </w:p>
    <w:p w14:paraId="77B5EDFA" w14:textId="3C0B9400" w:rsidR="00D373D4" w:rsidRPr="00E41B28" w:rsidRDefault="00D373D4" w:rsidP="007B30FD">
      <w:pPr>
        <w:rPr>
          <w:rFonts w:ascii="Arial" w:eastAsia="Times New Roman" w:hAnsi="Arial" w:cs="Arial"/>
          <w:lang w:val="en-CA"/>
        </w:rPr>
      </w:pPr>
      <w:r w:rsidRPr="00E41B28">
        <w:rPr>
          <w:rFonts w:ascii="Arial" w:eastAsia="Times New Roman" w:hAnsi="Arial" w:cs="Arial"/>
          <w:lang w:val="en-CA"/>
        </w:rPr>
        <w:t>(CORE, SK, FNMI) The video Steps in Time: Métis Dances teaches three Métis dances: Duck Dance, Fancy Jig, and Rabbit Dance.</w:t>
      </w:r>
    </w:p>
    <w:p w14:paraId="19778576" w14:textId="77777777" w:rsidR="00D373D4" w:rsidRPr="00E41B28" w:rsidRDefault="00505818" w:rsidP="007B30FD">
      <w:pPr>
        <w:rPr>
          <w:rFonts w:ascii="Arial" w:eastAsia="Times New Roman" w:hAnsi="Arial" w:cs="Arial"/>
          <w:lang w:val="en-CA"/>
        </w:rPr>
      </w:pPr>
      <w:hyperlink r:id="rId31" w:history="1">
        <w:r w:rsidR="00D373D4" w:rsidRPr="00E41B28">
          <w:rPr>
            <w:rStyle w:val="Hyperlink"/>
            <w:rFonts w:ascii="Arial" w:eastAsia="Times New Roman" w:hAnsi="Arial" w:cs="Arial"/>
            <w:lang w:val="en-CA"/>
          </w:rPr>
          <w:t>http://www.metismuseum.ca/browse/index.php/208</w:t>
        </w:r>
      </w:hyperlink>
      <w:r w:rsidR="00D373D4" w:rsidRPr="00E41B28">
        <w:rPr>
          <w:rFonts w:ascii="Arial" w:eastAsia="Times New Roman" w:hAnsi="Arial" w:cs="Arial"/>
          <w:lang w:val="en-CA"/>
        </w:rPr>
        <w:t xml:space="preserve"> </w:t>
      </w:r>
    </w:p>
    <w:p w14:paraId="13F6AEE8" w14:textId="1947BA3D" w:rsidR="00D373D4" w:rsidRPr="00E41B28" w:rsidRDefault="00505818" w:rsidP="007B30FD">
      <w:pPr>
        <w:outlineLvl w:val="1"/>
        <w:rPr>
          <w:rStyle w:val="Hyperlink"/>
          <w:rFonts w:ascii="Arial" w:eastAsia="Times New Roman" w:hAnsi="Arial" w:cs="Arial"/>
          <w:lang w:val="en-CA"/>
        </w:rPr>
      </w:pPr>
      <w:hyperlink r:id="rId32" w:history="1">
        <w:r w:rsidR="00D373D4" w:rsidRPr="00E41B28">
          <w:rPr>
            <w:rStyle w:val="Hyperlink"/>
            <w:rFonts w:ascii="Arial" w:eastAsia="Times New Roman" w:hAnsi="Arial" w:cs="Arial"/>
            <w:lang w:val="en-CA"/>
          </w:rPr>
          <w:t>https://gdins.org/product/steps-in-time-ii-metis-dance-instruction/</w:t>
        </w:r>
      </w:hyperlink>
    </w:p>
    <w:p w14:paraId="033C1079" w14:textId="77777777" w:rsidR="007B30FD" w:rsidRPr="00E41B28" w:rsidRDefault="007B30FD" w:rsidP="007B30FD">
      <w:pPr>
        <w:rPr>
          <w:rFonts w:ascii="Arial" w:eastAsia="Times New Roman" w:hAnsi="Arial" w:cs="Arial"/>
          <w:u w:val="single"/>
          <w:lang w:val="en-CA"/>
        </w:rPr>
      </w:pPr>
    </w:p>
    <w:p w14:paraId="0ACD05F4" w14:textId="77777777" w:rsidR="00D373D4" w:rsidRPr="00E41B28" w:rsidRDefault="00D373D4" w:rsidP="007B30FD">
      <w:pPr>
        <w:rPr>
          <w:rFonts w:ascii="Arial" w:eastAsia="Times New Roman" w:hAnsi="Arial" w:cs="Arial"/>
          <w:u w:val="single"/>
          <w:lang w:val="en-CA"/>
        </w:rPr>
      </w:pPr>
      <w:r w:rsidRPr="00E41B28">
        <w:rPr>
          <w:rFonts w:ascii="Arial" w:eastAsia="Times New Roman" w:hAnsi="Arial" w:cs="Arial"/>
          <w:u w:val="single"/>
          <w:lang w:val="en-CA"/>
        </w:rPr>
        <w:t>Music</w:t>
      </w:r>
    </w:p>
    <w:p w14:paraId="5FB5E630" w14:textId="77777777" w:rsidR="00D373D4" w:rsidRPr="00E41B28" w:rsidRDefault="00D373D4" w:rsidP="007B30FD">
      <w:pPr>
        <w:rPr>
          <w:rFonts w:ascii="Arial" w:eastAsia="Times New Roman" w:hAnsi="Arial" w:cs="Arial"/>
          <w:lang w:val="en-CA"/>
        </w:rPr>
      </w:pPr>
    </w:p>
    <w:p w14:paraId="7995587C" w14:textId="0349E035" w:rsidR="00D373D4" w:rsidRPr="00E41B28" w:rsidRDefault="00D373D4" w:rsidP="007B30FD">
      <w:pPr>
        <w:rPr>
          <w:rFonts w:ascii="Arial" w:eastAsia="Times New Roman" w:hAnsi="Arial" w:cs="Arial"/>
          <w:lang w:val="en-CA"/>
        </w:rPr>
      </w:pPr>
      <w:r w:rsidRPr="00E41B28">
        <w:rPr>
          <w:rFonts w:ascii="Arial" w:eastAsia="Times New Roman" w:hAnsi="Arial" w:cs="Arial"/>
          <w:noProof/>
        </w:rPr>
        <w:drawing>
          <wp:inline distT="0" distB="0" distL="0" distR="0" wp14:anchorId="442B136A" wp14:editId="4394B243">
            <wp:extent cx="742950" cy="742950"/>
            <wp:effectExtent l="0" t="0" r="0" b="0"/>
            <wp:docPr id="12" name="Picture 12" descr="https://www.edonline.sk.ca/bbcswebdav/library/Curriculum%20Website/Arts%20Education/Resources/Additional/images/drops_of_brandy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online.sk.ca/bbcswebdav/library/Curriculum%20Website/Arts%20Education/Resources/Additional/images/drops_of_brandy_opt.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3529" cy="743529"/>
                    </a:xfrm>
                    <a:prstGeom prst="rect">
                      <a:avLst/>
                    </a:prstGeom>
                    <a:noFill/>
                    <a:ln>
                      <a:noFill/>
                    </a:ln>
                  </pic:spPr>
                </pic:pic>
              </a:graphicData>
            </a:graphic>
          </wp:inline>
        </w:drawing>
      </w:r>
    </w:p>
    <w:p w14:paraId="71707BCA" w14:textId="77777777" w:rsidR="00D373D4" w:rsidRPr="00E41B28" w:rsidRDefault="00D373D4" w:rsidP="007B30FD">
      <w:pPr>
        <w:rPr>
          <w:rFonts w:ascii="Arial" w:eastAsia="Times New Roman" w:hAnsi="Arial" w:cs="Arial"/>
          <w:lang w:val="en-CA"/>
        </w:rPr>
      </w:pPr>
    </w:p>
    <w:p w14:paraId="507C0536" w14:textId="766A1BB5" w:rsidR="00D373D4" w:rsidRPr="00E41B28" w:rsidRDefault="00D373D4" w:rsidP="007B30FD">
      <w:pPr>
        <w:rPr>
          <w:rFonts w:ascii="Arial" w:eastAsia="Times New Roman" w:hAnsi="Arial" w:cs="Arial"/>
          <w:b/>
          <w:lang w:val="en-CA"/>
        </w:rPr>
      </w:pPr>
      <w:r w:rsidRPr="00E41B28">
        <w:rPr>
          <w:rFonts w:ascii="Arial" w:eastAsia="Times New Roman" w:hAnsi="Arial" w:cs="Arial"/>
          <w:b/>
          <w:lang w:val="en-CA"/>
        </w:rPr>
        <w:t>Drops of Brandy and Other Traditional Métis Tunes: Volume Two</w:t>
      </w:r>
    </w:p>
    <w:p w14:paraId="0F883EEA" w14:textId="40E0CAB3" w:rsidR="00D373D4" w:rsidRPr="00E41B28" w:rsidRDefault="00D373D4" w:rsidP="007B30FD">
      <w:pPr>
        <w:outlineLvl w:val="1"/>
        <w:rPr>
          <w:rFonts w:ascii="Arial" w:eastAsia="Times New Roman" w:hAnsi="Arial" w:cs="Arial"/>
          <w:lang w:val="en-CA"/>
        </w:rPr>
      </w:pPr>
      <w:r w:rsidRPr="00E41B28">
        <w:rPr>
          <w:rFonts w:ascii="Arial" w:eastAsia="Times New Roman" w:hAnsi="Arial" w:cs="Arial"/>
          <w:lang w:val="en-CA"/>
        </w:rPr>
        <w:br/>
        <w:t xml:space="preserve">(SK, FNMI) On two compact discs, Volume Two of Drops of Brandy offers a comprehensive collection of traditional Métis fiddle tunes. It features accomplished Métis fiddlers including John </w:t>
      </w:r>
      <w:proofErr w:type="spellStart"/>
      <w:r w:rsidRPr="00E41B28">
        <w:rPr>
          <w:rFonts w:ascii="Arial" w:eastAsia="Times New Roman" w:hAnsi="Arial" w:cs="Arial"/>
          <w:lang w:val="en-CA"/>
        </w:rPr>
        <w:t>Arcand</w:t>
      </w:r>
      <w:proofErr w:type="spellEnd"/>
      <w:r w:rsidRPr="00E41B28">
        <w:rPr>
          <w:rFonts w:ascii="Arial" w:eastAsia="Times New Roman" w:hAnsi="Arial" w:cs="Arial"/>
          <w:lang w:val="en-CA"/>
        </w:rPr>
        <w:t xml:space="preserve">, Mel </w:t>
      </w:r>
      <w:proofErr w:type="spellStart"/>
      <w:r w:rsidRPr="00E41B28">
        <w:rPr>
          <w:rFonts w:ascii="Arial" w:eastAsia="Times New Roman" w:hAnsi="Arial" w:cs="Arial"/>
          <w:lang w:val="en-CA"/>
        </w:rPr>
        <w:t>Bedard</w:t>
      </w:r>
      <w:proofErr w:type="spellEnd"/>
      <w:r w:rsidRPr="00E41B28">
        <w:rPr>
          <w:rFonts w:ascii="Arial" w:eastAsia="Times New Roman" w:hAnsi="Arial" w:cs="Arial"/>
          <w:lang w:val="en-CA"/>
        </w:rPr>
        <w:t xml:space="preserve">, Hap Boyer, Ed Lafferty, Richard Lafferty, Garry </w:t>
      </w:r>
      <w:proofErr w:type="spellStart"/>
      <w:r w:rsidRPr="00E41B28">
        <w:rPr>
          <w:rFonts w:ascii="Arial" w:eastAsia="Times New Roman" w:hAnsi="Arial" w:cs="Arial"/>
          <w:lang w:val="en-CA"/>
        </w:rPr>
        <w:t>Lepine</w:t>
      </w:r>
      <w:proofErr w:type="spellEnd"/>
      <w:r w:rsidRPr="00E41B28">
        <w:rPr>
          <w:rFonts w:ascii="Arial" w:eastAsia="Times New Roman" w:hAnsi="Arial" w:cs="Arial"/>
          <w:lang w:val="en-CA"/>
        </w:rPr>
        <w:t xml:space="preserve">, and Homer </w:t>
      </w:r>
      <w:proofErr w:type="spellStart"/>
      <w:r w:rsidRPr="00E41B28">
        <w:rPr>
          <w:rFonts w:ascii="Arial" w:eastAsia="Times New Roman" w:hAnsi="Arial" w:cs="Arial"/>
          <w:lang w:val="en-CA"/>
        </w:rPr>
        <w:t>Poitras</w:t>
      </w:r>
      <w:proofErr w:type="spellEnd"/>
      <w:r w:rsidRPr="00E41B28">
        <w:rPr>
          <w:rFonts w:ascii="Arial" w:eastAsia="Times New Roman" w:hAnsi="Arial" w:cs="Arial"/>
          <w:lang w:val="en-CA"/>
        </w:rPr>
        <w:t>.</w:t>
      </w:r>
      <w:r w:rsidRPr="00E41B28">
        <w:rPr>
          <w:rFonts w:ascii="Arial" w:eastAsia="Times New Roman" w:hAnsi="Arial" w:cs="Arial"/>
          <w:lang w:val="en-CA"/>
        </w:rPr>
        <w:br/>
        <w:t>The accompanying book Drops of Brandy: An Anthology of Métis Music contains biographies, archival and contemporary photographs, sheet music, stories about the fiddle, and a history of each fiddle tune featured in the collection.</w:t>
      </w:r>
      <w:r w:rsidRPr="00E41B28">
        <w:rPr>
          <w:rFonts w:ascii="Arial" w:eastAsia="Times New Roman" w:hAnsi="Arial" w:cs="Arial"/>
          <w:lang w:val="en-CA"/>
        </w:rPr>
        <w:br/>
        <w:t>A companion book of music to support the compact disc is available.</w:t>
      </w:r>
    </w:p>
    <w:p w14:paraId="1D4DDB40" w14:textId="77777777" w:rsidR="00D373D4" w:rsidRPr="00E41B28" w:rsidRDefault="00D373D4" w:rsidP="007B30FD">
      <w:pPr>
        <w:rPr>
          <w:rFonts w:ascii="Arial" w:hAnsi="Arial" w:cs="Arial"/>
          <w:lang w:val="en-CA"/>
        </w:rPr>
      </w:pPr>
    </w:p>
    <w:p w14:paraId="08C02A55" w14:textId="4F90B715" w:rsidR="00593F09" w:rsidRPr="00E41B28" w:rsidRDefault="00593F09" w:rsidP="007B30FD">
      <w:pPr>
        <w:rPr>
          <w:rFonts w:ascii="Arial" w:hAnsi="Arial" w:cs="Arial"/>
          <w:u w:val="single"/>
          <w:lang w:val="en-CA"/>
        </w:rPr>
      </w:pPr>
      <w:r w:rsidRPr="00E41B28">
        <w:rPr>
          <w:rFonts w:ascii="Arial" w:hAnsi="Arial" w:cs="Arial"/>
          <w:u w:val="single"/>
          <w:lang w:val="en-CA"/>
        </w:rPr>
        <w:t>Métis Culture and Traditions</w:t>
      </w:r>
    </w:p>
    <w:p w14:paraId="15E9E386" w14:textId="77777777" w:rsidR="00593F09" w:rsidRPr="00E41B28" w:rsidRDefault="00593F09" w:rsidP="007B30FD">
      <w:pPr>
        <w:rPr>
          <w:rFonts w:ascii="Arial" w:hAnsi="Arial" w:cs="Arial"/>
          <w:lang w:val="en-CA"/>
        </w:rPr>
      </w:pPr>
    </w:p>
    <w:p w14:paraId="33B1E36C" w14:textId="2C7EC21F" w:rsidR="00593F09" w:rsidRPr="00E41B28" w:rsidRDefault="00593F09" w:rsidP="007B30FD">
      <w:pPr>
        <w:rPr>
          <w:rFonts w:ascii="Arial" w:hAnsi="Arial" w:cs="Arial"/>
          <w:b/>
          <w:lang w:val="en-CA"/>
        </w:rPr>
      </w:pPr>
      <w:r w:rsidRPr="00E41B28">
        <w:rPr>
          <w:rFonts w:ascii="Arial" w:hAnsi="Arial" w:cs="Arial"/>
          <w:b/>
          <w:lang w:val="en-CA"/>
        </w:rPr>
        <w:t>Teacher Guidebook for GDI Publications</w:t>
      </w:r>
    </w:p>
    <w:p w14:paraId="0C792779" w14:textId="52DFD8A7" w:rsidR="00593F09" w:rsidRPr="00E41B28" w:rsidRDefault="00593F09" w:rsidP="007B30FD">
      <w:pPr>
        <w:outlineLvl w:val="1"/>
        <w:rPr>
          <w:rFonts w:ascii="Arial" w:eastAsia="Times New Roman" w:hAnsi="Arial" w:cs="Arial"/>
          <w:bCs/>
          <w:lang w:val="en-CA"/>
        </w:rPr>
      </w:pPr>
      <w:r w:rsidRPr="00E41B28">
        <w:rPr>
          <w:rFonts w:ascii="Arial" w:eastAsia="Times New Roman" w:hAnsi="Arial" w:cs="Arial"/>
          <w:bCs/>
          <w:lang w:val="en-CA"/>
        </w:rPr>
        <w:t xml:space="preserve">The Gabriel Dumont Institute (GDI) has developed a guidebook for teachers to support the teaching about the </w:t>
      </w:r>
      <w:r w:rsidRPr="00E41B28">
        <w:rPr>
          <w:rFonts w:ascii="Arial" w:hAnsi="Arial" w:cs="Arial"/>
          <w:lang w:val="en-CA"/>
        </w:rPr>
        <w:t xml:space="preserve">Métis and to utilize strategies that foster and promote literacy development. </w:t>
      </w:r>
      <w:r w:rsidRPr="00E41B28">
        <w:rPr>
          <w:rFonts w:ascii="Arial" w:eastAsia="Times New Roman" w:hAnsi="Arial" w:cs="Arial"/>
          <w:bCs/>
          <w:lang w:val="en-CA"/>
        </w:rPr>
        <w:t xml:space="preserve">This resource provides an easy to use teacher-friendly guide accompanied by pieces of literature to support teaching about the </w:t>
      </w:r>
      <w:r w:rsidRPr="00E41B28">
        <w:rPr>
          <w:rFonts w:ascii="Arial" w:hAnsi="Arial" w:cs="Arial"/>
          <w:lang w:val="en-CA"/>
        </w:rPr>
        <w:t>Métis.</w:t>
      </w:r>
    </w:p>
    <w:p w14:paraId="1EEC102C" w14:textId="77777777" w:rsidR="00593F09" w:rsidRPr="00E41B28" w:rsidRDefault="00593F09" w:rsidP="007B30FD">
      <w:pPr>
        <w:outlineLvl w:val="1"/>
        <w:rPr>
          <w:rStyle w:val="Hyperlink"/>
          <w:rFonts w:ascii="Arial" w:hAnsi="Arial" w:cs="Arial"/>
          <w:lang w:val="en-CA"/>
        </w:rPr>
      </w:pPr>
      <w:r w:rsidRPr="00E41B28">
        <w:rPr>
          <w:rFonts w:ascii="Arial" w:hAnsi="Arial" w:cs="Arial"/>
          <w:noProof/>
        </w:rPr>
        <w:drawing>
          <wp:inline distT="0" distB="0" distL="0" distR="0" wp14:anchorId="4D06B411" wp14:editId="1536C05A">
            <wp:extent cx="152400" cy="152400"/>
            <wp:effectExtent l="0" t="0" r="0" b="0"/>
            <wp:docPr id="14" name="Picture 14"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u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1B28">
        <w:rPr>
          <w:rFonts w:ascii="Arial" w:hAnsi="Arial" w:cs="Arial"/>
          <w:lang w:val="en-CA"/>
        </w:rPr>
        <w:t> </w:t>
      </w:r>
      <w:hyperlink r:id="rId34" w:history="1">
        <w:r w:rsidRPr="00E41B28">
          <w:rPr>
            <w:rStyle w:val="Hyperlink"/>
            <w:rFonts w:ascii="Arial" w:hAnsi="Arial" w:cs="Arial"/>
            <w:lang w:val="en-CA"/>
          </w:rPr>
          <w:t>Bringing Métis Children’s Literature to Life: Teacher Guidebook for GDI Publications</w:t>
        </w:r>
      </w:hyperlink>
    </w:p>
    <w:p w14:paraId="4A6E81DF" w14:textId="613518D6" w:rsidR="00593F09" w:rsidRPr="00E41B28" w:rsidRDefault="00593F09" w:rsidP="007B30FD">
      <w:pPr>
        <w:rPr>
          <w:rFonts w:ascii="Arial" w:hAnsi="Arial" w:cs="Arial"/>
          <w:lang w:val="en-CA"/>
        </w:rPr>
      </w:pPr>
      <w:proofErr w:type="gramStart"/>
      <w:r w:rsidRPr="00E41B28">
        <w:rPr>
          <w:rFonts w:ascii="Arial" w:eastAsia="Times New Roman" w:hAnsi="Arial" w:cs="Arial"/>
          <w:bCs/>
          <w:lang w:val="en-CA"/>
        </w:rPr>
        <w:t xml:space="preserve">Click “View document” to see the </w:t>
      </w:r>
      <w:proofErr w:type="spellStart"/>
      <w:r w:rsidRPr="00E41B28">
        <w:rPr>
          <w:rFonts w:ascii="Arial" w:eastAsia="Times New Roman" w:hAnsi="Arial" w:cs="Arial"/>
          <w:bCs/>
          <w:lang w:val="en-CA"/>
        </w:rPr>
        <w:t>pdf</w:t>
      </w:r>
      <w:proofErr w:type="spellEnd"/>
      <w:r w:rsidRPr="00E41B28">
        <w:rPr>
          <w:rFonts w:ascii="Arial" w:eastAsia="Times New Roman" w:hAnsi="Arial" w:cs="Arial"/>
          <w:bCs/>
          <w:lang w:val="en-CA"/>
        </w:rPr>
        <w:t>.</w:t>
      </w:r>
      <w:proofErr w:type="gramEnd"/>
    </w:p>
    <w:p w14:paraId="48AA7D2B" w14:textId="77777777" w:rsidR="00593F09" w:rsidRPr="00E41B28" w:rsidRDefault="00593F09" w:rsidP="007B30FD">
      <w:pPr>
        <w:rPr>
          <w:rFonts w:ascii="Arial" w:hAnsi="Arial" w:cs="Arial"/>
          <w:lang w:val="en-CA"/>
        </w:rPr>
      </w:pPr>
    </w:p>
    <w:p w14:paraId="4F08D3F9" w14:textId="77777777" w:rsidR="00593F09" w:rsidRPr="00E41B28" w:rsidRDefault="00593F09" w:rsidP="007B30FD">
      <w:pPr>
        <w:outlineLvl w:val="1"/>
        <w:rPr>
          <w:rFonts w:ascii="Arial" w:hAnsi="Arial" w:cs="Arial"/>
          <w:b/>
          <w:lang w:val="en-CA"/>
        </w:rPr>
      </w:pPr>
      <w:proofErr w:type="spellStart"/>
      <w:r w:rsidRPr="00E41B28">
        <w:rPr>
          <w:rFonts w:ascii="Arial" w:hAnsi="Arial" w:cs="Arial"/>
          <w:b/>
          <w:lang w:val="en-CA"/>
        </w:rPr>
        <w:t>Taanishi</w:t>
      </w:r>
      <w:proofErr w:type="spellEnd"/>
      <w:r w:rsidRPr="00E41B28">
        <w:rPr>
          <w:rFonts w:ascii="Arial" w:hAnsi="Arial" w:cs="Arial"/>
          <w:b/>
          <w:lang w:val="en-CA"/>
        </w:rPr>
        <w:t xml:space="preserve"> Books – Emergent Reader Series</w:t>
      </w:r>
    </w:p>
    <w:p w14:paraId="20B8CD2D" w14:textId="77777777" w:rsidR="00593F09" w:rsidRPr="00E41B28" w:rsidRDefault="00593F09" w:rsidP="007B30FD">
      <w:pPr>
        <w:outlineLvl w:val="1"/>
        <w:rPr>
          <w:rFonts w:ascii="Arial" w:hAnsi="Arial" w:cs="Arial"/>
          <w:lang w:val="en-CA"/>
        </w:rPr>
      </w:pPr>
      <w:r w:rsidRPr="00E41B28">
        <w:rPr>
          <w:rFonts w:ascii="Arial" w:hAnsi="Arial" w:cs="Arial"/>
          <w:lang w:val="en-CA"/>
        </w:rPr>
        <w:t>This is a levelled reader set developed by the Gabriel Dumont Institute with 9 themes relating to Métis language, culture, values and traditions. The themes are: Métis clothing, Métis Identity, Métis Dance, Métis Food, Métis Beadwork, Métis Music, Métis Symbols and Celebrations, Métis Traditional Storytelling</w:t>
      </w:r>
    </w:p>
    <w:p w14:paraId="7DCC8002" w14:textId="6CA40964" w:rsidR="00593F09" w:rsidRPr="00E41B28" w:rsidRDefault="00505818" w:rsidP="007B30FD">
      <w:pPr>
        <w:rPr>
          <w:rStyle w:val="Hyperlink"/>
          <w:rFonts w:ascii="Arial" w:hAnsi="Arial" w:cs="Arial"/>
          <w:lang w:val="en-CA"/>
        </w:rPr>
      </w:pPr>
      <w:hyperlink r:id="rId35" w:history="1">
        <w:r w:rsidR="00593F09" w:rsidRPr="00E41B28">
          <w:rPr>
            <w:rStyle w:val="Hyperlink"/>
            <w:rFonts w:ascii="Arial" w:hAnsi="Arial" w:cs="Arial"/>
            <w:lang w:val="en-CA"/>
          </w:rPr>
          <w:t>https://gdins.org/product/taanishi-books/</w:t>
        </w:r>
      </w:hyperlink>
    </w:p>
    <w:p w14:paraId="523C7BDA" w14:textId="77777777" w:rsidR="00593F09" w:rsidRPr="00E41B28" w:rsidRDefault="00593F09" w:rsidP="007B30FD">
      <w:pPr>
        <w:rPr>
          <w:rStyle w:val="Hyperlink"/>
          <w:rFonts w:ascii="Arial" w:hAnsi="Arial" w:cs="Arial"/>
          <w:lang w:val="en-CA"/>
        </w:rPr>
      </w:pPr>
    </w:p>
    <w:p w14:paraId="3BAC3768" w14:textId="34EACBEC" w:rsidR="00593F09" w:rsidRPr="00E41B28" w:rsidRDefault="00593F09" w:rsidP="007B30FD">
      <w:pPr>
        <w:outlineLvl w:val="1"/>
        <w:rPr>
          <w:rFonts w:ascii="Arial" w:hAnsi="Arial" w:cs="Arial"/>
          <w:b/>
          <w:lang w:val="en-CA"/>
        </w:rPr>
      </w:pPr>
      <w:r w:rsidRPr="00E41B28">
        <w:rPr>
          <w:rFonts w:ascii="Arial" w:hAnsi="Arial" w:cs="Arial"/>
          <w:b/>
          <w:lang w:val="en-CA"/>
        </w:rPr>
        <w:t>Turtle Island Voices</w:t>
      </w:r>
      <w:r w:rsidR="00D83CA0" w:rsidRPr="00E41B28">
        <w:rPr>
          <w:rFonts w:ascii="Arial" w:hAnsi="Arial" w:cs="Arial"/>
          <w:b/>
          <w:lang w:val="en-CA"/>
        </w:rPr>
        <w:t xml:space="preserve"> </w:t>
      </w:r>
      <w:r w:rsidR="00D83CA0" w:rsidRPr="00E41B28">
        <w:rPr>
          <w:rFonts w:ascii="Arial" w:hAnsi="Arial" w:cs="Arial"/>
          <w:lang w:val="en-CA"/>
        </w:rPr>
        <w:t>(Grades 1-8)</w:t>
      </w:r>
    </w:p>
    <w:p w14:paraId="58D6550A" w14:textId="77777777" w:rsidR="00593F09" w:rsidRPr="00E41B28" w:rsidRDefault="00593F09" w:rsidP="007B30FD">
      <w:pPr>
        <w:outlineLvl w:val="1"/>
        <w:rPr>
          <w:rFonts w:ascii="Arial" w:hAnsi="Arial" w:cs="Arial"/>
          <w:lang w:val="en-CA"/>
        </w:rPr>
      </w:pPr>
      <w:r w:rsidRPr="00E41B28">
        <w:rPr>
          <w:rFonts w:ascii="Arial" w:hAnsi="Arial" w:cs="Arial"/>
          <w:lang w:val="en-CA"/>
        </w:rPr>
        <w:t>Turtle Island Voices is a series of books that honour the histories, cultures and worldviews of Canada’s Aboriginal communities. There are a number of books in the series that can be used to support teaching about the Métis culture. These books are in both English and French and have a range from grade 1 to grade 8.</w:t>
      </w:r>
    </w:p>
    <w:p w14:paraId="31894CAE" w14:textId="77777777" w:rsidR="00593F09" w:rsidRPr="00E41B28" w:rsidRDefault="00593F09" w:rsidP="007B30FD">
      <w:pPr>
        <w:outlineLvl w:val="1"/>
        <w:rPr>
          <w:rFonts w:ascii="Arial" w:hAnsi="Arial" w:cs="Arial"/>
          <w:lang w:val="en-CA"/>
        </w:rPr>
      </w:pPr>
      <w:r w:rsidRPr="00E41B28">
        <w:rPr>
          <w:rFonts w:ascii="Arial" w:hAnsi="Arial" w:cs="Arial"/>
          <w:lang w:val="en-CA"/>
        </w:rPr>
        <w:t xml:space="preserve">Primary: The Sash, Time to Celebrate, </w:t>
      </w:r>
    </w:p>
    <w:p w14:paraId="7B4F8633" w14:textId="77777777" w:rsidR="00593F09" w:rsidRPr="00E41B28" w:rsidRDefault="00593F09" w:rsidP="007B30FD">
      <w:pPr>
        <w:outlineLvl w:val="1"/>
        <w:rPr>
          <w:rFonts w:ascii="Arial" w:hAnsi="Arial" w:cs="Arial"/>
          <w:lang w:val="en-CA"/>
        </w:rPr>
      </w:pPr>
      <w:r w:rsidRPr="00E41B28">
        <w:rPr>
          <w:rFonts w:ascii="Arial" w:hAnsi="Arial" w:cs="Arial"/>
          <w:lang w:val="en-CA"/>
        </w:rPr>
        <w:t xml:space="preserve">Intermediate: The Gift of the Red River Jig, Making Music, Let’s Dance, </w:t>
      </w:r>
    </w:p>
    <w:p w14:paraId="34DC4E4F" w14:textId="77777777" w:rsidR="00593F09" w:rsidRPr="00E41B28" w:rsidRDefault="00593F09" w:rsidP="007B30FD">
      <w:pPr>
        <w:outlineLvl w:val="1"/>
        <w:rPr>
          <w:rFonts w:ascii="Arial" w:hAnsi="Arial" w:cs="Arial"/>
          <w:lang w:val="en-CA"/>
        </w:rPr>
      </w:pPr>
      <w:r w:rsidRPr="00E41B28">
        <w:rPr>
          <w:rFonts w:ascii="Arial" w:hAnsi="Arial" w:cs="Arial"/>
          <w:lang w:val="en-CA"/>
        </w:rPr>
        <w:t>Senior: In Tune, Our Voices</w:t>
      </w:r>
    </w:p>
    <w:p w14:paraId="756841AB" w14:textId="02B5093D" w:rsidR="00593F09" w:rsidRPr="00E41B28" w:rsidRDefault="00593F09" w:rsidP="007B30FD">
      <w:pPr>
        <w:rPr>
          <w:rStyle w:val="Hyperlink"/>
          <w:rFonts w:ascii="Arial" w:hAnsi="Arial" w:cs="Arial"/>
          <w:lang w:val="en-CA"/>
        </w:rPr>
      </w:pPr>
      <w:r w:rsidRPr="00E41B28">
        <w:rPr>
          <w:rFonts w:ascii="Arial" w:hAnsi="Arial" w:cs="Arial"/>
          <w:lang w:val="en-CA"/>
        </w:rPr>
        <w:t xml:space="preserve"> </w:t>
      </w:r>
      <w:hyperlink r:id="rId36" w:history="1">
        <w:r w:rsidRPr="00E41B28">
          <w:rPr>
            <w:rStyle w:val="Hyperlink"/>
            <w:rFonts w:ascii="Arial" w:hAnsi="Arial" w:cs="Arial"/>
            <w:lang w:val="en-CA"/>
          </w:rPr>
          <w:t>http://canada.turtleislandvoices.com/</w:t>
        </w:r>
      </w:hyperlink>
    </w:p>
    <w:p w14:paraId="15949E98" w14:textId="77777777" w:rsidR="007B30FD" w:rsidRPr="00E41B28" w:rsidRDefault="007B30FD" w:rsidP="007B30FD">
      <w:pPr>
        <w:outlineLvl w:val="1"/>
        <w:rPr>
          <w:rFonts w:ascii="Arial" w:eastAsia="Times New Roman" w:hAnsi="Arial" w:cs="Arial"/>
          <w:bCs/>
          <w:lang w:val="en-CA"/>
        </w:rPr>
      </w:pPr>
    </w:p>
    <w:p w14:paraId="0194FB73" w14:textId="77777777" w:rsidR="007B30FD" w:rsidRPr="00E41B28" w:rsidRDefault="007B30FD" w:rsidP="007B30FD">
      <w:pPr>
        <w:rPr>
          <w:rFonts w:ascii="Arial" w:eastAsia="Times New Roman" w:hAnsi="Arial" w:cs="Arial"/>
          <w:lang w:val="en-CA"/>
        </w:rPr>
      </w:pPr>
      <w:r w:rsidRPr="00E41B28">
        <w:rPr>
          <w:rFonts w:ascii="Arial" w:eastAsia="Times New Roman" w:hAnsi="Arial" w:cs="Arial"/>
          <w:noProof/>
        </w:rPr>
        <w:drawing>
          <wp:inline distT="0" distB="0" distL="0" distR="0" wp14:anchorId="72DF48A9" wp14:editId="7AF37FCA">
            <wp:extent cx="742950" cy="995409"/>
            <wp:effectExtent l="0" t="0" r="0" b="0"/>
            <wp:docPr id="2" name="Picture 2" descr="https://www.edonline.sk.ca/bbcswebdav/library/Curriculum%20Website/Arts%20Education/Resources/Core/images/expressing_our_heritag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online.sk.ca/bbcswebdav/library/Curriculum%20Website/Arts%20Education/Resources/Core/images/expressing_our_heritag_opt.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9300" cy="1017315"/>
                    </a:xfrm>
                    <a:prstGeom prst="rect">
                      <a:avLst/>
                    </a:prstGeom>
                    <a:noFill/>
                    <a:ln>
                      <a:noFill/>
                    </a:ln>
                  </pic:spPr>
                </pic:pic>
              </a:graphicData>
            </a:graphic>
          </wp:inline>
        </w:drawing>
      </w:r>
    </w:p>
    <w:p w14:paraId="4B7F102B" w14:textId="77777777" w:rsidR="007B30FD" w:rsidRPr="00E41B28" w:rsidRDefault="007B30FD" w:rsidP="007B30FD">
      <w:pPr>
        <w:rPr>
          <w:rFonts w:ascii="Arial" w:eastAsia="Times New Roman" w:hAnsi="Arial" w:cs="Arial"/>
          <w:lang w:val="en-CA"/>
        </w:rPr>
      </w:pPr>
    </w:p>
    <w:p w14:paraId="649C0D99" w14:textId="77777777" w:rsidR="007B30FD" w:rsidRPr="00E41B28" w:rsidRDefault="007B30FD" w:rsidP="007B30FD">
      <w:pPr>
        <w:rPr>
          <w:rFonts w:ascii="Arial" w:eastAsia="Times New Roman" w:hAnsi="Arial" w:cs="Arial"/>
          <w:b/>
          <w:lang w:val="en-CA"/>
        </w:rPr>
      </w:pPr>
      <w:r w:rsidRPr="00E41B28">
        <w:rPr>
          <w:rFonts w:ascii="Arial" w:eastAsia="Times New Roman" w:hAnsi="Arial" w:cs="Arial"/>
          <w:b/>
          <w:lang w:val="en-CA"/>
        </w:rPr>
        <w:t>Expressing Our Heritage: Métis Artistic Designs</w:t>
      </w:r>
    </w:p>
    <w:p w14:paraId="51C292ED" w14:textId="77777777" w:rsidR="007B30FD" w:rsidRPr="00E41B28" w:rsidRDefault="007B30FD" w:rsidP="007B30FD">
      <w:pPr>
        <w:rPr>
          <w:rFonts w:ascii="Arial" w:eastAsia="Times New Roman" w:hAnsi="Arial" w:cs="Arial"/>
          <w:lang w:val="en-CA"/>
        </w:rPr>
      </w:pPr>
      <w:r w:rsidRPr="00E41B28">
        <w:rPr>
          <w:rFonts w:ascii="Arial" w:eastAsia="Times New Roman" w:hAnsi="Arial" w:cs="Arial"/>
          <w:lang w:val="en-CA"/>
        </w:rPr>
        <w:t>Authors: Troupe, Cheryl</w:t>
      </w:r>
    </w:p>
    <w:p w14:paraId="308B80F7" w14:textId="16784E57" w:rsidR="007B30FD" w:rsidRPr="00E41B28" w:rsidRDefault="007B30FD" w:rsidP="007B30FD">
      <w:pPr>
        <w:rPr>
          <w:rFonts w:ascii="Arial" w:eastAsia="Times New Roman" w:hAnsi="Arial" w:cs="Arial"/>
          <w:lang w:val="en-CA"/>
        </w:rPr>
      </w:pPr>
      <w:r w:rsidRPr="00E41B28">
        <w:rPr>
          <w:rFonts w:ascii="Arial" w:eastAsia="Times New Roman" w:hAnsi="Arial" w:cs="Arial"/>
          <w:lang w:val="en-CA"/>
        </w:rPr>
        <w:br/>
        <w:t xml:space="preserve">(CORE, SK, FNMI) Touted as the first synthesis of traditional Métis clothing to date, this kit offers 50 high-quality colour study prints that portray the diversity of traditional Métis culture. On the back of each print is valuable information about that particular visual. These prints and the accompanying teacher’s resource provide support material for the instruction of Métis history and culture, as well as archival research materials for students. </w:t>
      </w:r>
      <w:r w:rsidRPr="00E41B28">
        <w:rPr>
          <w:rFonts w:ascii="Arial" w:eastAsia="Times New Roman" w:hAnsi="Arial" w:cs="Arial"/>
          <w:lang w:val="en-CA"/>
        </w:rPr>
        <w:br/>
        <w:t xml:space="preserve">The teacher’s resource offers extensive background reading and units of study with themes and topics that could be adapted to support various curricula. Included are a table of contents, a glossary, </w:t>
      </w:r>
      <w:proofErr w:type="spellStart"/>
      <w:r w:rsidRPr="00E41B28">
        <w:rPr>
          <w:rFonts w:ascii="Arial" w:eastAsia="Times New Roman" w:hAnsi="Arial" w:cs="Arial"/>
          <w:lang w:val="en-CA"/>
        </w:rPr>
        <w:t>Michif</w:t>
      </w:r>
      <w:proofErr w:type="spellEnd"/>
      <w:r w:rsidRPr="00E41B28">
        <w:rPr>
          <w:rFonts w:ascii="Arial" w:eastAsia="Times New Roman" w:hAnsi="Arial" w:cs="Arial"/>
          <w:lang w:val="en-CA"/>
        </w:rPr>
        <w:t xml:space="preserve"> language translations, a section of attra</w:t>
      </w:r>
      <w:r w:rsidR="004B1324" w:rsidRPr="00E41B28">
        <w:rPr>
          <w:rFonts w:ascii="Arial" w:eastAsia="Times New Roman" w:hAnsi="Arial" w:cs="Arial"/>
          <w:lang w:val="en-CA"/>
        </w:rPr>
        <w:t>ctive maps, and a bibliography.</w:t>
      </w:r>
    </w:p>
    <w:p w14:paraId="7EF79CA1" w14:textId="77777777" w:rsidR="002C0A6A" w:rsidRPr="00E41B28" w:rsidRDefault="002C0A6A" w:rsidP="007B30FD">
      <w:pPr>
        <w:rPr>
          <w:rFonts w:ascii="Arial" w:hAnsi="Arial" w:cs="Arial"/>
          <w:b/>
          <w:sz w:val="28"/>
          <w:szCs w:val="28"/>
          <w:lang w:val="en-CA"/>
        </w:rPr>
      </w:pPr>
    </w:p>
    <w:p w14:paraId="30A7754B" w14:textId="4FE4E43D" w:rsidR="00593F09" w:rsidRPr="00E41B28" w:rsidRDefault="00593F09" w:rsidP="007B30FD">
      <w:pPr>
        <w:rPr>
          <w:rFonts w:ascii="Arial" w:hAnsi="Arial" w:cs="Arial"/>
          <w:b/>
          <w:sz w:val="28"/>
          <w:szCs w:val="28"/>
          <w:lang w:val="en-CA"/>
        </w:rPr>
      </w:pPr>
      <w:r w:rsidRPr="00E41B28">
        <w:rPr>
          <w:rFonts w:ascii="Arial" w:hAnsi="Arial" w:cs="Arial"/>
          <w:b/>
          <w:sz w:val="28"/>
          <w:szCs w:val="28"/>
          <w:lang w:val="en-CA"/>
        </w:rPr>
        <w:t>Additional Resources for Teachers</w:t>
      </w:r>
    </w:p>
    <w:p w14:paraId="05AB5DFB" w14:textId="77777777" w:rsidR="00593F09" w:rsidRPr="00E41B28" w:rsidRDefault="00593F09" w:rsidP="007B30FD">
      <w:pPr>
        <w:rPr>
          <w:rFonts w:ascii="Arial" w:hAnsi="Arial" w:cs="Arial"/>
          <w:lang w:val="en-CA"/>
        </w:rPr>
      </w:pPr>
    </w:p>
    <w:p w14:paraId="4C0416C7" w14:textId="77777777" w:rsidR="00593F09" w:rsidRPr="00E41B28" w:rsidRDefault="00593F09" w:rsidP="007B30FD">
      <w:pPr>
        <w:rPr>
          <w:rFonts w:ascii="Arial" w:hAnsi="Arial" w:cs="Arial"/>
          <w:b/>
          <w:lang w:val="en-CA"/>
        </w:rPr>
      </w:pPr>
      <w:r w:rsidRPr="00E41B28">
        <w:rPr>
          <w:rFonts w:ascii="Arial" w:hAnsi="Arial" w:cs="Arial"/>
          <w:b/>
          <w:lang w:val="en-CA"/>
        </w:rPr>
        <w:t>Gabriel Dumont Institute Virtual Museum of Métis History and Culture</w:t>
      </w:r>
    </w:p>
    <w:p w14:paraId="53EAA3D6" w14:textId="77777777" w:rsidR="00593F09" w:rsidRPr="00E41B28" w:rsidRDefault="00593F09" w:rsidP="007B30FD">
      <w:pPr>
        <w:rPr>
          <w:rFonts w:ascii="Arial" w:hAnsi="Arial" w:cs="Arial"/>
          <w:lang w:val="en-CA"/>
        </w:rPr>
      </w:pPr>
      <w:r w:rsidRPr="00E41B28">
        <w:rPr>
          <w:rFonts w:ascii="Arial" w:hAnsi="Arial" w:cs="Arial"/>
          <w:lang w:val="en-CA"/>
        </w:rPr>
        <w:t xml:space="preserve">This is a comprehensive website that chronicles traditional Métis history and culture. It contains a wealth of primary documents as well as visual, audio and video files. </w:t>
      </w:r>
    </w:p>
    <w:p w14:paraId="6B9C36E2" w14:textId="77777777" w:rsidR="00593F09" w:rsidRPr="00E41B28" w:rsidRDefault="00593F09" w:rsidP="007B30FD">
      <w:pPr>
        <w:rPr>
          <w:rFonts w:ascii="Arial" w:hAnsi="Arial" w:cs="Arial"/>
          <w:lang w:val="en-CA"/>
        </w:rPr>
      </w:pPr>
    </w:p>
    <w:p w14:paraId="62F27CC0" w14:textId="77777777" w:rsidR="00593F09" w:rsidRPr="00E41B28" w:rsidRDefault="00593F09" w:rsidP="007B30FD">
      <w:pPr>
        <w:rPr>
          <w:rFonts w:ascii="Arial" w:hAnsi="Arial" w:cs="Arial"/>
          <w:lang w:val="en-CA"/>
        </w:rPr>
      </w:pPr>
      <w:r w:rsidRPr="00E41B28">
        <w:rPr>
          <w:rFonts w:ascii="Arial" w:hAnsi="Arial" w:cs="Arial"/>
          <w:lang w:val="en-CA"/>
        </w:rPr>
        <w:t xml:space="preserve">This link below is to the Music and Dance collection on the website. You can find many Métis music and dance resources to extend students’ learning about the Métis culture. </w:t>
      </w:r>
    </w:p>
    <w:p w14:paraId="0BA8CD4F" w14:textId="77777777" w:rsidR="00593F09" w:rsidRPr="00E41B28" w:rsidRDefault="00505818" w:rsidP="007B30FD">
      <w:pPr>
        <w:rPr>
          <w:rStyle w:val="Hyperlink"/>
          <w:rFonts w:ascii="Arial" w:hAnsi="Arial" w:cs="Arial"/>
          <w:lang w:val="en-CA"/>
        </w:rPr>
      </w:pPr>
      <w:hyperlink r:id="rId38" w:history="1">
        <w:r w:rsidR="00593F09" w:rsidRPr="00E41B28">
          <w:rPr>
            <w:rStyle w:val="Hyperlink"/>
            <w:rFonts w:ascii="Arial" w:hAnsi="Arial" w:cs="Arial"/>
            <w:lang w:val="en-CA"/>
          </w:rPr>
          <w:t>http://www.metismuseum.ca/resource.php/02316</w:t>
        </w:r>
      </w:hyperlink>
    </w:p>
    <w:p w14:paraId="1A410907" w14:textId="77777777" w:rsidR="00593F09" w:rsidRPr="00E41B28" w:rsidRDefault="00593F09" w:rsidP="007B30FD">
      <w:pPr>
        <w:rPr>
          <w:rFonts w:ascii="Arial" w:hAnsi="Arial" w:cs="Arial"/>
          <w:lang w:val="en-CA"/>
        </w:rPr>
      </w:pPr>
    </w:p>
    <w:p w14:paraId="46B2ED39" w14:textId="2E9DF9F2" w:rsidR="00593F09" w:rsidRPr="00E41B28" w:rsidRDefault="00593F09" w:rsidP="007B30FD">
      <w:pPr>
        <w:rPr>
          <w:rFonts w:ascii="Arial" w:hAnsi="Arial" w:cs="Arial"/>
          <w:lang w:val="en-CA"/>
        </w:rPr>
      </w:pPr>
      <w:r w:rsidRPr="00E41B28">
        <w:rPr>
          <w:rFonts w:ascii="Arial" w:hAnsi="Arial" w:cs="Arial"/>
          <w:b/>
          <w:lang w:val="en-CA"/>
        </w:rPr>
        <w:t>Métis Legacy II</w:t>
      </w:r>
      <w:r w:rsidRPr="00E41B28">
        <w:rPr>
          <w:rFonts w:ascii="Arial" w:hAnsi="Arial" w:cs="Arial"/>
          <w:lang w:val="en-CA"/>
        </w:rPr>
        <w:t xml:space="preserve"> (</w:t>
      </w:r>
      <w:r w:rsidR="00D83CA0" w:rsidRPr="00E41B28">
        <w:rPr>
          <w:rFonts w:ascii="Arial" w:hAnsi="Arial" w:cs="Arial"/>
          <w:lang w:val="en-CA"/>
        </w:rPr>
        <w:t xml:space="preserve">Adult </w:t>
      </w:r>
      <w:r w:rsidRPr="00E41B28">
        <w:rPr>
          <w:rFonts w:ascii="Arial" w:hAnsi="Arial" w:cs="Arial"/>
          <w:lang w:val="en-CA"/>
        </w:rPr>
        <w:t>Book)</w:t>
      </w:r>
    </w:p>
    <w:p w14:paraId="0D91D9EB" w14:textId="7A2DAB5A" w:rsidR="00593F09" w:rsidRPr="00E41B28" w:rsidRDefault="00593F09" w:rsidP="007B30FD">
      <w:pPr>
        <w:rPr>
          <w:rFonts w:ascii="Arial" w:hAnsi="Arial" w:cs="Arial"/>
          <w:lang w:val="en-CA"/>
        </w:rPr>
      </w:pPr>
      <w:r w:rsidRPr="00E41B28">
        <w:rPr>
          <w:rFonts w:ascii="Arial" w:hAnsi="Arial" w:cs="Arial"/>
          <w:lang w:val="en-CA"/>
        </w:rPr>
        <w:t xml:space="preserve">By Lawrence </w:t>
      </w:r>
      <w:proofErr w:type="spellStart"/>
      <w:r w:rsidRPr="00E41B28">
        <w:rPr>
          <w:rFonts w:ascii="Arial" w:hAnsi="Arial" w:cs="Arial"/>
          <w:lang w:val="en-CA"/>
        </w:rPr>
        <w:t>Barkwell</w:t>
      </w:r>
      <w:proofErr w:type="spellEnd"/>
      <w:r w:rsidRPr="00E41B28">
        <w:rPr>
          <w:rFonts w:ascii="Arial" w:hAnsi="Arial" w:cs="Arial"/>
          <w:lang w:val="en-CA"/>
        </w:rPr>
        <w:t xml:space="preserve">, Leah M. Dorion, and </w:t>
      </w:r>
      <w:proofErr w:type="spellStart"/>
      <w:r w:rsidRPr="00E41B28">
        <w:rPr>
          <w:rFonts w:ascii="Arial" w:hAnsi="Arial" w:cs="Arial"/>
          <w:lang w:val="en-CA"/>
        </w:rPr>
        <w:t>Audreen</w:t>
      </w:r>
      <w:proofErr w:type="spellEnd"/>
      <w:r w:rsidRPr="00E41B28">
        <w:rPr>
          <w:rFonts w:ascii="Arial" w:hAnsi="Arial" w:cs="Arial"/>
          <w:lang w:val="en-CA"/>
        </w:rPr>
        <w:t xml:space="preserve"> </w:t>
      </w:r>
      <w:proofErr w:type="spellStart"/>
      <w:r w:rsidRPr="00E41B28">
        <w:rPr>
          <w:rFonts w:ascii="Arial" w:hAnsi="Arial" w:cs="Arial"/>
          <w:lang w:val="en-CA"/>
        </w:rPr>
        <w:t>Hourie</w:t>
      </w:r>
      <w:proofErr w:type="spellEnd"/>
    </w:p>
    <w:p w14:paraId="5614E1F7" w14:textId="77777777" w:rsidR="00593F09" w:rsidRPr="00E41B28" w:rsidRDefault="00593F09" w:rsidP="007B30FD">
      <w:pPr>
        <w:rPr>
          <w:rFonts w:ascii="Arial" w:hAnsi="Arial" w:cs="Arial"/>
          <w:lang w:val="en-CA"/>
        </w:rPr>
      </w:pPr>
    </w:p>
    <w:p w14:paraId="4A2B27DC" w14:textId="77777777" w:rsidR="00593F09" w:rsidRPr="00E41B28" w:rsidRDefault="00593F09" w:rsidP="007B30FD">
      <w:pPr>
        <w:rPr>
          <w:rFonts w:ascii="Arial" w:eastAsia="Times New Roman" w:hAnsi="Arial" w:cs="Arial"/>
          <w:color w:val="000000"/>
          <w:shd w:val="clear" w:color="auto" w:fill="F7F7F7"/>
          <w:lang w:val="en-CA"/>
        </w:rPr>
      </w:pPr>
      <w:proofErr w:type="spellStart"/>
      <w:r w:rsidRPr="00E41B28">
        <w:rPr>
          <w:rFonts w:ascii="Arial" w:eastAsia="Times New Roman" w:hAnsi="Arial" w:cs="Arial"/>
          <w:color w:val="000000"/>
          <w:shd w:val="clear" w:color="auto" w:fill="F7F7F7"/>
          <w:lang w:val="en-CA"/>
        </w:rPr>
        <w:t>Michif</w:t>
      </w:r>
      <w:proofErr w:type="spellEnd"/>
      <w:r w:rsidRPr="00E41B28">
        <w:rPr>
          <w:rFonts w:ascii="Arial" w:eastAsia="Times New Roman" w:hAnsi="Arial" w:cs="Arial"/>
          <w:color w:val="000000"/>
          <w:shd w:val="clear" w:color="auto" w:fill="F7F7F7"/>
          <w:lang w:val="en-CA"/>
        </w:rPr>
        <w:t xml:space="preserve"> is more than a language. It is both a worldview and a name for a people. This timely book, the second volume of The Metis Legacy Series, delineates traditional </w:t>
      </w:r>
      <w:proofErr w:type="spellStart"/>
      <w:r w:rsidRPr="00E41B28">
        <w:rPr>
          <w:rFonts w:ascii="Arial" w:eastAsia="Times New Roman" w:hAnsi="Arial" w:cs="Arial"/>
          <w:color w:val="000000"/>
          <w:shd w:val="clear" w:color="auto" w:fill="F7F7F7"/>
          <w:lang w:val="en-CA"/>
        </w:rPr>
        <w:t>Michif</w:t>
      </w:r>
      <w:proofErr w:type="spellEnd"/>
      <w:r w:rsidRPr="00E41B28">
        <w:rPr>
          <w:rFonts w:ascii="Arial" w:eastAsia="Times New Roman" w:hAnsi="Arial" w:cs="Arial"/>
          <w:color w:val="000000"/>
          <w:shd w:val="clear" w:color="auto" w:fill="F7F7F7"/>
          <w:lang w:val="en-CA"/>
        </w:rPr>
        <w:t xml:space="preserve"> culture including: folklore, storytelling, medicines, and healing traditions, spirituality, transportation systems, housing, clothing, and family structures. Co-published with Pemmican Publications, this resource is an indispensable companion for all those interested in knowing more about the </w:t>
      </w:r>
      <w:proofErr w:type="spellStart"/>
      <w:r w:rsidRPr="00E41B28">
        <w:rPr>
          <w:rFonts w:ascii="Arial" w:eastAsia="Times New Roman" w:hAnsi="Arial" w:cs="Arial"/>
          <w:color w:val="000000"/>
          <w:shd w:val="clear" w:color="auto" w:fill="F7F7F7"/>
          <w:lang w:val="en-CA"/>
        </w:rPr>
        <w:t>Michif</w:t>
      </w:r>
      <w:proofErr w:type="spellEnd"/>
      <w:r w:rsidRPr="00E41B28">
        <w:rPr>
          <w:rFonts w:ascii="Arial" w:eastAsia="Times New Roman" w:hAnsi="Arial" w:cs="Arial"/>
          <w:color w:val="000000"/>
          <w:shd w:val="clear" w:color="auto" w:fill="F7F7F7"/>
          <w:lang w:val="en-CA"/>
        </w:rPr>
        <w:t xml:space="preserve"> worldview and culture.</w:t>
      </w:r>
    </w:p>
    <w:p w14:paraId="5B144092" w14:textId="77777777" w:rsidR="00593F09" w:rsidRPr="00E41B28" w:rsidRDefault="00593F09" w:rsidP="007B30FD">
      <w:pPr>
        <w:rPr>
          <w:rFonts w:ascii="Arial" w:eastAsia="Times New Roman" w:hAnsi="Arial" w:cs="Arial"/>
          <w:lang w:val="en-CA"/>
        </w:rPr>
      </w:pPr>
    </w:p>
    <w:p w14:paraId="451387BE" w14:textId="32FE03F2" w:rsidR="00593F09" w:rsidRPr="00E41B28" w:rsidRDefault="00593F09" w:rsidP="007B30FD">
      <w:pPr>
        <w:rPr>
          <w:rFonts w:ascii="Arial" w:hAnsi="Arial" w:cs="Arial"/>
          <w:lang w:val="en-CA"/>
        </w:rPr>
      </w:pPr>
      <w:r w:rsidRPr="00E41B28">
        <w:rPr>
          <w:rFonts w:ascii="Arial" w:hAnsi="Arial" w:cs="Arial"/>
          <w:lang w:val="en-CA"/>
        </w:rPr>
        <w:t>Available for purchase here;</w:t>
      </w:r>
    </w:p>
    <w:p w14:paraId="74A50D78" w14:textId="032721FF" w:rsidR="00593F09" w:rsidRPr="00E41B28" w:rsidRDefault="00505818" w:rsidP="007B30FD">
      <w:pPr>
        <w:rPr>
          <w:rFonts w:ascii="Arial" w:hAnsi="Arial" w:cs="Arial"/>
          <w:lang w:val="en-CA"/>
        </w:rPr>
      </w:pPr>
      <w:hyperlink r:id="rId39" w:history="1">
        <w:r w:rsidR="00593F09" w:rsidRPr="00E41B28">
          <w:rPr>
            <w:rStyle w:val="Hyperlink"/>
            <w:rFonts w:ascii="Arial" w:hAnsi="Arial" w:cs="Arial"/>
            <w:lang w:val="en-CA"/>
          </w:rPr>
          <w:t>https://gdins.org/product/metis-legacy-ii-michif-culture-heritage-and-folkways/</w:t>
        </w:r>
      </w:hyperlink>
    </w:p>
    <w:p w14:paraId="55EA2BC3" w14:textId="77777777" w:rsidR="00593F09" w:rsidRPr="00E41B28" w:rsidRDefault="00593F09" w:rsidP="007B30FD">
      <w:pPr>
        <w:rPr>
          <w:rFonts w:ascii="Arial" w:hAnsi="Arial" w:cs="Arial"/>
          <w:lang w:val="en-CA"/>
        </w:rPr>
      </w:pPr>
    </w:p>
    <w:p w14:paraId="0F4FD4FC" w14:textId="4D810E65" w:rsidR="00593F09" w:rsidRPr="00E41B28" w:rsidRDefault="00593F09" w:rsidP="007B30FD">
      <w:pPr>
        <w:rPr>
          <w:rFonts w:ascii="Arial" w:hAnsi="Arial" w:cs="Arial"/>
          <w:u w:val="single"/>
          <w:lang w:val="en-CA"/>
        </w:rPr>
      </w:pPr>
      <w:r w:rsidRPr="00E41B28">
        <w:rPr>
          <w:rFonts w:ascii="Arial" w:hAnsi="Arial" w:cs="Arial"/>
          <w:u w:val="single"/>
          <w:lang w:val="en-CA"/>
        </w:rPr>
        <w:t>Métis Artists</w:t>
      </w:r>
    </w:p>
    <w:p w14:paraId="5523BA8A" w14:textId="77777777" w:rsidR="009C5DBD" w:rsidRPr="00E41B28" w:rsidRDefault="009C5DBD" w:rsidP="007B30FD">
      <w:pPr>
        <w:rPr>
          <w:rFonts w:ascii="Arial" w:hAnsi="Arial" w:cs="Arial"/>
          <w:lang w:val="en-CA"/>
        </w:rPr>
      </w:pPr>
    </w:p>
    <w:p w14:paraId="3FCC5889" w14:textId="77777777" w:rsidR="004A20C8" w:rsidRDefault="004A20C8" w:rsidP="004A20C8">
      <w:pPr>
        <w:rPr>
          <w:rFonts w:ascii="Arial" w:hAnsi="Arial" w:cs="Arial"/>
          <w:lang w:val="en-CA"/>
        </w:rPr>
      </w:pPr>
      <w:r w:rsidRPr="00E41B28">
        <w:rPr>
          <w:rFonts w:ascii="Arial" w:hAnsi="Arial" w:cs="Arial"/>
          <w:lang w:val="en-CA"/>
        </w:rPr>
        <w:t>Maria Campbell</w:t>
      </w:r>
      <w:r>
        <w:rPr>
          <w:rFonts w:ascii="Arial" w:hAnsi="Arial" w:cs="Arial"/>
          <w:lang w:val="en-CA"/>
        </w:rPr>
        <w:t xml:space="preserve"> (author, playwright)</w:t>
      </w:r>
    </w:p>
    <w:p w14:paraId="1D6D5D0F" w14:textId="77777777" w:rsidR="004A20C8" w:rsidRPr="00E41B28" w:rsidRDefault="004A20C8" w:rsidP="004A20C8">
      <w:pPr>
        <w:rPr>
          <w:rFonts w:ascii="Arial" w:hAnsi="Arial" w:cs="Arial"/>
          <w:lang w:val="en-CA"/>
        </w:rPr>
      </w:pPr>
      <w:r>
        <w:rPr>
          <w:rFonts w:ascii="Arial" w:hAnsi="Arial" w:cs="Arial"/>
          <w:lang w:val="en-CA"/>
        </w:rPr>
        <w:t xml:space="preserve">Books: </w:t>
      </w:r>
      <w:r w:rsidRPr="00E41B28">
        <w:rPr>
          <w:rFonts w:ascii="Arial" w:hAnsi="Arial" w:cs="Arial"/>
          <w:lang w:val="en-CA"/>
        </w:rPr>
        <w:t>Little Badger and the Fire Spirit</w:t>
      </w:r>
      <w:r>
        <w:rPr>
          <w:rFonts w:ascii="Arial" w:hAnsi="Arial" w:cs="Arial"/>
          <w:lang w:val="en-CA"/>
        </w:rPr>
        <w:t>, Rabbit Dance B</w:t>
      </w:r>
      <w:r w:rsidRPr="00E41B28">
        <w:rPr>
          <w:rFonts w:ascii="Arial" w:hAnsi="Arial" w:cs="Arial"/>
          <w:lang w:val="en-CA"/>
        </w:rPr>
        <w:t>ook</w:t>
      </w:r>
    </w:p>
    <w:p w14:paraId="6D5A0F96" w14:textId="77777777" w:rsidR="0010175F" w:rsidRPr="00E41B28" w:rsidRDefault="0010175F" w:rsidP="007B30FD">
      <w:pPr>
        <w:rPr>
          <w:rFonts w:ascii="Arial" w:hAnsi="Arial" w:cs="Arial"/>
          <w:lang w:val="en-CA"/>
        </w:rPr>
      </w:pPr>
    </w:p>
    <w:p w14:paraId="50BE87B8" w14:textId="297C69E3" w:rsidR="009C5DBD" w:rsidRPr="00E41B28" w:rsidRDefault="009C5DBD" w:rsidP="007B30FD">
      <w:pPr>
        <w:rPr>
          <w:rFonts w:ascii="Arial" w:hAnsi="Arial" w:cs="Arial"/>
          <w:lang w:val="en-CA"/>
        </w:rPr>
      </w:pPr>
      <w:proofErr w:type="spellStart"/>
      <w:r w:rsidRPr="00E41B28">
        <w:rPr>
          <w:rFonts w:ascii="Arial" w:hAnsi="Arial" w:cs="Arial"/>
          <w:lang w:val="en-CA"/>
        </w:rPr>
        <w:t>Ashum</w:t>
      </w:r>
      <w:proofErr w:type="spellEnd"/>
      <w:r w:rsidRPr="00E41B28">
        <w:rPr>
          <w:rFonts w:ascii="Arial" w:hAnsi="Arial" w:cs="Arial"/>
          <w:lang w:val="en-CA"/>
        </w:rPr>
        <w:t xml:space="preserve"> Stompers- Dance </w:t>
      </w:r>
      <w:hyperlink r:id="rId40" w:history="1">
        <w:r w:rsidR="007B30FD" w:rsidRPr="00E41B28">
          <w:rPr>
            <w:rStyle w:val="Hyperlink"/>
            <w:rFonts w:ascii="Arial" w:hAnsi="Arial" w:cs="Arial"/>
            <w:lang w:val="en-CA"/>
          </w:rPr>
          <w:t>https://www.youtube.com/watch?v=pcgq5x57cFs</w:t>
        </w:r>
      </w:hyperlink>
    </w:p>
    <w:p w14:paraId="562B5C6B" w14:textId="77777777" w:rsidR="007B30FD" w:rsidRPr="00E41B28" w:rsidRDefault="007B30FD" w:rsidP="007B30FD">
      <w:pPr>
        <w:rPr>
          <w:rFonts w:ascii="Arial" w:hAnsi="Arial" w:cs="Arial"/>
          <w:lang w:val="en-CA"/>
        </w:rPr>
      </w:pPr>
    </w:p>
    <w:p w14:paraId="394D92DA" w14:textId="6FBA94ED" w:rsidR="007B30FD" w:rsidRPr="00E41B28" w:rsidRDefault="007B30FD" w:rsidP="007B30FD">
      <w:pPr>
        <w:rPr>
          <w:rFonts w:ascii="Arial" w:hAnsi="Arial" w:cs="Arial"/>
          <w:lang w:val="en-CA"/>
        </w:rPr>
      </w:pPr>
      <w:proofErr w:type="spellStart"/>
      <w:r w:rsidRPr="00E41B28">
        <w:rPr>
          <w:rFonts w:ascii="Arial" w:hAnsi="Arial" w:cs="Arial"/>
          <w:lang w:val="en-CA"/>
        </w:rPr>
        <w:t>Creeland</w:t>
      </w:r>
      <w:proofErr w:type="spellEnd"/>
      <w:r w:rsidRPr="00E41B28">
        <w:rPr>
          <w:rFonts w:ascii="Arial" w:hAnsi="Arial" w:cs="Arial"/>
          <w:lang w:val="en-CA"/>
        </w:rPr>
        <w:t xml:space="preserve"> Dancers- </w:t>
      </w:r>
      <w:hyperlink r:id="rId41" w:history="1">
        <w:r w:rsidRPr="00E41B28">
          <w:rPr>
            <w:rStyle w:val="Hyperlink"/>
            <w:rFonts w:ascii="Arial" w:hAnsi="Arial" w:cs="Arial"/>
            <w:lang w:val="en-CA"/>
          </w:rPr>
          <w:t>https://www.youtube.com/watch?v=aEjdgudnlDo</w:t>
        </w:r>
      </w:hyperlink>
    </w:p>
    <w:p w14:paraId="244BBD0F" w14:textId="77777777" w:rsidR="009C5DBD" w:rsidRPr="00E41B28" w:rsidRDefault="009C5DBD" w:rsidP="007B30FD">
      <w:pPr>
        <w:rPr>
          <w:rFonts w:ascii="Arial" w:eastAsia="Times New Roman" w:hAnsi="Arial" w:cs="Arial"/>
          <w:lang w:val="en-CA"/>
        </w:rPr>
      </w:pPr>
    </w:p>
    <w:p w14:paraId="009CE736" w14:textId="7C1B1AA6"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Sierra Noble- Dance</w:t>
      </w:r>
      <w:r w:rsidR="007F3A48" w:rsidRPr="00E41B28">
        <w:rPr>
          <w:rFonts w:ascii="Arial" w:eastAsia="Times New Roman" w:hAnsi="Arial" w:cs="Arial"/>
          <w:lang w:val="en-CA"/>
        </w:rPr>
        <w:t xml:space="preserve">- </w:t>
      </w:r>
      <w:r w:rsidRPr="00E41B28">
        <w:rPr>
          <w:rFonts w:ascii="Arial" w:eastAsia="Times New Roman" w:hAnsi="Arial" w:cs="Arial"/>
          <w:lang w:val="en-CA"/>
        </w:rPr>
        <w:t xml:space="preserve">Red River Jig (recorded at 14 years of age) </w:t>
      </w:r>
      <w:hyperlink r:id="rId42" w:history="1">
        <w:r w:rsidRPr="00E41B28">
          <w:rPr>
            <w:rStyle w:val="Hyperlink"/>
            <w:rFonts w:ascii="Arial" w:eastAsia="Times New Roman" w:hAnsi="Arial" w:cs="Arial"/>
            <w:lang w:val="en-CA"/>
          </w:rPr>
          <w:t>https://www.youtube.com/watch?v=1XsrUYNPDks</w:t>
        </w:r>
      </w:hyperlink>
      <w:r w:rsidRPr="00E41B28">
        <w:rPr>
          <w:rFonts w:ascii="Arial" w:eastAsia="Times New Roman" w:hAnsi="Arial" w:cs="Arial"/>
          <w:lang w:val="en-CA"/>
        </w:rPr>
        <w:t xml:space="preserve"> </w:t>
      </w:r>
    </w:p>
    <w:p w14:paraId="56B833E5" w14:textId="1E5EB499" w:rsidR="009C5DBD" w:rsidRPr="00E41B28" w:rsidRDefault="00505818" w:rsidP="007B30FD">
      <w:pPr>
        <w:rPr>
          <w:rStyle w:val="Hyperlink"/>
          <w:rFonts w:ascii="Arial" w:eastAsia="Times New Roman" w:hAnsi="Arial" w:cs="Arial"/>
          <w:lang w:val="en-CA"/>
        </w:rPr>
      </w:pPr>
      <w:hyperlink r:id="rId43" w:history="1">
        <w:r w:rsidR="009C5DBD" w:rsidRPr="00E41B28">
          <w:rPr>
            <w:rStyle w:val="Hyperlink"/>
            <w:rFonts w:ascii="Arial" w:eastAsia="Times New Roman" w:hAnsi="Arial" w:cs="Arial"/>
            <w:lang w:val="en-CA"/>
          </w:rPr>
          <w:t>http://www.sierranoble.com/</w:t>
        </w:r>
      </w:hyperlink>
    </w:p>
    <w:p w14:paraId="7BE14BEE" w14:textId="77777777" w:rsidR="009C5DBD" w:rsidRPr="00E41B28" w:rsidRDefault="009C5DBD" w:rsidP="007B30FD">
      <w:pPr>
        <w:rPr>
          <w:rStyle w:val="Hyperlink"/>
          <w:rFonts w:ascii="Arial" w:eastAsia="Times New Roman" w:hAnsi="Arial" w:cs="Arial"/>
          <w:lang w:val="en-CA"/>
        </w:rPr>
      </w:pPr>
    </w:p>
    <w:p w14:paraId="0D2AE7A5" w14:textId="54A22672"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Donny </w:t>
      </w:r>
      <w:proofErr w:type="spellStart"/>
      <w:r w:rsidRPr="00E41B28">
        <w:rPr>
          <w:rFonts w:ascii="Arial" w:eastAsia="Times New Roman" w:hAnsi="Arial" w:cs="Arial"/>
          <w:lang w:val="en-CA"/>
        </w:rPr>
        <w:t>Parenteau</w:t>
      </w:r>
      <w:proofErr w:type="spellEnd"/>
      <w:r w:rsidRPr="00E41B28">
        <w:rPr>
          <w:rFonts w:ascii="Arial" w:eastAsia="Times New Roman" w:hAnsi="Arial" w:cs="Arial"/>
          <w:lang w:val="en-CA"/>
        </w:rPr>
        <w:t xml:space="preserve"> – Musician </w:t>
      </w:r>
      <w:hyperlink r:id="rId44" w:history="1">
        <w:r w:rsidRPr="00E41B28">
          <w:rPr>
            <w:rStyle w:val="Hyperlink"/>
            <w:rFonts w:ascii="Arial" w:eastAsia="Times New Roman" w:hAnsi="Arial" w:cs="Arial"/>
            <w:lang w:val="en-CA"/>
          </w:rPr>
          <w:t>http://www.donnyparenteau.com/</w:t>
        </w:r>
      </w:hyperlink>
    </w:p>
    <w:p w14:paraId="6BA9C186" w14:textId="77777777" w:rsidR="009C5DBD" w:rsidRPr="00E41B28" w:rsidRDefault="009C5DBD" w:rsidP="007B30FD">
      <w:pPr>
        <w:rPr>
          <w:rStyle w:val="Hyperlink"/>
          <w:rFonts w:ascii="Arial" w:eastAsia="Times New Roman" w:hAnsi="Arial" w:cs="Arial"/>
          <w:lang w:val="en-CA"/>
        </w:rPr>
      </w:pPr>
    </w:p>
    <w:p w14:paraId="6A7210E9" w14:textId="19C355B1"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Leah Dorian - teacher, painter, filmmaker and author. </w:t>
      </w:r>
      <w:hyperlink r:id="rId45" w:history="1">
        <w:r w:rsidRPr="00E41B28">
          <w:rPr>
            <w:rStyle w:val="Hyperlink"/>
            <w:rFonts w:ascii="Arial" w:eastAsia="Times New Roman" w:hAnsi="Arial" w:cs="Arial"/>
            <w:lang w:val="en-CA"/>
          </w:rPr>
          <w:t>http://www.leahdorion.ca/</w:t>
        </w:r>
      </w:hyperlink>
    </w:p>
    <w:p w14:paraId="492FF353" w14:textId="77777777" w:rsidR="009C5DBD" w:rsidRPr="00E41B28" w:rsidRDefault="009C5DBD" w:rsidP="007B30FD">
      <w:pPr>
        <w:rPr>
          <w:rStyle w:val="Hyperlink"/>
          <w:rFonts w:ascii="Arial" w:eastAsia="Times New Roman" w:hAnsi="Arial" w:cs="Arial"/>
          <w:lang w:val="en-CA"/>
        </w:rPr>
      </w:pPr>
    </w:p>
    <w:p w14:paraId="4BBFCB0E"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Andrea Menard – Singer, actor, writer. </w:t>
      </w:r>
      <w:hyperlink r:id="rId46" w:history="1">
        <w:r w:rsidRPr="00E41B28">
          <w:rPr>
            <w:rStyle w:val="Hyperlink"/>
            <w:rFonts w:ascii="Arial" w:eastAsia="Times New Roman" w:hAnsi="Arial" w:cs="Arial"/>
            <w:lang w:val="en-CA"/>
          </w:rPr>
          <w:t>http://www.andreamenard.com/media.html</w:t>
        </w:r>
      </w:hyperlink>
    </w:p>
    <w:p w14:paraId="4F96A4EC" w14:textId="77777777" w:rsidR="009C5DBD" w:rsidRPr="00E41B28" w:rsidRDefault="009C5DBD" w:rsidP="007B30FD">
      <w:pPr>
        <w:rPr>
          <w:rFonts w:ascii="Arial" w:hAnsi="Arial" w:cs="Arial"/>
          <w:lang w:val="en-CA"/>
        </w:rPr>
      </w:pPr>
    </w:p>
    <w:p w14:paraId="17DDB812" w14:textId="5A8DE898" w:rsidR="009C5DBD" w:rsidRPr="00E41B28" w:rsidRDefault="009C5DBD" w:rsidP="007B30FD">
      <w:pPr>
        <w:rPr>
          <w:rFonts w:ascii="Arial" w:hAnsi="Arial" w:cs="Arial"/>
          <w:u w:val="single"/>
          <w:lang w:val="en-CA"/>
        </w:rPr>
      </w:pPr>
      <w:r w:rsidRPr="00E41B28">
        <w:rPr>
          <w:rFonts w:ascii="Arial" w:hAnsi="Arial" w:cs="Arial"/>
          <w:u w:val="single"/>
          <w:lang w:val="en-CA"/>
        </w:rPr>
        <w:t>Métis Festivals</w:t>
      </w:r>
    </w:p>
    <w:p w14:paraId="514B8DDB" w14:textId="77777777" w:rsidR="009C5DBD" w:rsidRPr="00E41B28" w:rsidRDefault="009C5DBD" w:rsidP="007B30FD">
      <w:pPr>
        <w:rPr>
          <w:rFonts w:ascii="Arial" w:hAnsi="Arial" w:cs="Arial"/>
          <w:lang w:val="en-CA"/>
        </w:rPr>
      </w:pPr>
    </w:p>
    <w:p w14:paraId="67FFECA2"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John </w:t>
      </w:r>
      <w:proofErr w:type="spellStart"/>
      <w:r w:rsidRPr="00E41B28">
        <w:rPr>
          <w:rFonts w:ascii="Arial" w:eastAsia="Times New Roman" w:hAnsi="Arial" w:cs="Arial"/>
          <w:lang w:val="en-CA"/>
        </w:rPr>
        <w:t>Arcand</w:t>
      </w:r>
      <w:proofErr w:type="spellEnd"/>
      <w:r w:rsidRPr="00E41B28">
        <w:rPr>
          <w:rFonts w:ascii="Arial" w:eastAsia="Times New Roman" w:hAnsi="Arial" w:cs="Arial"/>
          <w:lang w:val="en-CA"/>
        </w:rPr>
        <w:t xml:space="preserve"> Fiddle Festival</w:t>
      </w:r>
    </w:p>
    <w:p w14:paraId="1120E77D" w14:textId="6025F232" w:rsidR="009C5DBD" w:rsidRPr="00E41B28" w:rsidRDefault="00505818" w:rsidP="007B30FD">
      <w:pPr>
        <w:rPr>
          <w:rStyle w:val="Hyperlink"/>
          <w:rFonts w:ascii="Arial" w:eastAsia="Times New Roman" w:hAnsi="Arial" w:cs="Arial"/>
          <w:lang w:val="en-CA"/>
        </w:rPr>
      </w:pPr>
      <w:hyperlink r:id="rId47" w:history="1">
        <w:r w:rsidR="009C5DBD" w:rsidRPr="00E41B28">
          <w:rPr>
            <w:rStyle w:val="Hyperlink"/>
            <w:rFonts w:ascii="Arial" w:eastAsia="Times New Roman" w:hAnsi="Arial" w:cs="Arial"/>
            <w:lang w:val="en-CA"/>
          </w:rPr>
          <w:t>http://www.johnarcandfiddlefest.com/</w:t>
        </w:r>
      </w:hyperlink>
    </w:p>
    <w:p w14:paraId="2AC93EDC" w14:textId="77777777" w:rsidR="009C5DBD" w:rsidRPr="00E41B28" w:rsidRDefault="009C5DBD" w:rsidP="007B30FD">
      <w:pPr>
        <w:rPr>
          <w:rStyle w:val="Hyperlink"/>
          <w:rFonts w:ascii="Arial" w:eastAsia="Times New Roman" w:hAnsi="Arial" w:cs="Arial"/>
          <w:lang w:val="en-CA"/>
        </w:rPr>
      </w:pPr>
    </w:p>
    <w:p w14:paraId="030DD1DD"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Back to </w:t>
      </w:r>
      <w:proofErr w:type="spellStart"/>
      <w:r w:rsidRPr="00E41B28">
        <w:rPr>
          <w:rFonts w:ascii="Arial" w:eastAsia="Times New Roman" w:hAnsi="Arial" w:cs="Arial"/>
          <w:lang w:val="en-CA"/>
        </w:rPr>
        <w:t>Batoche</w:t>
      </w:r>
      <w:proofErr w:type="spellEnd"/>
      <w:r w:rsidRPr="00E41B28">
        <w:rPr>
          <w:rFonts w:ascii="Arial" w:eastAsia="Times New Roman" w:hAnsi="Arial" w:cs="Arial"/>
          <w:lang w:val="en-CA"/>
        </w:rPr>
        <w:t xml:space="preserve"> Days</w:t>
      </w:r>
    </w:p>
    <w:p w14:paraId="057D3779" w14:textId="4438C3DB" w:rsidR="009C5DBD" w:rsidRPr="00A81D18" w:rsidRDefault="00505818" w:rsidP="007B30FD">
      <w:pPr>
        <w:rPr>
          <w:rFonts w:ascii="Arial" w:hAnsi="Arial" w:cs="Arial"/>
          <w:lang w:val="en-CA"/>
        </w:rPr>
      </w:pPr>
      <w:hyperlink r:id="rId48" w:history="1">
        <w:r w:rsidR="009C5DBD" w:rsidRPr="00E41B28">
          <w:rPr>
            <w:rStyle w:val="Hyperlink"/>
            <w:rFonts w:ascii="Arial" w:eastAsia="Times New Roman" w:hAnsi="Arial" w:cs="Arial"/>
            <w:lang w:val="en-CA"/>
          </w:rPr>
          <w:t>http://backtobatoche.org/</w:t>
        </w:r>
      </w:hyperlink>
    </w:p>
    <w:sectPr w:rsidR="009C5DBD" w:rsidRPr="00A81D18" w:rsidSect="007942A1">
      <w:footerReference w:type="even" r:id="rId49"/>
      <w:footerReference w:type="default" r:id="rId50"/>
      <w:type w:val="continuous"/>
      <w:pgSz w:w="12240" w:h="15840"/>
      <w:pgMar w:top="709" w:right="1134" w:bottom="1134" w:left="1134" w:header="709" w:footer="709" w:gutter="0"/>
      <w:cols w:space="33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04A3D" w14:textId="77777777" w:rsidR="00D74E4D" w:rsidRDefault="00D74E4D" w:rsidP="00327BC3">
      <w:r>
        <w:separator/>
      </w:r>
    </w:p>
  </w:endnote>
  <w:endnote w:type="continuationSeparator" w:id="0">
    <w:p w14:paraId="5E3E5D11" w14:textId="77777777" w:rsidR="00D74E4D" w:rsidRDefault="00D74E4D" w:rsidP="0032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libri Bold Italic">
    <w:panose1 w:val="020F07020304040A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CA0B" w14:textId="77777777" w:rsidR="00D74E4D" w:rsidRDefault="00D74E4D"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DCBCF" w14:textId="77777777" w:rsidR="00D74E4D" w:rsidRDefault="00D74E4D" w:rsidP="00327B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400B" w14:textId="77777777" w:rsidR="00D74E4D" w:rsidRDefault="00D74E4D"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818">
      <w:rPr>
        <w:rStyle w:val="PageNumber"/>
        <w:noProof/>
      </w:rPr>
      <w:t>1</w:t>
    </w:r>
    <w:r>
      <w:rPr>
        <w:rStyle w:val="PageNumber"/>
      </w:rPr>
      <w:fldChar w:fldCharType="end"/>
    </w:r>
  </w:p>
  <w:p w14:paraId="00EFB92C" w14:textId="77777777" w:rsidR="00D74E4D" w:rsidRDefault="00D74E4D" w:rsidP="00327B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3B4C" w14:textId="77777777" w:rsidR="00D74E4D" w:rsidRDefault="00D74E4D" w:rsidP="00327BC3">
      <w:r>
        <w:separator/>
      </w:r>
    </w:p>
  </w:footnote>
  <w:footnote w:type="continuationSeparator" w:id="0">
    <w:p w14:paraId="5C6FBB47" w14:textId="77777777" w:rsidR="00D74E4D" w:rsidRDefault="00D74E4D" w:rsidP="00327B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F3C2E"/>
    <w:multiLevelType w:val="hybridMultilevel"/>
    <w:tmpl w:val="2DCA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E5861"/>
    <w:multiLevelType w:val="hybridMultilevel"/>
    <w:tmpl w:val="87E28D52"/>
    <w:lvl w:ilvl="0" w:tplc="3CE22A34">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91DBF"/>
    <w:multiLevelType w:val="hybridMultilevel"/>
    <w:tmpl w:val="9A9A7868"/>
    <w:lvl w:ilvl="0" w:tplc="520CE6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9713F"/>
    <w:multiLevelType w:val="multilevel"/>
    <w:tmpl w:val="B608F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7B26AC"/>
    <w:multiLevelType w:val="multilevel"/>
    <w:tmpl w:val="BDF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41E84"/>
    <w:multiLevelType w:val="hybridMultilevel"/>
    <w:tmpl w:val="48205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DB107E"/>
    <w:multiLevelType w:val="multilevel"/>
    <w:tmpl w:val="CC185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6B10A51"/>
    <w:multiLevelType w:val="hybridMultilevel"/>
    <w:tmpl w:val="E9D8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8231B"/>
    <w:multiLevelType w:val="multilevel"/>
    <w:tmpl w:val="D6DEB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02003B8"/>
    <w:multiLevelType w:val="hybridMultilevel"/>
    <w:tmpl w:val="20EEC40A"/>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54726"/>
    <w:multiLevelType w:val="hybridMultilevel"/>
    <w:tmpl w:val="70EA3980"/>
    <w:lvl w:ilvl="0" w:tplc="04090015">
      <w:start w:val="1"/>
      <w:numFmt w:val="upp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nsid w:val="35DB6024"/>
    <w:multiLevelType w:val="multilevel"/>
    <w:tmpl w:val="4438A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9943076"/>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940165"/>
    <w:multiLevelType w:val="hybridMultilevel"/>
    <w:tmpl w:val="8372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96C54"/>
    <w:multiLevelType w:val="hybridMultilevel"/>
    <w:tmpl w:val="21F8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70000"/>
    <w:multiLevelType w:val="multilevel"/>
    <w:tmpl w:val="688AC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D581DD3"/>
    <w:multiLevelType w:val="hybridMultilevel"/>
    <w:tmpl w:val="B0A42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18537A"/>
    <w:multiLevelType w:val="multilevel"/>
    <w:tmpl w:val="72CEA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2DE70DB"/>
    <w:multiLevelType w:val="hybridMultilevel"/>
    <w:tmpl w:val="C8BA22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6820BE"/>
    <w:multiLevelType w:val="hybridMultilevel"/>
    <w:tmpl w:val="158AC5E0"/>
    <w:lvl w:ilvl="0" w:tplc="04090001">
      <w:start w:val="1"/>
      <w:numFmt w:val="bullet"/>
      <w:lvlText w:val=""/>
      <w:lvlJc w:val="left"/>
      <w:pPr>
        <w:ind w:left="360" w:hanging="360"/>
      </w:pPr>
      <w:rPr>
        <w:rFonts w:ascii="Symbol" w:hAnsi="Symbol" w:hint="default"/>
      </w:rPr>
    </w:lvl>
    <w:lvl w:ilvl="1" w:tplc="D1DA5454">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594747"/>
    <w:multiLevelType w:val="hybridMultilevel"/>
    <w:tmpl w:val="411E81B4"/>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C5A71"/>
    <w:multiLevelType w:val="hybridMultilevel"/>
    <w:tmpl w:val="B718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ED24F0"/>
    <w:multiLevelType w:val="multilevel"/>
    <w:tmpl w:val="9D30A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B2B636B"/>
    <w:multiLevelType w:val="hybridMultilevel"/>
    <w:tmpl w:val="7570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F9382D"/>
    <w:multiLevelType w:val="hybridMultilevel"/>
    <w:tmpl w:val="85766510"/>
    <w:lvl w:ilvl="0" w:tplc="C524A028">
      <w:numFmt w:val="bullet"/>
      <w:lvlText w:val="-"/>
      <w:lvlJc w:val="left"/>
      <w:pPr>
        <w:ind w:left="720" w:hanging="360"/>
      </w:pPr>
      <w:rPr>
        <w:rFonts w:ascii="Times" w:eastAsia="MS Mincho" w:hAnsi="Time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51B55185"/>
    <w:multiLevelType w:val="multilevel"/>
    <w:tmpl w:val="3392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25D7E2B"/>
    <w:multiLevelType w:val="hybridMultilevel"/>
    <w:tmpl w:val="B1B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92F56"/>
    <w:multiLevelType w:val="hybridMultilevel"/>
    <w:tmpl w:val="837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A064B6"/>
    <w:multiLevelType w:val="hybridMultilevel"/>
    <w:tmpl w:val="E520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7D50C6"/>
    <w:multiLevelType w:val="hybridMultilevel"/>
    <w:tmpl w:val="DAEAC0E2"/>
    <w:lvl w:ilvl="0" w:tplc="C3449D24">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677A7"/>
    <w:multiLevelType w:val="hybridMultilevel"/>
    <w:tmpl w:val="193C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C27DA1"/>
    <w:multiLevelType w:val="hybridMultilevel"/>
    <w:tmpl w:val="19BA78BE"/>
    <w:lvl w:ilvl="0" w:tplc="AB6864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8D0031"/>
    <w:multiLevelType w:val="hybridMultilevel"/>
    <w:tmpl w:val="6B868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9B173A"/>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126221"/>
    <w:multiLevelType w:val="hybridMultilevel"/>
    <w:tmpl w:val="A772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751AA"/>
    <w:multiLevelType w:val="hybridMultilevel"/>
    <w:tmpl w:val="FEA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415C5E"/>
    <w:multiLevelType w:val="hybridMultilevel"/>
    <w:tmpl w:val="235CC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0"/>
  </w:num>
  <w:num w:numId="3">
    <w:abstractNumId w:val="21"/>
  </w:num>
  <w:num w:numId="4">
    <w:abstractNumId w:val="19"/>
  </w:num>
  <w:num w:numId="5">
    <w:abstractNumId w:val="29"/>
  </w:num>
  <w:num w:numId="6">
    <w:abstractNumId w:val="17"/>
  </w:num>
  <w:num w:numId="7">
    <w:abstractNumId w:val="22"/>
  </w:num>
  <w:num w:numId="8">
    <w:abstractNumId w:val="25"/>
  </w:num>
  <w:num w:numId="9">
    <w:abstractNumId w:val="14"/>
  </w:num>
  <w:num w:numId="10">
    <w:abstractNumId w:val="0"/>
  </w:num>
  <w:num w:numId="11">
    <w:abstractNumId w:val="3"/>
  </w:num>
  <w:num w:numId="12">
    <w:abstractNumId w:val="6"/>
  </w:num>
  <w:num w:numId="13">
    <w:abstractNumId w:val="20"/>
  </w:num>
  <w:num w:numId="14">
    <w:abstractNumId w:val="1"/>
  </w:num>
  <w:num w:numId="15">
    <w:abstractNumId w:val="5"/>
  </w:num>
  <w:num w:numId="16">
    <w:abstractNumId w:val="18"/>
  </w:num>
  <w:num w:numId="17">
    <w:abstractNumId w:val="7"/>
  </w:num>
  <w:num w:numId="18">
    <w:abstractNumId w:val="26"/>
  </w:num>
  <w:num w:numId="19">
    <w:abstractNumId w:val="12"/>
  </w:num>
  <w:num w:numId="20">
    <w:abstractNumId w:val="27"/>
  </w:num>
  <w:num w:numId="21">
    <w:abstractNumId w:val="33"/>
  </w:num>
  <w:num w:numId="22">
    <w:abstractNumId w:val="13"/>
  </w:num>
  <w:num w:numId="23">
    <w:abstractNumId w:val="15"/>
  </w:num>
  <w:num w:numId="24">
    <w:abstractNumId w:val="37"/>
  </w:num>
  <w:num w:numId="25">
    <w:abstractNumId w:val="11"/>
  </w:num>
  <w:num w:numId="26">
    <w:abstractNumId w:val="34"/>
  </w:num>
  <w:num w:numId="27">
    <w:abstractNumId w:val="4"/>
  </w:num>
  <w:num w:numId="28">
    <w:abstractNumId w:val="24"/>
  </w:num>
  <w:num w:numId="29">
    <w:abstractNumId w:val="16"/>
  </w:num>
  <w:num w:numId="30">
    <w:abstractNumId w:val="35"/>
  </w:num>
  <w:num w:numId="31">
    <w:abstractNumId w:val="23"/>
  </w:num>
  <w:num w:numId="32">
    <w:abstractNumId w:val="9"/>
  </w:num>
  <w:num w:numId="33">
    <w:abstractNumId w:val="28"/>
  </w:num>
  <w:num w:numId="34">
    <w:abstractNumId w:val="31"/>
  </w:num>
  <w:num w:numId="35">
    <w:abstractNumId w:val="8"/>
  </w:num>
  <w:num w:numId="36">
    <w:abstractNumId w:val="30"/>
  </w:num>
  <w:num w:numId="37">
    <w:abstractNumId w:val="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20"/>
    <w:rsid w:val="000122D8"/>
    <w:rsid w:val="00015D11"/>
    <w:rsid w:val="0001668D"/>
    <w:rsid w:val="0002002B"/>
    <w:rsid w:val="00025849"/>
    <w:rsid w:val="000508A9"/>
    <w:rsid w:val="00053A6C"/>
    <w:rsid w:val="00056F01"/>
    <w:rsid w:val="0006698F"/>
    <w:rsid w:val="000B5325"/>
    <w:rsid w:val="000C4D5F"/>
    <w:rsid w:val="000E64B9"/>
    <w:rsid w:val="000E729A"/>
    <w:rsid w:val="000F174A"/>
    <w:rsid w:val="0010175F"/>
    <w:rsid w:val="0011288F"/>
    <w:rsid w:val="00122550"/>
    <w:rsid w:val="001241B1"/>
    <w:rsid w:val="00132FB3"/>
    <w:rsid w:val="00134D5E"/>
    <w:rsid w:val="00143D81"/>
    <w:rsid w:val="00147709"/>
    <w:rsid w:val="001566DA"/>
    <w:rsid w:val="00156EF0"/>
    <w:rsid w:val="001642ED"/>
    <w:rsid w:val="00171257"/>
    <w:rsid w:val="001718B2"/>
    <w:rsid w:val="001817B4"/>
    <w:rsid w:val="00195003"/>
    <w:rsid w:val="00195F77"/>
    <w:rsid w:val="00197427"/>
    <w:rsid w:val="001A2D24"/>
    <w:rsid w:val="001B2784"/>
    <w:rsid w:val="0022745A"/>
    <w:rsid w:val="00252C3A"/>
    <w:rsid w:val="0026140C"/>
    <w:rsid w:val="00262400"/>
    <w:rsid w:val="00295EB0"/>
    <w:rsid w:val="002C0A6A"/>
    <w:rsid w:val="002C0AD7"/>
    <w:rsid w:val="002C1AB7"/>
    <w:rsid w:val="002C73B7"/>
    <w:rsid w:val="0031190B"/>
    <w:rsid w:val="00314220"/>
    <w:rsid w:val="00315E36"/>
    <w:rsid w:val="00327BC3"/>
    <w:rsid w:val="0033501B"/>
    <w:rsid w:val="0033587E"/>
    <w:rsid w:val="00335968"/>
    <w:rsid w:val="00337D57"/>
    <w:rsid w:val="00351B7B"/>
    <w:rsid w:val="003532ED"/>
    <w:rsid w:val="003615E5"/>
    <w:rsid w:val="00376D5F"/>
    <w:rsid w:val="00381739"/>
    <w:rsid w:val="0039236D"/>
    <w:rsid w:val="003A0423"/>
    <w:rsid w:val="003A4F05"/>
    <w:rsid w:val="003A78EA"/>
    <w:rsid w:val="00404CCB"/>
    <w:rsid w:val="0043363F"/>
    <w:rsid w:val="0045061C"/>
    <w:rsid w:val="00461BCA"/>
    <w:rsid w:val="004719C0"/>
    <w:rsid w:val="0047224D"/>
    <w:rsid w:val="0047569D"/>
    <w:rsid w:val="00485CA2"/>
    <w:rsid w:val="0048723A"/>
    <w:rsid w:val="004A20C8"/>
    <w:rsid w:val="004B1324"/>
    <w:rsid w:val="004C6C68"/>
    <w:rsid w:val="004D0BFF"/>
    <w:rsid w:val="004F3B69"/>
    <w:rsid w:val="004F57E9"/>
    <w:rsid w:val="00505818"/>
    <w:rsid w:val="005108AC"/>
    <w:rsid w:val="005169A6"/>
    <w:rsid w:val="00526B13"/>
    <w:rsid w:val="00557A4B"/>
    <w:rsid w:val="005814B9"/>
    <w:rsid w:val="00587BC0"/>
    <w:rsid w:val="00593F09"/>
    <w:rsid w:val="005959F9"/>
    <w:rsid w:val="005B52CA"/>
    <w:rsid w:val="005D20B3"/>
    <w:rsid w:val="005F5234"/>
    <w:rsid w:val="0061104A"/>
    <w:rsid w:val="006141C9"/>
    <w:rsid w:val="00625074"/>
    <w:rsid w:val="006365FA"/>
    <w:rsid w:val="0064261C"/>
    <w:rsid w:val="00661DAC"/>
    <w:rsid w:val="00693FD8"/>
    <w:rsid w:val="00697512"/>
    <w:rsid w:val="006A0530"/>
    <w:rsid w:val="006C1C7D"/>
    <w:rsid w:val="006D1171"/>
    <w:rsid w:val="006E00C3"/>
    <w:rsid w:val="006F4789"/>
    <w:rsid w:val="00703245"/>
    <w:rsid w:val="00735934"/>
    <w:rsid w:val="00744FAF"/>
    <w:rsid w:val="0074721A"/>
    <w:rsid w:val="007942A1"/>
    <w:rsid w:val="007A7D86"/>
    <w:rsid w:val="007B30FD"/>
    <w:rsid w:val="007B3894"/>
    <w:rsid w:val="007B39FF"/>
    <w:rsid w:val="007C23E1"/>
    <w:rsid w:val="007D1880"/>
    <w:rsid w:val="007D4ADE"/>
    <w:rsid w:val="007E3B17"/>
    <w:rsid w:val="007F3A48"/>
    <w:rsid w:val="008305A5"/>
    <w:rsid w:val="00836402"/>
    <w:rsid w:val="008547BF"/>
    <w:rsid w:val="00856E94"/>
    <w:rsid w:val="008633D4"/>
    <w:rsid w:val="00881647"/>
    <w:rsid w:val="0089265C"/>
    <w:rsid w:val="00893462"/>
    <w:rsid w:val="008B1100"/>
    <w:rsid w:val="008E7817"/>
    <w:rsid w:val="008F0749"/>
    <w:rsid w:val="0090234C"/>
    <w:rsid w:val="009045C4"/>
    <w:rsid w:val="009157C6"/>
    <w:rsid w:val="00926869"/>
    <w:rsid w:val="009460AA"/>
    <w:rsid w:val="0096045A"/>
    <w:rsid w:val="0097462F"/>
    <w:rsid w:val="00980A13"/>
    <w:rsid w:val="00983D0A"/>
    <w:rsid w:val="00993909"/>
    <w:rsid w:val="009972AE"/>
    <w:rsid w:val="009C5DBD"/>
    <w:rsid w:val="009D392A"/>
    <w:rsid w:val="009D5A7F"/>
    <w:rsid w:val="009E1DCC"/>
    <w:rsid w:val="009E4D00"/>
    <w:rsid w:val="009F6687"/>
    <w:rsid w:val="00A04AB2"/>
    <w:rsid w:val="00A065CA"/>
    <w:rsid w:val="00A2730B"/>
    <w:rsid w:val="00A663AA"/>
    <w:rsid w:val="00A7644E"/>
    <w:rsid w:val="00A81D18"/>
    <w:rsid w:val="00A84DA0"/>
    <w:rsid w:val="00A859AF"/>
    <w:rsid w:val="00A95B34"/>
    <w:rsid w:val="00AB13D2"/>
    <w:rsid w:val="00AB6605"/>
    <w:rsid w:val="00AD13D5"/>
    <w:rsid w:val="00AF2564"/>
    <w:rsid w:val="00AF690D"/>
    <w:rsid w:val="00B04DB4"/>
    <w:rsid w:val="00B76E57"/>
    <w:rsid w:val="00B86073"/>
    <w:rsid w:val="00BB0F8E"/>
    <w:rsid w:val="00BB51E7"/>
    <w:rsid w:val="00BC3E75"/>
    <w:rsid w:val="00BE111D"/>
    <w:rsid w:val="00C0432C"/>
    <w:rsid w:val="00C22233"/>
    <w:rsid w:val="00C25248"/>
    <w:rsid w:val="00C83C54"/>
    <w:rsid w:val="00C84D3F"/>
    <w:rsid w:val="00CD6255"/>
    <w:rsid w:val="00CE3F0E"/>
    <w:rsid w:val="00CF5BB8"/>
    <w:rsid w:val="00D14237"/>
    <w:rsid w:val="00D16651"/>
    <w:rsid w:val="00D16C4F"/>
    <w:rsid w:val="00D17A43"/>
    <w:rsid w:val="00D34AFF"/>
    <w:rsid w:val="00D373D4"/>
    <w:rsid w:val="00D4329F"/>
    <w:rsid w:val="00D5361E"/>
    <w:rsid w:val="00D66925"/>
    <w:rsid w:val="00D7422E"/>
    <w:rsid w:val="00D74E4D"/>
    <w:rsid w:val="00D75A5A"/>
    <w:rsid w:val="00D83CA0"/>
    <w:rsid w:val="00E10DD8"/>
    <w:rsid w:val="00E112C6"/>
    <w:rsid w:val="00E36751"/>
    <w:rsid w:val="00E37222"/>
    <w:rsid w:val="00E41B28"/>
    <w:rsid w:val="00E4656C"/>
    <w:rsid w:val="00E470C5"/>
    <w:rsid w:val="00E5224F"/>
    <w:rsid w:val="00E6346C"/>
    <w:rsid w:val="00E7572E"/>
    <w:rsid w:val="00E855B7"/>
    <w:rsid w:val="00E86BE3"/>
    <w:rsid w:val="00E9440D"/>
    <w:rsid w:val="00E968A6"/>
    <w:rsid w:val="00EA6A64"/>
    <w:rsid w:val="00EB6F54"/>
    <w:rsid w:val="00EC0FEA"/>
    <w:rsid w:val="00EC6597"/>
    <w:rsid w:val="00ED1327"/>
    <w:rsid w:val="00ED20EF"/>
    <w:rsid w:val="00ED6A8F"/>
    <w:rsid w:val="00EE4FD4"/>
    <w:rsid w:val="00F8374C"/>
    <w:rsid w:val="00F8565A"/>
    <w:rsid w:val="00F92CB4"/>
    <w:rsid w:val="00F9432C"/>
    <w:rsid w:val="00FB3ECD"/>
    <w:rsid w:val="00FD5C9F"/>
    <w:rsid w:val="00FD6375"/>
    <w:rsid w:val="00FF1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AE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683">
      <w:bodyDiv w:val="1"/>
      <w:marLeft w:val="0"/>
      <w:marRight w:val="0"/>
      <w:marTop w:val="0"/>
      <w:marBottom w:val="0"/>
      <w:divBdr>
        <w:top w:val="none" w:sz="0" w:space="0" w:color="auto"/>
        <w:left w:val="none" w:sz="0" w:space="0" w:color="auto"/>
        <w:bottom w:val="none" w:sz="0" w:space="0" w:color="auto"/>
        <w:right w:val="none" w:sz="0" w:space="0" w:color="auto"/>
      </w:divBdr>
      <w:divsChild>
        <w:div w:id="1873181973">
          <w:marLeft w:val="0"/>
          <w:marRight w:val="0"/>
          <w:marTop w:val="0"/>
          <w:marBottom w:val="0"/>
          <w:divBdr>
            <w:top w:val="none" w:sz="0" w:space="0" w:color="auto"/>
            <w:left w:val="none" w:sz="0" w:space="0" w:color="auto"/>
            <w:bottom w:val="none" w:sz="0" w:space="0" w:color="auto"/>
            <w:right w:val="none" w:sz="0" w:space="0" w:color="auto"/>
          </w:divBdr>
        </w:div>
        <w:div w:id="951324957">
          <w:marLeft w:val="0"/>
          <w:marRight w:val="0"/>
          <w:marTop w:val="0"/>
          <w:marBottom w:val="225"/>
          <w:divBdr>
            <w:top w:val="none" w:sz="0" w:space="0" w:color="auto"/>
            <w:left w:val="none" w:sz="0" w:space="0" w:color="auto"/>
            <w:bottom w:val="none" w:sz="0" w:space="0" w:color="auto"/>
            <w:right w:val="none" w:sz="0" w:space="0" w:color="auto"/>
          </w:divBdr>
        </w:div>
      </w:divsChild>
    </w:div>
    <w:div w:id="284435892">
      <w:bodyDiv w:val="1"/>
      <w:marLeft w:val="0"/>
      <w:marRight w:val="0"/>
      <w:marTop w:val="0"/>
      <w:marBottom w:val="0"/>
      <w:divBdr>
        <w:top w:val="none" w:sz="0" w:space="0" w:color="auto"/>
        <w:left w:val="none" w:sz="0" w:space="0" w:color="auto"/>
        <w:bottom w:val="none" w:sz="0" w:space="0" w:color="auto"/>
        <w:right w:val="none" w:sz="0" w:space="0" w:color="auto"/>
      </w:divBdr>
      <w:divsChild>
        <w:div w:id="213003823">
          <w:marLeft w:val="0"/>
          <w:marRight w:val="0"/>
          <w:marTop w:val="0"/>
          <w:marBottom w:val="0"/>
          <w:divBdr>
            <w:top w:val="none" w:sz="0" w:space="0" w:color="auto"/>
            <w:left w:val="none" w:sz="0" w:space="0" w:color="auto"/>
            <w:bottom w:val="none" w:sz="0" w:space="0" w:color="auto"/>
            <w:right w:val="none" w:sz="0" w:space="0" w:color="auto"/>
          </w:divBdr>
        </w:div>
        <w:div w:id="1671712794">
          <w:marLeft w:val="0"/>
          <w:marRight w:val="0"/>
          <w:marTop w:val="0"/>
          <w:marBottom w:val="225"/>
          <w:divBdr>
            <w:top w:val="none" w:sz="0" w:space="0" w:color="auto"/>
            <w:left w:val="none" w:sz="0" w:space="0" w:color="auto"/>
            <w:bottom w:val="none" w:sz="0" w:space="0" w:color="auto"/>
            <w:right w:val="none" w:sz="0" w:space="0" w:color="auto"/>
          </w:divBdr>
        </w:div>
      </w:divsChild>
    </w:div>
    <w:div w:id="309288661">
      <w:bodyDiv w:val="1"/>
      <w:marLeft w:val="0"/>
      <w:marRight w:val="0"/>
      <w:marTop w:val="0"/>
      <w:marBottom w:val="0"/>
      <w:divBdr>
        <w:top w:val="none" w:sz="0" w:space="0" w:color="auto"/>
        <w:left w:val="none" w:sz="0" w:space="0" w:color="auto"/>
        <w:bottom w:val="none" w:sz="0" w:space="0" w:color="auto"/>
        <w:right w:val="none" w:sz="0" w:space="0" w:color="auto"/>
      </w:divBdr>
      <w:divsChild>
        <w:div w:id="513499014">
          <w:marLeft w:val="0"/>
          <w:marRight w:val="0"/>
          <w:marTop w:val="150"/>
          <w:marBottom w:val="0"/>
          <w:divBdr>
            <w:top w:val="none" w:sz="0" w:space="0" w:color="auto"/>
            <w:left w:val="none" w:sz="0" w:space="0" w:color="auto"/>
            <w:bottom w:val="none" w:sz="0" w:space="0" w:color="auto"/>
            <w:right w:val="none" w:sz="0" w:space="0" w:color="auto"/>
          </w:divBdr>
          <w:divsChild>
            <w:div w:id="684596126">
              <w:marLeft w:val="0"/>
              <w:marRight w:val="0"/>
              <w:marTop w:val="0"/>
              <w:marBottom w:val="0"/>
              <w:divBdr>
                <w:top w:val="none" w:sz="0" w:space="0" w:color="auto"/>
                <w:left w:val="none" w:sz="0" w:space="0" w:color="auto"/>
                <w:bottom w:val="none" w:sz="0" w:space="0" w:color="auto"/>
                <w:right w:val="none" w:sz="0" w:space="0" w:color="auto"/>
              </w:divBdr>
            </w:div>
            <w:div w:id="153034071">
              <w:marLeft w:val="0"/>
              <w:marRight w:val="0"/>
              <w:marTop w:val="0"/>
              <w:marBottom w:val="225"/>
              <w:divBdr>
                <w:top w:val="none" w:sz="0" w:space="0" w:color="auto"/>
                <w:left w:val="none" w:sz="0" w:space="0" w:color="auto"/>
                <w:bottom w:val="none" w:sz="0" w:space="0" w:color="auto"/>
                <w:right w:val="none" w:sz="0" w:space="0" w:color="auto"/>
              </w:divBdr>
            </w:div>
          </w:divsChild>
        </w:div>
        <w:div w:id="241380819">
          <w:marLeft w:val="0"/>
          <w:marRight w:val="0"/>
          <w:marTop w:val="150"/>
          <w:marBottom w:val="0"/>
          <w:divBdr>
            <w:top w:val="none" w:sz="0" w:space="0" w:color="auto"/>
            <w:left w:val="none" w:sz="0" w:space="0" w:color="auto"/>
            <w:bottom w:val="none" w:sz="0" w:space="0" w:color="auto"/>
            <w:right w:val="none" w:sz="0" w:space="0" w:color="auto"/>
          </w:divBdr>
          <w:divsChild>
            <w:div w:id="928779059">
              <w:marLeft w:val="0"/>
              <w:marRight w:val="0"/>
              <w:marTop w:val="0"/>
              <w:marBottom w:val="0"/>
              <w:divBdr>
                <w:top w:val="none" w:sz="0" w:space="0" w:color="auto"/>
                <w:left w:val="none" w:sz="0" w:space="0" w:color="auto"/>
                <w:bottom w:val="none" w:sz="0" w:space="0" w:color="auto"/>
                <w:right w:val="none" w:sz="0" w:space="0" w:color="auto"/>
              </w:divBdr>
            </w:div>
            <w:div w:id="621497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5809242">
      <w:bodyDiv w:val="1"/>
      <w:marLeft w:val="0"/>
      <w:marRight w:val="0"/>
      <w:marTop w:val="0"/>
      <w:marBottom w:val="0"/>
      <w:divBdr>
        <w:top w:val="none" w:sz="0" w:space="0" w:color="auto"/>
        <w:left w:val="none" w:sz="0" w:space="0" w:color="auto"/>
        <w:bottom w:val="none" w:sz="0" w:space="0" w:color="auto"/>
        <w:right w:val="none" w:sz="0" w:space="0" w:color="auto"/>
      </w:divBdr>
      <w:divsChild>
        <w:div w:id="1604147894">
          <w:marLeft w:val="0"/>
          <w:marRight w:val="0"/>
          <w:marTop w:val="0"/>
          <w:marBottom w:val="0"/>
          <w:divBdr>
            <w:top w:val="none" w:sz="0" w:space="0" w:color="auto"/>
            <w:left w:val="none" w:sz="0" w:space="0" w:color="auto"/>
            <w:bottom w:val="none" w:sz="0" w:space="0" w:color="auto"/>
            <w:right w:val="none" w:sz="0" w:space="0" w:color="auto"/>
          </w:divBdr>
        </w:div>
        <w:div w:id="752362813">
          <w:marLeft w:val="0"/>
          <w:marRight w:val="0"/>
          <w:marTop w:val="0"/>
          <w:marBottom w:val="225"/>
          <w:divBdr>
            <w:top w:val="none" w:sz="0" w:space="0" w:color="auto"/>
            <w:left w:val="none" w:sz="0" w:space="0" w:color="auto"/>
            <w:bottom w:val="none" w:sz="0" w:space="0" w:color="auto"/>
            <w:right w:val="none" w:sz="0" w:space="0" w:color="auto"/>
          </w:divBdr>
        </w:div>
      </w:divsChild>
    </w:div>
    <w:div w:id="407505943">
      <w:bodyDiv w:val="1"/>
      <w:marLeft w:val="0"/>
      <w:marRight w:val="0"/>
      <w:marTop w:val="0"/>
      <w:marBottom w:val="0"/>
      <w:divBdr>
        <w:top w:val="none" w:sz="0" w:space="0" w:color="auto"/>
        <w:left w:val="none" w:sz="0" w:space="0" w:color="auto"/>
        <w:bottom w:val="none" w:sz="0" w:space="0" w:color="auto"/>
        <w:right w:val="none" w:sz="0" w:space="0" w:color="auto"/>
      </w:divBdr>
      <w:divsChild>
        <w:div w:id="579751207">
          <w:marLeft w:val="0"/>
          <w:marRight w:val="0"/>
          <w:marTop w:val="0"/>
          <w:marBottom w:val="0"/>
          <w:divBdr>
            <w:top w:val="none" w:sz="0" w:space="0" w:color="auto"/>
            <w:left w:val="none" w:sz="0" w:space="0" w:color="auto"/>
            <w:bottom w:val="none" w:sz="0" w:space="0" w:color="auto"/>
            <w:right w:val="none" w:sz="0" w:space="0" w:color="auto"/>
          </w:divBdr>
        </w:div>
        <w:div w:id="1674911310">
          <w:marLeft w:val="0"/>
          <w:marRight w:val="0"/>
          <w:marTop w:val="0"/>
          <w:marBottom w:val="225"/>
          <w:divBdr>
            <w:top w:val="none" w:sz="0" w:space="0" w:color="auto"/>
            <w:left w:val="none" w:sz="0" w:space="0" w:color="auto"/>
            <w:bottom w:val="none" w:sz="0" w:space="0" w:color="auto"/>
            <w:right w:val="none" w:sz="0" w:space="0" w:color="auto"/>
          </w:divBdr>
        </w:div>
      </w:divsChild>
    </w:div>
    <w:div w:id="546575416">
      <w:bodyDiv w:val="1"/>
      <w:marLeft w:val="0"/>
      <w:marRight w:val="0"/>
      <w:marTop w:val="0"/>
      <w:marBottom w:val="0"/>
      <w:divBdr>
        <w:top w:val="none" w:sz="0" w:space="0" w:color="auto"/>
        <w:left w:val="none" w:sz="0" w:space="0" w:color="auto"/>
        <w:bottom w:val="none" w:sz="0" w:space="0" w:color="auto"/>
        <w:right w:val="none" w:sz="0" w:space="0" w:color="auto"/>
      </w:divBdr>
      <w:divsChild>
        <w:div w:id="1607229728">
          <w:marLeft w:val="0"/>
          <w:marRight w:val="0"/>
          <w:marTop w:val="0"/>
          <w:marBottom w:val="0"/>
          <w:divBdr>
            <w:top w:val="none" w:sz="0" w:space="0" w:color="auto"/>
            <w:left w:val="none" w:sz="0" w:space="0" w:color="auto"/>
            <w:bottom w:val="none" w:sz="0" w:space="0" w:color="auto"/>
            <w:right w:val="none" w:sz="0" w:space="0" w:color="auto"/>
          </w:divBdr>
        </w:div>
        <w:div w:id="582566791">
          <w:marLeft w:val="0"/>
          <w:marRight w:val="0"/>
          <w:marTop w:val="0"/>
          <w:marBottom w:val="225"/>
          <w:divBdr>
            <w:top w:val="none" w:sz="0" w:space="0" w:color="auto"/>
            <w:left w:val="none" w:sz="0" w:space="0" w:color="auto"/>
            <w:bottom w:val="none" w:sz="0" w:space="0" w:color="auto"/>
            <w:right w:val="none" w:sz="0" w:space="0" w:color="auto"/>
          </w:divBdr>
        </w:div>
      </w:divsChild>
    </w:div>
    <w:div w:id="590553711">
      <w:bodyDiv w:val="1"/>
      <w:marLeft w:val="0"/>
      <w:marRight w:val="0"/>
      <w:marTop w:val="0"/>
      <w:marBottom w:val="0"/>
      <w:divBdr>
        <w:top w:val="none" w:sz="0" w:space="0" w:color="auto"/>
        <w:left w:val="none" w:sz="0" w:space="0" w:color="auto"/>
        <w:bottom w:val="none" w:sz="0" w:space="0" w:color="auto"/>
        <w:right w:val="none" w:sz="0" w:space="0" w:color="auto"/>
      </w:divBdr>
      <w:divsChild>
        <w:div w:id="1546065169">
          <w:marLeft w:val="0"/>
          <w:marRight w:val="0"/>
          <w:marTop w:val="0"/>
          <w:marBottom w:val="0"/>
          <w:divBdr>
            <w:top w:val="none" w:sz="0" w:space="0" w:color="auto"/>
            <w:left w:val="none" w:sz="0" w:space="0" w:color="auto"/>
            <w:bottom w:val="none" w:sz="0" w:space="0" w:color="auto"/>
            <w:right w:val="none" w:sz="0" w:space="0" w:color="auto"/>
          </w:divBdr>
        </w:div>
        <w:div w:id="1246182078">
          <w:marLeft w:val="0"/>
          <w:marRight w:val="0"/>
          <w:marTop w:val="0"/>
          <w:marBottom w:val="225"/>
          <w:divBdr>
            <w:top w:val="none" w:sz="0" w:space="0" w:color="auto"/>
            <w:left w:val="none" w:sz="0" w:space="0" w:color="auto"/>
            <w:bottom w:val="none" w:sz="0" w:space="0" w:color="auto"/>
            <w:right w:val="none" w:sz="0" w:space="0" w:color="auto"/>
          </w:divBdr>
        </w:div>
      </w:divsChild>
    </w:div>
    <w:div w:id="619607154">
      <w:bodyDiv w:val="1"/>
      <w:marLeft w:val="0"/>
      <w:marRight w:val="0"/>
      <w:marTop w:val="0"/>
      <w:marBottom w:val="0"/>
      <w:divBdr>
        <w:top w:val="none" w:sz="0" w:space="0" w:color="auto"/>
        <w:left w:val="none" w:sz="0" w:space="0" w:color="auto"/>
        <w:bottom w:val="none" w:sz="0" w:space="0" w:color="auto"/>
        <w:right w:val="none" w:sz="0" w:space="0" w:color="auto"/>
      </w:divBdr>
    </w:div>
    <w:div w:id="630742693">
      <w:bodyDiv w:val="1"/>
      <w:marLeft w:val="0"/>
      <w:marRight w:val="0"/>
      <w:marTop w:val="0"/>
      <w:marBottom w:val="0"/>
      <w:divBdr>
        <w:top w:val="none" w:sz="0" w:space="0" w:color="auto"/>
        <w:left w:val="none" w:sz="0" w:space="0" w:color="auto"/>
        <w:bottom w:val="none" w:sz="0" w:space="0" w:color="auto"/>
        <w:right w:val="none" w:sz="0" w:space="0" w:color="auto"/>
      </w:divBdr>
      <w:divsChild>
        <w:div w:id="1692223049">
          <w:marLeft w:val="0"/>
          <w:marRight w:val="0"/>
          <w:marTop w:val="0"/>
          <w:marBottom w:val="0"/>
          <w:divBdr>
            <w:top w:val="none" w:sz="0" w:space="0" w:color="auto"/>
            <w:left w:val="none" w:sz="0" w:space="0" w:color="auto"/>
            <w:bottom w:val="none" w:sz="0" w:space="0" w:color="auto"/>
            <w:right w:val="none" w:sz="0" w:space="0" w:color="auto"/>
          </w:divBdr>
        </w:div>
        <w:div w:id="129518028">
          <w:marLeft w:val="0"/>
          <w:marRight w:val="0"/>
          <w:marTop w:val="0"/>
          <w:marBottom w:val="225"/>
          <w:divBdr>
            <w:top w:val="none" w:sz="0" w:space="0" w:color="auto"/>
            <w:left w:val="none" w:sz="0" w:space="0" w:color="auto"/>
            <w:bottom w:val="none" w:sz="0" w:space="0" w:color="auto"/>
            <w:right w:val="none" w:sz="0" w:space="0" w:color="auto"/>
          </w:divBdr>
        </w:div>
      </w:divsChild>
    </w:div>
    <w:div w:id="747846173">
      <w:bodyDiv w:val="1"/>
      <w:marLeft w:val="0"/>
      <w:marRight w:val="0"/>
      <w:marTop w:val="0"/>
      <w:marBottom w:val="0"/>
      <w:divBdr>
        <w:top w:val="none" w:sz="0" w:space="0" w:color="auto"/>
        <w:left w:val="none" w:sz="0" w:space="0" w:color="auto"/>
        <w:bottom w:val="none" w:sz="0" w:space="0" w:color="auto"/>
        <w:right w:val="none" w:sz="0" w:space="0" w:color="auto"/>
      </w:divBdr>
    </w:div>
    <w:div w:id="759789670">
      <w:bodyDiv w:val="1"/>
      <w:marLeft w:val="0"/>
      <w:marRight w:val="0"/>
      <w:marTop w:val="0"/>
      <w:marBottom w:val="0"/>
      <w:divBdr>
        <w:top w:val="none" w:sz="0" w:space="0" w:color="auto"/>
        <w:left w:val="none" w:sz="0" w:space="0" w:color="auto"/>
        <w:bottom w:val="none" w:sz="0" w:space="0" w:color="auto"/>
        <w:right w:val="none" w:sz="0" w:space="0" w:color="auto"/>
      </w:divBdr>
    </w:div>
    <w:div w:id="866602118">
      <w:bodyDiv w:val="1"/>
      <w:marLeft w:val="0"/>
      <w:marRight w:val="0"/>
      <w:marTop w:val="0"/>
      <w:marBottom w:val="0"/>
      <w:divBdr>
        <w:top w:val="none" w:sz="0" w:space="0" w:color="auto"/>
        <w:left w:val="none" w:sz="0" w:space="0" w:color="auto"/>
        <w:bottom w:val="none" w:sz="0" w:space="0" w:color="auto"/>
        <w:right w:val="none" w:sz="0" w:space="0" w:color="auto"/>
      </w:divBdr>
    </w:div>
    <w:div w:id="906232756">
      <w:bodyDiv w:val="1"/>
      <w:marLeft w:val="0"/>
      <w:marRight w:val="0"/>
      <w:marTop w:val="0"/>
      <w:marBottom w:val="0"/>
      <w:divBdr>
        <w:top w:val="none" w:sz="0" w:space="0" w:color="auto"/>
        <w:left w:val="none" w:sz="0" w:space="0" w:color="auto"/>
        <w:bottom w:val="none" w:sz="0" w:space="0" w:color="auto"/>
        <w:right w:val="none" w:sz="0" w:space="0" w:color="auto"/>
      </w:divBdr>
      <w:divsChild>
        <w:div w:id="252013639">
          <w:marLeft w:val="0"/>
          <w:marRight w:val="0"/>
          <w:marTop w:val="0"/>
          <w:marBottom w:val="0"/>
          <w:divBdr>
            <w:top w:val="none" w:sz="0" w:space="0" w:color="auto"/>
            <w:left w:val="none" w:sz="0" w:space="0" w:color="auto"/>
            <w:bottom w:val="none" w:sz="0" w:space="0" w:color="auto"/>
            <w:right w:val="none" w:sz="0" w:space="0" w:color="auto"/>
          </w:divBdr>
        </w:div>
        <w:div w:id="2090493824">
          <w:marLeft w:val="0"/>
          <w:marRight w:val="0"/>
          <w:marTop w:val="0"/>
          <w:marBottom w:val="225"/>
          <w:divBdr>
            <w:top w:val="none" w:sz="0" w:space="0" w:color="auto"/>
            <w:left w:val="none" w:sz="0" w:space="0" w:color="auto"/>
            <w:bottom w:val="none" w:sz="0" w:space="0" w:color="auto"/>
            <w:right w:val="none" w:sz="0" w:space="0" w:color="auto"/>
          </w:divBdr>
        </w:div>
      </w:divsChild>
    </w:div>
    <w:div w:id="1009063107">
      <w:bodyDiv w:val="1"/>
      <w:marLeft w:val="0"/>
      <w:marRight w:val="0"/>
      <w:marTop w:val="0"/>
      <w:marBottom w:val="0"/>
      <w:divBdr>
        <w:top w:val="none" w:sz="0" w:space="0" w:color="auto"/>
        <w:left w:val="none" w:sz="0" w:space="0" w:color="auto"/>
        <w:bottom w:val="none" w:sz="0" w:space="0" w:color="auto"/>
        <w:right w:val="none" w:sz="0" w:space="0" w:color="auto"/>
      </w:divBdr>
      <w:divsChild>
        <w:div w:id="588662031">
          <w:marLeft w:val="0"/>
          <w:marRight w:val="0"/>
          <w:marTop w:val="0"/>
          <w:marBottom w:val="0"/>
          <w:divBdr>
            <w:top w:val="none" w:sz="0" w:space="0" w:color="auto"/>
            <w:left w:val="none" w:sz="0" w:space="0" w:color="auto"/>
            <w:bottom w:val="none" w:sz="0" w:space="0" w:color="auto"/>
            <w:right w:val="none" w:sz="0" w:space="0" w:color="auto"/>
          </w:divBdr>
        </w:div>
        <w:div w:id="1546793645">
          <w:marLeft w:val="0"/>
          <w:marRight w:val="0"/>
          <w:marTop w:val="0"/>
          <w:marBottom w:val="225"/>
          <w:divBdr>
            <w:top w:val="none" w:sz="0" w:space="0" w:color="auto"/>
            <w:left w:val="none" w:sz="0" w:space="0" w:color="auto"/>
            <w:bottom w:val="none" w:sz="0" w:space="0" w:color="auto"/>
            <w:right w:val="none" w:sz="0" w:space="0" w:color="auto"/>
          </w:divBdr>
        </w:div>
      </w:divsChild>
    </w:div>
    <w:div w:id="1067193111">
      <w:bodyDiv w:val="1"/>
      <w:marLeft w:val="0"/>
      <w:marRight w:val="0"/>
      <w:marTop w:val="0"/>
      <w:marBottom w:val="0"/>
      <w:divBdr>
        <w:top w:val="none" w:sz="0" w:space="0" w:color="auto"/>
        <w:left w:val="none" w:sz="0" w:space="0" w:color="auto"/>
        <w:bottom w:val="none" w:sz="0" w:space="0" w:color="auto"/>
        <w:right w:val="none" w:sz="0" w:space="0" w:color="auto"/>
      </w:divBdr>
      <w:divsChild>
        <w:div w:id="501353636">
          <w:marLeft w:val="0"/>
          <w:marRight w:val="0"/>
          <w:marTop w:val="150"/>
          <w:marBottom w:val="0"/>
          <w:divBdr>
            <w:top w:val="none" w:sz="0" w:space="0" w:color="auto"/>
            <w:left w:val="none" w:sz="0" w:space="0" w:color="auto"/>
            <w:bottom w:val="none" w:sz="0" w:space="0" w:color="auto"/>
            <w:right w:val="none" w:sz="0" w:space="0" w:color="auto"/>
          </w:divBdr>
          <w:divsChild>
            <w:div w:id="629287401">
              <w:marLeft w:val="0"/>
              <w:marRight w:val="0"/>
              <w:marTop w:val="0"/>
              <w:marBottom w:val="0"/>
              <w:divBdr>
                <w:top w:val="none" w:sz="0" w:space="0" w:color="auto"/>
                <w:left w:val="none" w:sz="0" w:space="0" w:color="auto"/>
                <w:bottom w:val="none" w:sz="0" w:space="0" w:color="auto"/>
                <w:right w:val="none" w:sz="0" w:space="0" w:color="auto"/>
              </w:divBdr>
            </w:div>
            <w:div w:id="1558662550">
              <w:marLeft w:val="0"/>
              <w:marRight w:val="0"/>
              <w:marTop w:val="0"/>
              <w:marBottom w:val="225"/>
              <w:divBdr>
                <w:top w:val="none" w:sz="0" w:space="0" w:color="auto"/>
                <w:left w:val="none" w:sz="0" w:space="0" w:color="auto"/>
                <w:bottom w:val="none" w:sz="0" w:space="0" w:color="auto"/>
                <w:right w:val="none" w:sz="0" w:space="0" w:color="auto"/>
              </w:divBdr>
            </w:div>
          </w:divsChild>
        </w:div>
        <w:div w:id="1935899335">
          <w:marLeft w:val="0"/>
          <w:marRight w:val="0"/>
          <w:marTop w:val="150"/>
          <w:marBottom w:val="0"/>
          <w:divBdr>
            <w:top w:val="none" w:sz="0" w:space="0" w:color="auto"/>
            <w:left w:val="none" w:sz="0" w:space="0" w:color="auto"/>
            <w:bottom w:val="none" w:sz="0" w:space="0" w:color="auto"/>
            <w:right w:val="none" w:sz="0" w:space="0" w:color="auto"/>
          </w:divBdr>
          <w:divsChild>
            <w:div w:id="199167749">
              <w:marLeft w:val="0"/>
              <w:marRight w:val="0"/>
              <w:marTop w:val="0"/>
              <w:marBottom w:val="0"/>
              <w:divBdr>
                <w:top w:val="none" w:sz="0" w:space="0" w:color="auto"/>
                <w:left w:val="none" w:sz="0" w:space="0" w:color="auto"/>
                <w:bottom w:val="none" w:sz="0" w:space="0" w:color="auto"/>
                <w:right w:val="none" w:sz="0" w:space="0" w:color="auto"/>
              </w:divBdr>
            </w:div>
            <w:div w:id="12777095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6090327">
      <w:bodyDiv w:val="1"/>
      <w:marLeft w:val="0"/>
      <w:marRight w:val="0"/>
      <w:marTop w:val="0"/>
      <w:marBottom w:val="0"/>
      <w:divBdr>
        <w:top w:val="none" w:sz="0" w:space="0" w:color="auto"/>
        <w:left w:val="none" w:sz="0" w:space="0" w:color="auto"/>
        <w:bottom w:val="none" w:sz="0" w:space="0" w:color="auto"/>
        <w:right w:val="none" w:sz="0" w:space="0" w:color="auto"/>
      </w:divBdr>
      <w:divsChild>
        <w:div w:id="499388260">
          <w:marLeft w:val="0"/>
          <w:marRight w:val="0"/>
          <w:marTop w:val="0"/>
          <w:marBottom w:val="0"/>
          <w:divBdr>
            <w:top w:val="none" w:sz="0" w:space="0" w:color="auto"/>
            <w:left w:val="none" w:sz="0" w:space="0" w:color="auto"/>
            <w:bottom w:val="none" w:sz="0" w:space="0" w:color="auto"/>
            <w:right w:val="none" w:sz="0" w:space="0" w:color="auto"/>
          </w:divBdr>
        </w:div>
        <w:div w:id="1875918994">
          <w:marLeft w:val="0"/>
          <w:marRight w:val="0"/>
          <w:marTop w:val="0"/>
          <w:marBottom w:val="225"/>
          <w:divBdr>
            <w:top w:val="none" w:sz="0" w:space="0" w:color="auto"/>
            <w:left w:val="none" w:sz="0" w:space="0" w:color="auto"/>
            <w:bottom w:val="none" w:sz="0" w:space="0" w:color="auto"/>
            <w:right w:val="none" w:sz="0" w:space="0" w:color="auto"/>
          </w:divBdr>
        </w:div>
      </w:divsChild>
    </w:div>
    <w:div w:id="1315379492">
      <w:bodyDiv w:val="1"/>
      <w:marLeft w:val="0"/>
      <w:marRight w:val="0"/>
      <w:marTop w:val="0"/>
      <w:marBottom w:val="0"/>
      <w:divBdr>
        <w:top w:val="none" w:sz="0" w:space="0" w:color="auto"/>
        <w:left w:val="none" w:sz="0" w:space="0" w:color="auto"/>
        <w:bottom w:val="none" w:sz="0" w:space="0" w:color="auto"/>
        <w:right w:val="none" w:sz="0" w:space="0" w:color="auto"/>
      </w:divBdr>
      <w:divsChild>
        <w:div w:id="1173564877">
          <w:marLeft w:val="0"/>
          <w:marRight w:val="0"/>
          <w:marTop w:val="0"/>
          <w:marBottom w:val="0"/>
          <w:divBdr>
            <w:top w:val="none" w:sz="0" w:space="0" w:color="auto"/>
            <w:left w:val="none" w:sz="0" w:space="0" w:color="auto"/>
            <w:bottom w:val="none" w:sz="0" w:space="0" w:color="auto"/>
            <w:right w:val="none" w:sz="0" w:space="0" w:color="auto"/>
          </w:divBdr>
        </w:div>
        <w:div w:id="1941796310">
          <w:marLeft w:val="0"/>
          <w:marRight w:val="0"/>
          <w:marTop w:val="0"/>
          <w:marBottom w:val="225"/>
          <w:divBdr>
            <w:top w:val="none" w:sz="0" w:space="0" w:color="auto"/>
            <w:left w:val="none" w:sz="0" w:space="0" w:color="auto"/>
            <w:bottom w:val="none" w:sz="0" w:space="0" w:color="auto"/>
            <w:right w:val="none" w:sz="0" w:space="0" w:color="auto"/>
          </w:divBdr>
        </w:div>
      </w:divsChild>
    </w:div>
    <w:div w:id="1331329963">
      <w:bodyDiv w:val="1"/>
      <w:marLeft w:val="0"/>
      <w:marRight w:val="0"/>
      <w:marTop w:val="0"/>
      <w:marBottom w:val="0"/>
      <w:divBdr>
        <w:top w:val="none" w:sz="0" w:space="0" w:color="auto"/>
        <w:left w:val="none" w:sz="0" w:space="0" w:color="auto"/>
        <w:bottom w:val="none" w:sz="0" w:space="0" w:color="auto"/>
        <w:right w:val="none" w:sz="0" w:space="0" w:color="auto"/>
      </w:divBdr>
      <w:divsChild>
        <w:div w:id="537207863">
          <w:marLeft w:val="0"/>
          <w:marRight w:val="0"/>
          <w:marTop w:val="0"/>
          <w:marBottom w:val="0"/>
          <w:divBdr>
            <w:top w:val="none" w:sz="0" w:space="0" w:color="auto"/>
            <w:left w:val="none" w:sz="0" w:space="0" w:color="auto"/>
            <w:bottom w:val="none" w:sz="0" w:space="0" w:color="auto"/>
            <w:right w:val="none" w:sz="0" w:space="0" w:color="auto"/>
          </w:divBdr>
        </w:div>
        <w:div w:id="1900362011">
          <w:marLeft w:val="0"/>
          <w:marRight w:val="0"/>
          <w:marTop w:val="0"/>
          <w:marBottom w:val="225"/>
          <w:divBdr>
            <w:top w:val="none" w:sz="0" w:space="0" w:color="auto"/>
            <w:left w:val="none" w:sz="0" w:space="0" w:color="auto"/>
            <w:bottom w:val="none" w:sz="0" w:space="0" w:color="auto"/>
            <w:right w:val="none" w:sz="0" w:space="0" w:color="auto"/>
          </w:divBdr>
        </w:div>
      </w:divsChild>
    </w:div>
    <w:div w:id="1429233195">
      <w:bodyDiv w:val="1"/>
      <w:marLeft w:val="0"/>
      <w:marRight w:val="0"/>
      <w:marTop w:val="0"/>
      <w:marBottom w:val="0"/>
      <w:divBdr>
        <w:top w:val="none" w:sz="0" w:space="0" w:color="auto"/>
        <w:left w:val="none" w:sz="0" w:space="0" w:color="auto"/>
        <w:bottom w:val="none" w:sz="0" w:space="0" w:color="auto"/>
        <w:right w:val="none" w:sz="0" w:space="0" w:color="auto"/>
      </w:divBdr>
      <w:divsChild>
        <w:div w:id="1365404375">
          <w:marLeft w:val="0"/>
          <w:marRight w:val="0"/>
          <w:marTop w:val="0"/>
          <w:marBottom w:val="0"/>
          <w:divBdr>
            <w:top w:val="none" w:sz="0" w:space="0" w:color="auto"/>
            <w:left w:val="none" w:sz="0" w:space="0" w:color="auto"/>
            <w:bottom w:val="none" w:sz="0" w:space="0" w:color="auto"/>
            <w:right w:val="none" w:sz="0" w:space="0" w:color="auto"/>
          </w:divBdr>
        </w:div>
        <w:div w:id="1494490887">
          <w:marLeft w:val="0"/>
          <w:marRight w:val="0"/>
          <w:marTop w:val="0"/>
          <w:marBottom w:val="225"/>
          <w:divBdr>
            <w:top w:val="none" w:sz="0" w:space="0" w:color="auto"/>
            <w:left w:val="none" w:sz="0" w:space="0" w:color="auto"/>
            <w:bottom w:val="none" w:sz="0" w:space="0" w:color="auto"/>
            <w:right w:val="none" w:sz="0" w:space="0" w:color="auto"/>
          </w:divBdr>
        </w:div>
      </w:divsChild>
    </w:div>
    <w:div w:id="1695038957">
      <w:bodyDiv w:val="1"/>
      <w:marLeft w:val="0"/>
      <w:marRight w:val="0"/>
      <w:marTop w:val="0"/>
      <w:marBottom w:val="0"/>
      <w:divBdr>
        <w:top w:val="none" w:sz="0" w:space="0" w:color="auto"/>
        <w:left w:val="none" w:sz="0" w:space="0" w:color="auto"/>
        <w:bottom w:val="none" w:sz="0" w:space="0" w:color="auto"/>
        <w:right w:val="none" w:sz="0" w:space="0" w:color="auto"/>
      </w:divBdr>
      <w:divsChild>
        <w:div w:id="1847820094">
          <w:marLeft w:val="0"/>
          <w:marRight w:val="0"/>
          <w:marTop w:val="0"/>
          <w:marBottom w:val="0"/>
          <w:divBdr>
            <w:top w:val="none" w:sz="0" w:space="0" w:color="auto"/>
            <w:left w:val="none" w:sz="0" w:space="0" w:color="auto"/>
            <w:bottom w:val="none" w:sz="0" w:space="0" w:color="auto"/>
            <w:right w:val="none" w:sz="0" w:space="0" w:color="auto"/>
          </w:divBdr>
        </w:div>
        <w:div w:id="188032966">
          <w:marLeft w:val="0"/>
          <w:marRight w:val="0"/>
          <w:marTop w:val="0"/>
          <w:marBottom w:val="225"/>
          <w:divBdr>
            <w:top w:val="none" w:sz="0" w:space="0" w:color="auto"/>
            <w:left w:val="none" w:sz="0" w:space="0" w:color="auto"/>
            <w:bottom w:val="none" w:sz="0" w:space="0" w:color="auto"/>
            <w:right w:val="none" w:sz="0" w:space="0" w:color="auto"/>
          </w:divBdr>
        </w:div>
      </w:divsChild>
    </w:div>
    <w:div w:id="1811168645">
      <w:bodyDiv w:val="1"/>
      <w:marLeft w:val="0"/>
      <w:marRight w:val="0"/>
      <w:marTop w:val="0"/>
      <w:marBottom w:val="0"/>
      <w:divBdr>
        <w:top w:val="none" w:sz="0" w:space="0" w:color="auto"/>
        <w:left w:val="none" w:sz="0" w:space="0" w:color="auto"/>
        <w:bottom w:val="none" w:sz="0" w:space="0" w:color="auto"/>
        <w:right w:val="none" w:sz="0" w:space="0" w:color="auto"/>
      </w:divBdr>
      <w:divsChild>
        <w:div w:id="1206720053">
          <w:marLeft w:val="0"/>
          <w:marRight w:val="0"/>
          <w:marTop w:val="0"/>
          <w:marBottom w:val="0"/>
          <w:divBdr>
            <w:top w:val="none" w:sz="0" w:space="0" w:color="auto"/>
            <w:left w:val="none" w:sz="0" w:space="0" w:color="auto"/>
            <w:bottom w:val="none" w:sz="0" w:space="0" w:color="auto"/>
            <w:right w:val="none" w:sz="0" w:space="0" w:color="auto"/>
          </w:divBdr>
        </w:div>
        <w:div w:id="18438577">
          <w:marLeft w:val="0"/>
          <w:marRight w:val="0"/>
          <w:marTop w:val="0"/>
          <w:marBottom w:val="225"/>
          <w:divBdr>
            <w:top w:val="none" w:sz="0" w:space="0" w:color="auto"/>
            <w:left w:val="none" w:sz="0" w:space="0" w:color="auto"/>
            <w:bottom w:val="none" w:sz="0" w:space="0" w:color="auto"/>
            <w:right w:val="none" w:sz="0" w:space="0" w:color="auto"/>
          </w:divBdr>
        </w:div>
      </w:divsChild>
    </w:div>
    <w:div w:id="1895120593">
      <w:bodyDiv w:val="1"/>
      <w:marLeft w:val="0"/>
      <w:marRight w:val="0"/>
      <w:marTop w:val="0"/>
      <w:marBottom w:val="0"/>
      <w:divBdr>
        <w:top w:val="none" w:sz="0" w:space="0" w:color="auto"/>
        <w:left w:val="none" w:sz="0" w:space="0" w:color="auto"/>
        <w:bottom w:val="none" w:sz="0" w:space="0" w:color="auto"/>
        <w:right w:val="none" w:sz="0" w:space="0" w:color="auto"/>
      </w:divBdr>
      <w:divsChild>
        <w:div w:id="670447569">
          <w:marLeft w:val="0"/>
          <w:marRight w:val="0"/>
          <w:marTop w:val="150"/>
          <w:marBottom w:val="0"/>
          <w:divBdr>
            <w:top w:val="none" w:sz="0" w:space="0" w:color="auto"/>
            <w:left w:val="none" w:sz="0" w:space="0" w:color="auto"/>
            <w:bottom w:val="none" w:sz="0" w:space="0" w:color="auto"/>
            <w:right w:val="none" w:sz="0" w:space="0" w:color="auto"/>
          </w:divBdr>
          <w:divsChild>
            <w:div w:id="1479492859">
              <w:marLeft w:val="0"/>
              <w:marRight w:val="0"/>
              <w:marTop w:val="0"/>
              <w:marBottom w:val="0"/>
              <w:divBdr>
                <w:top w:val="none" w:sz="0" w:space="0" w:color="auto"/>
                <w:left w:val="none" w:sz="0" w:space="0" w:color="auto"/>
                <w:bottom w:val="none" w:sz="0" w:space="0" w:color="auto"/>
                <w:right w:val="none" w:sz="0" w:space="0" w:color="auto"/>
              </w:divBdr>
            </w:div>
            <w:div w:id="1788693944">
              <w:marLeft w:val="0"/>
              <w:marRight w:val="0"/>
              <w:marTop w:val="0"/>
              <w:marBottom w:val="225"/>
              <w:divBdr>
                <w:top w:val="none" w:sz="0" w:space="0" w:color="auto"/>
                <w:left w:val="none" w:sz="0" w:space="0" w:color="auto"/>
                <w:bottom w:val="none" w:sz="0" w:space="0" w:color="auto"/>
                <w:right w:val="none" w:sz="0" w:space="0" w:color="auto"/>
              </w:divBdr>
            </w:div>
          </w:divsChild>
        </w:div>
        <w:div w:id="2104719571">
          <w:marLeft w:val="0"/>
          <w:marRight w:val="0"/>
          <w:marTop w:val="150"/>
          <w:marBottom w:val="0"/>
          <w:divBdr>
            <w:top w:val="none" w:sz="0" w:space="0" w:color="auto"/>
            <w:left w:val="none" w:sz="0" w:space="0" w:color="auto"/>
            <w:bottom w:val="none" w:sz="0" w:space="0" w:color="auto"/>
            <w:right w:val="none" w:sz="0" w:space="0" w:color="auto"/>
          </w:divBdr>
          <w:divsChild>
            <w:div w:id="1904217269">
              <w:marLeft w:val="0"/>
              <w:marRight w:val="0"/>
              <w:marTop w:val="0"/>
              <w:marBottom w:val="0"/>
              <w:divBdr>
                <w:top w:val="none" w:sz="0" w:space="0" w:color="auto"/>
                <w:left w:val="none" w:sz="0" w:space="0" w:color="auto"/>
                <w:bottom w:val="none" w:sz="0" w:space="0" w:color="auto"/>
                <w:right w:val="none" w:sz="0" w:space="0" w:color="auto"/>
              </w:divBdr>
            </w:div>
            <w:div w:id="189346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3561432">
      <w:bodyDiv w:val="1"/>
      <w:marLeft w:val="0"/>
      <w:marRight w:val="0"/>
      <w:marTop w:val="0"/>
      <w:marBottom w:val="0"/>
      <w:divBdr>
        <w:top w:val="none" w:sz="0" w:space="0" w:color="auto"/>
        <w:left w:val="none" w:sz="0" w:space="0" w:color="auto"/>
        <w:bottom w:val="none" w:sz="0" w:space="0" w:color="auto"/>
        <w:right w:val="none" w:sz="0" w:space="0" w:color="auto"/>
      </w:divBdr>
    </w:div>
    <w:div w:id="2015186422">
      <w:bodyDiv w:val="1"/>
      <w:marLeft w:val="0"/>
      <w:marRight w:val="0"/>
      <w:marTop w:val="0"/>
      <w:marBottom w:val="0"/>
      <w:divBdr>
        <w:top w:val="none" w:sz="0" w:space="0" w:color="auto"/>
        <w:left w:val="none" w:sz="0" w:space="0" w:color="auto"/>
        <w:bottom w:val="none" w:sz="0" w:space="0" w:color="auto"/>
        <w:right w:val="none" w:sz="0" w:space="0" w:color="auto"/>
      </w:divBdr>
      <w:divsChild>
        <w:div w:id="1245216217">
          <w:marLeft w:val="0"/>
          <w:marRight w:val="0"/>
          <w:marTop w:val="0"/>
          <w:marBottom w:val="0"/>
          <w:divBdr>
            <w:top w:val="none" w:sz="0" w:space="0" w:color="auto"/>
            <w:left w:val="none" w:sz="0" w:space="0" w:color="auto"/>
            <w:bottom w:val="none" w:sz="0" w:space="0" w:color="auto"/>
            <w:right w:val="none" w:sz="0" w:space="0" w:color="auto"/>
          </w:divBdr>
        </w:div>
        <w:div w:id="380255419">
          <w:marLeft w:val="0"/>
          <w:marRight w:val="0"/>
          <w:marTop w:val="0"/>
          <w:marBottom w:val="225"/>
          <w:divBdr>
            <w:top w:val="none" w:sz="0" w:space="0" w:color="auto"/>
            <w:left w:val="none" w:sz="0" w:space="0" w:color="auto"/>
            <w:bottom w:val="none" w:sz="0" w:space="0" w:color="auto"/>
            <w:right w:val="none" w:sz="0" w:space="0" w:color="auto"/>
          </w:divBdr>
        </w:div>
      </w:divsChild>
    </w:div>
    <w:div w:id="2018995443">
      <w:bodyDiv w:val="1"/>
      <w:marLeft w:val="0"/>
      <w:marRight w:val="0"/>
      <w:marTop w:val="0"/>
      <w:marBottom w:val="0"/>
      <w:divBdr>
        <w:top w:val="none" w:sz="0" w:space="0" w:color="auto"/>
        <w:left w:val="none" w:sz="0" w:space="0" w:color="auto"/>
        <w:bottom w:val="none" w:sz="0" w:space="0" w:color="auto"/>
        <w:right w:val="none" w:sz="0" w:space="0" w:color="auto"/>
      </w:divBdr>
    </w:div>
    <w:div w:id="2022582728">
      <w:bodyDiv w:val="1"/>
      <w:marLeft w:val="0"/>
      <w:marRight w:val="0"/>
      <w:marTop w:val="0"/>
      <w:marBottom w:val="0"/>
      <w:divBdr>
        <w:top w:val="none" w:sz="0" w:space="0" w:color="auto"/>
        <w:left w:val="none" w:sz="0" w:space="0" w:color="auto"/>
        <w:bottom w:val="none" w:sz="0" w:space="0" w:color="auto"/>
        <w:right w:val="none" w:sz="0" w:space="0" w:color="auto"/>
      </w:divBdr>
      <w:divsChild>
        <w:div w:id="696585546">
          <w:marLeft w:val="0"/>
          <w:marRight w:val="0"/>
          <w:marTop w:val="0"/>
          <w:marBottom w:val="0"/>
          <w:divBdr>
            <w:top w:val="none" w:sz="0" w:space="0" w:color="auto"/>
            <w:left w:val="none" w:sz="0" w:space="0" w:color="auto"/>
            <w:bottom w:val="none" w:sz="0" w:space="0" w:color="auto"/>
            <w:right w:val="none" w:sz="0" w:space="0" w:color="auto"/>
          </w:divBdr>
        </w:div>
        <w:div w:id="1259634036">
          <w:marLeft w:val="0"/>
          <w:marRight w:val="0"/>
          <w:marTop w:val="0"/>
          <w:marBottom w:val="225"/>
          <w:divBdr>
            <w:top w:val="none" w:sz="0" w:space="0" w:color="auto"/>
            <w:left w:val="none" w:sz="0" w:space="0" w:color="auto"/>
            <w:bottom w:val="none" w:sz="0" w:space="0" w:color="auto"/>
            <w:right w:val="none" w:sz="0" w:space="0" w:color="auto"/>
          </w:divBdr>
        </w:div>
      </w:divsChild>
    </w:div>
    <w:div w:id="2068606386">
      <w:bodyDiv w:val="1"/>
      <w:marLeft w:val="0"/>
      <w:marRight w:val="0"/>
      <w:marTop w:val="0"/>
      <w:marBottom w:val="0"/>
      <w:divBdr>
        <w:top w:val="none" w:sz="0" w:space="0" w:color="auto"/>
        <w:left w:val="none" w:sz="0" w:space="0" w:color="auto"/>
        <w:bottom w:val="none" w:sz="0" w:space="0" w:color="auto"/>
        <w:right w:val="none" w:sz="0" w:space="0" w:color="auto"/>
      </w:divBdr>
    </w:div>
    <w:div w:id="2081251329">
      <w:bodyDiv w:val="1"/>
      <w:marLeft w:val="0"/>
      <w:marRight w:val="0"/>
      <w:marTop w:val="0"/>
      <w:marBottom w:val="0"/>
      <w:divBdr>
        <w:top w:val="none" w:sz="0" w:space="0" w:color="auto"/>
        <w:left w:val="none" w:sz="0" w:space="0" w:color="auto"/>
        <w:bottom w:val="none" w:sz="0" w:space="0" w:color="auto"/>
        <w:right w:val="none" w:sz="0" w:space="0" w:color="auto"/>
      </w:divBdr>
      <w:divsChild>
        <w:div w:id="1186136563">
          <w:marLeft w:val="0"/>
          <w:marRight w:val="0"/>
          <w:marTop w:val="0"/>
          <w:marBottom w:val="0"/>
          <w:divBdr>
            <w:top w:val="none" w:sz="0" w:space="0" w:color="auto"/>
            <w:left w:val="none" w:sz="0" w:space="0" w:color="auto"/>
            <w:bottom w:val="none" w:sz="0" w:space="0" w:color="auto"/>
            <w:right w:val="none" w:sz="0" w:space="0" w:color="auto"/>
          </w:divBdr>
        </w:div>
        <w:div w:id="1362362948">
          <w:marLeft w:val="0"/>
          <w:marRight w:val="0"/>
          <w:marTop w:val="0"/>
          <w:marBottom w:val="225"/>
          <w:divBdr>
            <w:top w:val="none" w:sz="0" w:space="0" w:color="auto"/>
            <w:left w:val="none" w:sz="0" w:space="0" w:color="auto"/>
            <w:bottom w:val="none" w:sz="0" w:space="0" w:color="auto"/>
            <w:right w:val="none" w:sz="0" w:space="0" w:color="auto"/>
          </w:divBdr>
        </w:div>
      </w:divsChild>
    </w:div>
    <w:div w:id="2112702678">
      <w:bodyDiv w:val="1"/>
      <w:marLeft w:val="0"/>
      <w:marRight w:val="0"/>
      <w:marTop w:val="0"/>
      <w:marBottom w:val="0"/>
      <w:divBdr>
        <w:top w:val="none" w:sz="0" w:space="0" w:color="auto"/>
        <w:left w:val="none" w:sz="0" w:space="0" w:color="auto"/>
        <w:bottom w:val="none" w:sz="0" w:space="0" w:color="auto"/>
        <w:right w:val="none" w:sz="0" w:space="0" w:color="auto"/>
      </w:divBdr>
      <w:divsChild>
        <w:div w:id="875848965">
          <w:marLeft w:val="0"/>
          <w:marRight w:val="0"/>
          <w:marTop w:val="0"/>
          <w:marBottom w:val="0"/>
          <w:divBdr>
            <w:top w:val="none" w:sz="0" w:space="0" w:color="auto"/>
            <w:left w:val="none" w:sz="0" w:space="0" w:color="auto"/>
            <w:bottom w:val="none" w:sz="0" w:space="0" w:color="auto"/>
            <w:right w:val="none" w:sz="0" w:space="0" w:color="auto"/>
          </w:divBdr>
        </w:div>
        <w:div w:id="181748404">
          <w:marLeft w:val="0"/>
          <w:marRight w:val="0"/>
          <w:marTop w:val="0"/>
          <w:marBottom w:val="225"/>
          <w:divBdr>
            <w:top w:val="none" w:sz="0" w:space="0" w:color="auto"/>
            <w:left w:val="none" w:sz="0" w:space="0" w:color="auto"/>
            <w:bottom w:val="none" w:sz="0" w:space="0" w:color="auto"/>
            <w:right w:val="none" w:sz="0" w:space="0" w:color="auto"/>
          </w:divBdr>
        </w:div>
      </w:divsChild>
    </w:div>
    <w:div w:id="2124182033">
      <w:bodyDiv w:val="1"/>
      <w:marLeft w:val="0"/>
      <w:marRight w:val="0"/>
      <w:marTop w:val="0"/>
      <w:marBottom w:val="0"/>
      <w:divBdr>
        <w:top w:val="none" w:sz="0" w:space="0" w:color="auto"/>
        <w:left w:val="none" w:sz="0" w:space="0" w:color="auto"/>
        <w:bottom w:val="none" w:sz="0" w:space="0" w:color="auto"/>
        <w:right w:val="none" w:sz="0" w:space="0" w:color="auto"/>
      </w:divBdr>
      <w:divsChild>
        <w:div w:id="1045301215">
          <w:marLeft w:val="0"/>
          <w:marRight w:val="0"/>
          <w:marTop w:val="150"/>
          <w:marBottom w:val="0"/>
          <w:divBdr>
            <w:top w:val="none" w:sz="0" w:space="0" w:color="auto"/>
            <w:left w:val="none" w:sz="0" w:space="0" w:color="auto"/>
            <w:bottom w:val="none" w:sz="0" w:space="0" w:color="auto"/>
            <w:right w:val="none" w:sz="0" w:space="0" w:color="auto"/>
          </w:divBdr>
          <w:divsChild>
            <w:div w:id="180123988">
              <w:marLeft w:val="0"/>
              <w:marRight w:val="0"/>
              <w:marTop w:val="0"/>
              <w:marBottom w:val="0"/>
              <w:divBdr>
                <w:top w:val="none" w:sz="0" w:space="0" w:color="auto"/>
                <w:left w:val="none" w:sz="0" w:space="0" w:color="auto"/>
                <w:bottom w:val="none" w:sz="0" w:space="0" w:color="auto"/>
                <w:right w:val="none" w:sz="0" w:space="0" w:color="auto"/>
              </w:divBdr>
            </w:div>
            <w:div w:id="987131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andreamenard.com/media.html" TargetMode="External"/><Relationship Id="rId47" Type="http://schemas.openxmlformats.org/officeDocument/2006/relationships/hyperlink" Target="http://www.johnarcandfiddlefest.com/" TargetMode="External"/><Relationship Id="rId48" Type="http://schemas.openxmlformats.org/officeDocument/2006/relationships/hyperlink" Target="http://backtobatoche.org/" TargetMode="External"/><Relationship Id="rId49" Type="http://schemas.openxmlformats.org/officeDocument/2006/relationships/footer" Target="footer1.xml"/><Relationship Id="rId20" Type="http://schemas.openxmlformats.org/officeDocument/2006/relationships/hyperlink" Target="http://www.curriculum.gov.sk.ca/index.jsp?view=indicators&amp;lang=en&amp;subj=arts_education&amp;level=1&amp;outcome=2.2" TargetMode="External"/><Relationship Id="rId21" Type="http://schemas.openxmlformats.org/officeDocument/2006/relationships/hyperlink" Target="http://www.curriculum.gov.sk.ca/index.jsp?view=indicators&amp;lang=en&amp;subj=arts_education&amp;level=1&amp;outcome=3.2" TargetMode="External"/><Relationship Id="rId22" Type="http://schemas.openxmlformats.org/officeDocument/2006/relationships/hyperlink" Target="http://www.curriculum.gov.sk.ca/index.jsp?view=indicators&amp;lang=en&amp;subj=arts_education&amp;level=2&amp;outcome=1.1" TargetMode="External"/><Relationship Id="rId23" Type="http://schemas.openxmlformats.org/officeDocument/2006/relationships/hyperlink" Target="http://www.curriculum.gov.sk.ca/index.jsp?view=indicators&amp;lang=en&amp;subj=arts_education&amp;level=2&amp;outcome=1.2" TargetMode="External"/><Relationship Id="rId24" Type="http://schemas.openxmlformats.org/officeDocument/2006/relationships/hyperlink" Target="http://www.curriculum.gov.sk.ca/index.jsp?view=indicators&amp;lang=en&amp;subj=arts_education&amp;level=2&amp;outcome=2.1" TargetMode="External"/><Relationship Id="rId25" Type="http://schemas.openxmlformats.org/officeDocument/2006/relationships/hyperlink" Target="http://www.curriculum.gov.sk.ca/index.jsp?view=indicators&amp;lang=en&amp;subj=arts_education&amp;level=2&amp;outcome=3.2" TargetMode="External"/><Relationship Id="rId26" Type="http://schemas.openxmlformats.org/officeDocument/2006/relationships/image" Target="media/image2.png"/><Relationship Id="rId27" Type="http://schemas.openxmlformats.org/officeDocument/2006/relationships/hyperlink" Target="http://www.metismuseum.ca/resource.php/13827" TargetMode="External"/><Relationship Id="rId28" Type="http://schemas.openxmlformats.org/officeDocument/2006/relationships/hyperlink" Target="https://gdins.org/shop-gdi/" TargetMode="External"/><Relationship Id="rId29" Type="http://schemas.openxmlformats.org/officeDocument/2006/relationships/hyperlink" Target="http://www.metismuseum.ca/browse/index.php/208" TargetMode="Externa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metismuseum.ca/browse/index.php/208" TargetMode="External"/><Relationship Id="rId31" Type="http://schemas.openxmlformats.org/officeDocument/2006/relationships/hyperlink" Target="http://www.metismuseum.ca/browse/index.php/208" TargetMode="External"/><Relationship Id="rId32" Type="http://schemas.openxmlformats.org/officeDocument/2006/relationships/hyperlink" Target="https://gdins.org/product/steps-in-time-ii-metis-dance-instruction/" TargetMode="External"/><Relationship Id="rId9" Type="http://schemas.openxmlformats.org/officeDocument/2006/relationships/image" Target="media/image1.tif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3.jpeg"/><Relationship Id="rId34" Type="http://schemas.openxmlformats.org/officeDocument/2006/relationships/hyperlink" Target="http://www.metismuseum.ca/resource.php/13827" TargetMode="External"/><Relationship Id="rId35" Type="http://schemas.openxmlformats.org/officeDocument/2006/relationships/hyperlink" Target="https://gdins.org/product/taanishi-books/" TargetMode="External"/><Relationship Id="rId36" Type="http://schemas.openxmlformats.org/officeDocument/2006/relationships/hyperlink" Target="http://canada.turtleislandvoices.com/" TargetMode="External"/><Relationship Id="rId10" Type="http://schemas.openxmlformats.org/officeDocument/2006/relationships/hyperlink" Target="http://www.curriculum.gov.sk.ca/index.jsp?view=indicators&amp;lang=en&amp;subj=arts_education&amp;level=1&amp;outcome=1.1" TargetMode="External"/><Relationship Id="rId11" Type="http://schemas.openxmlformats.org/officeDocument/2006/relationships/hyperlink" Target="http://www.curriculum.gov.sk.ca/index.jsp?view=indicators&amp;lang=en&amp;subj=arts_education&amp;level=1&amp;outcome=1.2" TargetMode="External"/><Relationship Id="rId12" Type="http://schemas.openxmlformats.org/officeDocument/2006/relationships/hyperlink" Target="http://www.curriculum.gov.sk.ca/index.jsp?view=indicators&amp;lang=en&amp;subj=arts_education&amp;level=1&amp;outcome=2.2" TargetMode="External"/><Relationship Id="rId13" Type="http://schemas.openxmlformats.org/officeDocument/2006/relationships/hyperlink" Target="http://www.curriculum.gov.sk.ca/index.jsp?view=indicators&amp;lang=en&amp;subj=arts_education&amp;level=1&amp;outcome=3.2" TargetMode="External"/><Relationship Id="rId14" Type="http://schemas.openxmlformats.org/officeDocument/2006/relationships/hyperlink" Target="http://www.curriculum.gov.sk.ca/index.jsp?view=indicators&amp;lang=en&amp;subj=arts_education&amp;level=2&amp;outcome=1.1" TargetMode="External"/><Relationship Id="rId15" Type="http://schemas.openxmlformats.org/officeDocument/2006/relationships/hyperlink" Target="http://www.curriculum.gov.sk.ca/index.jsp?view=indicators&amp;lang=en&amp;subj=arts_education&amp;level=2&amp;outcome=1.2" TargetMode="External"/><Relationship Id="rId16" Type="http://schemas.openxmlformats.org/officeDocument/2006/relationships/hyperlink" Target="http://www.curriculum.gov.sk.ca/index.jsp?view=indicators&amp;lang=en&amp;subj=arts_education&amp;level=2&amp;outcome=2.1" TargetMode="External"/><Relationship Id="rId17" Type="http://schemas.openxmlformats.org/officeDocument/2006/relationships/hyperlink" Target="http://www.curriculum.gov.sk.ca/index.jsp?view=indicators&amp;lang=en&amp;subj=arts_education&amp;level=2&amp;outcome=3.2" TargetMode="External"/><Relationship Id="rId18" Type="http://schemas.openxmlformats.org/officeDocument/2006/relationships/hyperlink" Target="http://www.curriculum.gov.sk.ca/index.jsp?view=indicators&amp;lang=en&amp;subj=arts_education&amp;level=1&amp;outcome=1.1" TargetMode="External"/><Relationship Id="rId19" Type="http://schemas.openxmlformats.org/officeDocument/2006/relationships/hyperlink" Target="http://www.curriculum.gov.sk.ca/index.jsp?view=indicators&amp;lang=en&amp;subj=arts_education&amp;level=1&amp;outcome=1.2" TargetMode="External"/><Relationship Id="rId37" Type="http://schemas.openxmlformats.org/officeDocument/2006/relationships/image" Target="media/image4.jpeg"/><Relationship Id="rId38" Type="http://schemas.openxmlformats.org/officeDocument/2006/relationships/hyperlink" Target="http://www.metismuseum.ca/resource.php/02316" TargetMode="External"/><Relationship Id="rId39" Type="http://schemas.openxmlformats.org/officeDocument/2006/relationships/hyperlink" Target="https://gdins.org/product/metis-legacy-ii-michif-culture-heritage-and-folkways/" TargetMode="External"/><Relationship Id="rId40" Type="http://schemas.openxmlformats.org/officeDocument/2006/relationships/hyperlink" Target="https://www.youtube.com/watch?v=pcgq5x57cFs" TargetMode="External"/><Relationship Id="rId41" Type="http://schemas.openxmlformats.org/officeDocument/2006/relationships/hyperlink" Target="https://www.youtube.com/watch?v=aEjdgudnlDo" TargetMode="External"/><Relationship Id="rId42" Type="http://schemas.openxmlformats.org/officeDocument/2006/relationships/hyperlink" Target="https://www.youtube.com/watch?v=1XsrUYNPDks" TargetMode="External"/><Relationship Id="rId43" Type="http://schemas.openxmlformats.org/officeDocument/2006/relationships/hyperlink" Target="http://www.sierranoble.com/" TargetMode="External"/><Relationship Id="rId44" Type="http://schemas.openxmlformats.org/officeDocument/2006/relationships/hyperlink" Target="http://www.donnyparenteau.com/" TargetMode="External"/><Relationship Id="rId45" Type="http://schemas.openxmlformats.org/officeDocument/2006/relationships/hyperlink" Target="http://www.leahdor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14C2-0E13-4D45-93E0-31CEA423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2154</Words>
  <Characters>12281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Cline</dc:creator>
  <cp:keywords/>
  <dc:description/>
  <cp:lastModifiedBy>Heather Cline</cp:lastModifiedBy>
  <cp:revision>6</cp:revision>
  <cp:lastPrinted>2016-08-31T20:17:00Z</cp:lastPrinted>
  <dcterms:created xsi:type="dcterms:W3CDTF">2016-10-24T21:02:00Z</dcterms:created>
  <dcterms:modified xsi:type="dcterms:W3CDTF">2016-11-02T15:42:00Z</dcterms:modified>
</cp:coreProperties>
</file>