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59C5D" w14:textId="01DCF297" w:rsidR="007545D1" w:rsidRDefault="00940205" w:rsidP="007545D1">
      <w:pPr>
        <w:pStyle w:val="Normal1"/>
        <w:rPr>
          <w:rFonts w:ascii="Arial" w:eastAsia="Times New Roman" w:hAnsi="Arial" w:cs="Arial"/>
          <w:color w:val="202020"/>
          <w:spacing w:val="-11"/>
        </w:rPr>
      </w:pPr>
      <w:r>
        <w:rPr>
          <w:noProof/>
        </w:rPr>
        <mc:AlternateContent>
          <mc:Choice Requires="wps">
            <w:drawing>
              <wp:anchor distT="0" distB="0" distL="114300" distR="114300" simplePos="0" relativeHeight="251658240" behindDoc="1" locked="0" layoutInCell="1" hidden="0" allowOverlap="1" wp14:anchorId="4DF97A28" wp14:editId="15A6D9E2">
                <wp:simplePos x="0" y="0"/>
                <wp:positionH relativeFrom="margin">
                  <wp:posOffset>4138893</wp:posOffset>
                </wp:positionH>
                <wp:positionV relativeFrom="paragraph">
                  <wp:posOffset>1270</wp:posOffset>
                </wp:positionV>
                <wp:extent cx="2279015" cy="1150620"/>
                <wp:effectExtent l="0" t="0" r="32385" b="1778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279015" cy="1150620"/>
                        </a:xfrm>
                        <a:prstGeom prst="rect">
                          <a:avLst/>
                        </a:prstGeom>
                        <a:noFill/>
                        <a:ln w="9525" cap="flat" cmpd="sng">
                          <a:solidFill>
                            <a:srgbClr val="000000"/>
                          </a:solidFill>
                          <a:prstDash val="dash"/>
                          <a:round/>
                          <a:headEnd type="none" w="med" len="med"/>
                          <a:tailEnd type="none" w="med" len="med"/>
                        </a:ln>
                      </wps:spPr>
                      <wps:txbx>
                        <w:txbxContent>
                          <w:p w14:paraId="4419677F" w14:textId="35035D05" w:rsidR="00A46624" w:rsidRPr="00940205" w:rsidRDefault="00A46624" w:rsidP="00097902">
                            <w:pPr>
                              <w:pStyle w:val="Normal1"/>
                              <w:ind w:right="622"/>
                              <w:textDirection w:val="btLr"/>
                            </w:pPr>
                            <w:r w:rsidRPr="00534D43">
                              <w:rPr>
                                <w:rFonts w:ascii="Arial" w:eastAsia="Arial" w:hAnsi="Arial" w:cs="Arial"/>
                                <w:b/>
                              </w:rPr>
                              <w:t>Strand</w:t>
                            </w:r>
                            <w:r w:rsidRPr="00940205">
                              <w:rPr>
                                <w:rFonts w:ascii="Arial" w:eastAsia="Arial" w:hAnsi="Arial" w:cs="Arial"/>
                              </w:rPr>
                              <w:t xml:space="preserve">: </w:t>
                            </w:r>
                            <w:r w:rsidR="00FE632A">
                              <w:rPr>
                                <w:rFonts w:ascii="Arial" w:eastAsia="Arial" w:hAnsi="Arial" w:cs="Arial"/>
                              </w:rPr>
                              <w:t>Visual</w:t>
                            </w:r>
                          </w:p>
                          <w:p w14:paraId="1DA4433D" w14:textId="77777777" w:rsidR="00A46624" w:rsidRPr="00C302C6" w:rsidRDefault="00A46624">
                            <w:pPr>
                              <w:pStyle w:val="Normal1"/>
                              <w:textDirection w:val="btLr"/>
                              <w:rPr>
                                <w:sz w:val="16"/>
                                <w:szCs w:val="16"/>
                              </w:rPr>
                            </w:pPr>
                          </w:p>
                          <w:p w14:paraId="41B4354E" w14:textId="3CE13E78"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sidR="008D7B65">
                              <w:rPr>
                                <w:rFonts w:ascii="Arial" w:eastAsia="Arial" w:hAnsi="Arial" w:cs="Arial"/>
                              </w:rPr>
                              <w:t xml:space="preserve">3 </w:t>
                            </w:r>
                            <w:r w:rsidR="007545D1">
                              <w:rPr>
                                <w:rFonts w:ascii="Arial" w:eastAsia="Arial" w:hAnsi="Arial" w:cs="Arial"/>
                              </w:rPr>
                              <w:t xml:space="preserve">&amp; </w:t>
                            </w:r>
                            <w:r w:rsidR="008D7B65">
                              <w:rPr>
                                <w:rFonts w:ascii="Arial" w:eastAsia="Arial" w:hAnsi="Arial" w:cs="Arial"/>
                              </w:rPr>
                              <w:t>4</w:t>
                            </w:r>
                            <w:bookmarkStart w:id="0" w:name="_GoBack"/>
                            <w:bookmarkEnd w:id="0"/>
                          </w:p>
                          <w:p w14:paraId="396DC961" w14:textId="77777777" w:rsidR="00A46624" w:rsidRPr="00C302C6" w:rsidRDefault="00A46624">
                            <w:pPr>
                              <w:pStyle w:val="Normal1"/>
                              <w:textDirection w:val="btLr"/>
                              <w:rPr>
                                <w:sz w:val="16"/>
                                <w:szCs w:val="16"/>
                              </w:rPr>
                            </w:pPr>
                          </w:p>
                          <w:p w14:paraId="0ABA5B22" w14:textId="77777777" w:rsidR="00097902" w:rsidRDefault="00A46624" w:rsidP="00940205">
                            <w:pPr>
                              <w:pStyle w:val="Normal1"/>
                              <w:ind w:left="1440" w:hanging="1440"/>
                              <w:textDirection w:val="btLr"/>
                              <w:rPr>
                                <w:rFonts w:ascii="Arial" w:eastAsia="Arial" w:hAnsi="Arial" w:cs="Arial"/>
                              </w:rPr>
                            </w:pPr>
                            <w:r w:rsidRPr="00534D43">
                              <w:rPr>
                                <w:rFonts w:ascii="Arial" w:eastAsia="Arial" w:hAnsi="Arial" w:cs="Arial"/>
                                <w:b/>
                              </w:rPr>
                              <w:t>Content</w:t>
                            </w:r>
                            <w:r w:rsidRPr="00940205">
                              <w:rPr>
                                <w:rFonts w:ascii="Arial" w:eastAsia="Arial" w:hAnsi="Arial" w:cs="Arial"/>
                              </w:rPr>
                              <w:t xml:space="preserve">: 45 minute broadcast </w:t>
                            </w:r>
                          </w:p>
                          <w:p w14:paraId="43D35220" w14:textId="7D3FB1EC" w:rsidR="00A46624" w:rsidRPr="00940205" w:rsidRDefault="00097902" w:rsidP="00097902">
                            <w:pPr>
                              <w:pStyle w:val="Normal1"/>
                              <w:ind w:left="1440" w:hanging="720"/>
                              <w:textDirection w:val="btLr"/>
                            </w:pPr>
                            <w:r>
                              <w:rPr>
                                <w:rFonts w:ascii="Arial" w:eastAsia="Arial" w:hAnsi="Arial" w:cs="Arial"/>
                                <w:b/>
                              </w:rPr>
                              <w:t xml:space="preserve">     </w:t>
                            </w:r>
                            <w:r w:rsidR="00A46624" w:rsidRPr="00940205">
                              <w:rPr>
                                <w:rFonts w:ascii="Arial" w:eastAsia="Arial" w:hAnsi="Arial" w:cs="Arial"/>
                              </w:rPr>
                              <w:t>+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F97A28" id="Rectangle 3" o:spid="_x0000_s1026" style="position:absolute;margin-left:325.9pt;margin-top:.1pt;width:179.45pt;height:9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" filled="f">
                <v:stroke dashstyle="dash" joinstyle="round"/>
                <v:textbox inset="91425emu,45700emu,91425emu,45700emu">
                  <w:txbxContent>
                    <w:p w14:paraId="4419677F" w14:textId="35035D05" w:rsidR="00A46624" w:rsidRPr="00940205" w:rsidRDefault="00A46624" w:rsidP="00097902">
                      <w:pPr>
                        <w:pStyle w:val="Normal1"/>
                        <w:ind w:right="622"/>
                        <w:textDirection w:val="btLr"/>
                      </w:pPr>
                      <w:r w:rsidRPr="00534D43">
                        <w:rPr>
                          <w:rFonts w:ascii="Arial" w:eastAsia="Arial" w:hAnsi="Arial" w:cs="Arial"/>
                          <w:b/>
                        </w:rPr>
                        <w:t>Strand</w:t>
                      </w:r>
                      <w:r w:rsidRPr="00940205">
                        <w:rPr>
                          <w:rFonts w:ascii="Arial" w:eastAsia="Arial" w:hAnsi="Arial" w:cs="Arial"/>
                        </w:rPr>
                        <w:t xml:space="preserve">: </w:t>
                      </w:r>
                      <w:r w:rsidR="00FE632A">
                        <w:rPr>
                          <w:rFonts w:ascii="Arial" w:eastAsia="Arial" w:hAnsi="Arial" w:cs="Arial"/>
                        </w:rPr>
                        <w:t>Visual</w:t>
                      </w:r>
                    </w:p>
                    <w:p w14:paraId="1DA4433D" w14:textId="77777777" w:rsidR="00A46624" w:rsidRPr="00C302C6" w:rsidRDefault="00A46624">
                      <w:pPr>
                        <w:pStyle w:val="Normal1"/>
                        <w:textDirection w:val="btLr"/>
                        <w:rPr>
                          <w:sz w:val="16"/>
                          <w:szCs w:val="16"/>
                        </w:rPr>
                      </w:pPr>
                    </w:p>
                    <w:p w14:paraId="41B4354E" w14:textId="3CE13E78"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sidR="008D7B65">
                        <w:rPr>
                          <w:rFonts w:ascii="Arial" w:eastAsia="Arial" w:hAnsi="Arial" w:cs="Arial"/>
                        </w:rPr>
                        <w:t xml:space="preserve">3 </w:t>
                      </w:r>
                      <w:r w:rsidR="007545D1">
                        <w:rPr>
                          <w:rFonts w:ascii="Arial" w:eastAsia="Arial" w:hAnsi="Arial" w:cs="Arial"/>
                        </w:rPr>
                        <w:t xml:space="preserve">&amp; </w:t>
                      </w:r>
                      <w:r w:rsidR="008D7B65">
                        <w:rPr>
                          <w:rFonts w:ascii="Arial" w:eastAsia="Arial" w:hAnsi="Arial" w:cs="Arial"/>
                        </w:rPr>
                        <w:t>4</w:t>
                      </w:r>
                      <w:bookmarkStart w:id="1" w:name="_GoBack"/>
                      <w:bookmarkEnd w:id="1"/>
                    </w:p>
                    <w:p w14:paraId="396DC961" w14:textId="77777777" w:rsidR="00A46624" w:rsidRPr="00C302C6" w:rsidRDefault="00A46624">
                      <w:pPr>
                        <w:pStyle w:val="Normal1"/>
                        <w:textDirection w:val="btLr"/>
                        <w:rPr>
                          <w:sz w:val="16"/>
                          <w:szCs w:val="16"/>
                        </w:rPr>
                      </w:pPr>
                    </w:p>
                    <w:p w14:paraId="0ABA5B22" w14:textId="77777777" w:rsidR="00097902" w:rsidRDefault="00A46624" w:rsidP="00940205">
                      <w:pPr>
                        <w:pStyle w:val="Normal1"/>
                        <w:ind w:left="1440" w:hanging="1440"/>
                        <w:textDirection w:val="btLr"/>
                        <w:rPr>
                          <w:rFonts w:ascii="Arial" w:eastAsia="Arial" w:hAnsi="Arial" w:cs="Arial"/>
                        </w:rPr>
                      </w:pPr>
                      <w:r w:rsidRPr="00534D43">
                        <w:rPr>
                          <w:rFonts w:ascii="Arial" w:eastAsia="Arial" w:hAnsi="Arial" w:cs="Arial"/>
                          <w:b/>
                        </w:rPr>
                        <w:t>Content</w:t>
                      </w:r>
                      <w:r w:rsidRPr="00940205">
                        <w:rPr>
                          <w:rFonts w:ascii="Arial" w:eastAsia="Arial" w:hAnsi="Arial" w:cs="Arial"/>
                        </w:rPr>
                        <w:t xml:space="preserve">: 45 minute broadcast </w:t>
                      </w:r>
                    </w:p>
                    <w:p w14:paraId="43D35220" w14:textId="7D3FB1EC" w:rsidR="00A46624" w:rsidRPr="00940205" w:rsidRDefault="00097902" w:rsidP="00097902">
                      <w:pPr>
                        <w:pStyle w:val="Normal1"/>
                        <w:ind w:left="1440" w:hanging="720"/>
                        <w:textDirection w:val="btLr"/>
                      </w:pPr>
                      <w:r>
                        <w:rPr>
                          <w:rFonts w:ascii="Arial" w:eastAsia="Arial" w:hAnsi="Arial" w:cs="Arial"/>
                          <w:b/>
                        </w:rPr>
                        <w:t xml:space="preserve">     </w:t>
                      </w:r>
                      <w:r w:rsidR="00A46624" w:rsidRPr="00940205">
                        <w:rPr>
                          <w:rFonts w:ascii="Arial" w:eastAsia="Arial" w:hAnsi="Arial" w:cs="Arial"/>
                        </w:rPr>
                        <w:t>+ hands-on activity</w:t>
                      </w:r>
                    </w:p>
                  </w:txbxContent>
                </v:textbox>
                <w10:wrap type="square" anchorx="margin"/>
              </v:rect>
            </w:pict>
          </mc:Fallback>
        </mc:AlternateContent>
      </w:r>
      <w:r w:rsidR="00CE13AC">
        <w:rPr>
          <w:noProof/>
        </w:rPr>
        <w:drawing>
          <wp:inline distT="0" distB="0" distL="0" distR="0" wp14:anchorId="2A32D8FB" wp14:editId="59812711">
            <wp:extent cx="4016973" cy="628005"/>
            <wp:effectExtent l="0" t="0" r="0" b="762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109103" cy="642408"/>
                    </a:xfrm>
                    <a:prstGeom prst="rect">
                      <a:avLst/>
                    </a:prstGeom>
                    <a:ln/>
                  </pic:spPr>
                </pic:pic>
              </a:graphicData>
            </a:graphic>
          </wp:inline>
        </w:drawing>
      </w:r>
    </w:p>
    <w:p w14:paraId="56D4FE61" w14:textId="07B15B19" w:rsidR="00837EC2" w:rsidRPr="004120D5" w:rsidRDefault="00097902" w:rsidP="004120D5">
      <w:pPr>
        <w:spacing w:before="240" w:after="96" w:line="600" w:lineRule="atLeast"/>
        <w:outlineLvl w:val="0"/>
        <w:rPr>
          <w:rFonts w:ascii="Arial" w:eastAsia="Times New Roman" w:hAnsi="Arial" w:cs="Arial"/>
          <w:b/>
          <w:bCs/>
          <w:color w:val="202020"/>
          <w:spacing w:val="-11"/>
          <w:kern w:val="36"/>
          <w:sz w:val="52"/>
          <w:szCs w:val="52"/>
        </w:rPr>
      </w:pPr>
      <w:r>
        <w:rPr>
          <w:rFonts w:ascii="Arial" w:eastAsia="Times New Roman" w:hAnsi="Arial" w:cs="Arial"/>
          <w:b/>
          <w:bCs/>
          <w:color w:val="202020"/>
          <w:spacing w:val="-11"/>
          <w:kern w:val="36"/>
          <w:sz w:val="52"/>
          <w:szCs w:val="52"/>
        </w:rPr>
        <w:t xml:space="preserve"> </w:t>
      </w:r>
      <w:r w:rsidR="007A7B2A">
        <w:rPr>
          <w:rFonts w:ascii="Arial" w:eastAsia="Times New Roman" w:hAnsi="Arial" w:cs="Arial"/>
          <w:b/>
          <w:bCs/>
          <w:color w:val="202020"/>
          <w:spacing w:val="-11"/>
          <w:kern w:val="36"/>
          <w:sz w:val="52"/>
          <w:szCs w:val="52"/>
        </w:rPr>
        <w:t>Roll with I</w:t>
      </w:r>
      <w:r w:rsidR="00FE632A" w:rsidRPr="00097902">
        <w:rPr>
          <w:rFonts w:ascii="Arial" w:eastAsia="Times New Roman" w:hAnsi="Arial" w:cs="Arial"/>
          <w:b/>
          <w:bCs/>
          <w:color w:val="202020"/>
          <w:spacing w:val="-11"/>
          <w:kern w:val="36"/>
          <w:sz w:val="52"/>
          <w:szCs w:val="52"/>
        </w:rPr>
        <w:t xml:space="preserve">t, ft. Laura Hale </w:t>
      </w:r>
      <w:r w:rsidR="007545D1" w:rsidRPr="00097902">
        <w:rPr>
          <w:rFonts w:ascii="Arial" w:eastAsia="Times New Roman" w:hAnsi="Arial" w:cs="Arial"/>
          <w:b/>
          <w:color w:val="202020"/>
          <w:spacing w:val="-11"/>
          <w:sz w:val="52"/>
          <w:szCs w:val="52"/>
        </w:rPr>
        <w:t xml:space="preserve"> </w:t>
      </w:r>
    </w:p>
    <w:p w14:paraId="2C33BE23" w14:textId="22EBE1CB" w:rsidR="004120D5" w:rsidRPr="004120D5" w:rsidRDefault="004120D5" w:rsidP="004120D5">
      <w:pPr>
        <w:ind w:right="-93"/>
        <w:rPr>
          <w:rFonts w:ascii="Verdana" w:hAnsi="Verdana"/>
          <w:sz w:val="28"/>
          <w:szCs w:val="28"/>
        </w:rPr>
      </w:pPr>
      <w:r>
        <w:rPr>
          <w:rFonts w:asciiTheme="majorHAnsi" w:eastAsia="Times New Roman" w:hAnsiTheme="majorHAnsi" w:cs="Arial"/>
          <w:b/>
          <w:bCs/>
          <w:color w:val="313131"/>
          <w:sz w:val="28"/>
          <w:szCs w:val="28"/>
          <w:u w:val="single"/>
          <w:shd w:val="clear" w:color="auto" w:fill="FFFFFF"/>
        </w:rPr>
        <w:t>Overview</w:t>
      </w:r>
      <w:r w:rsidRPr="004120D5">
        <w:rPr>
          <w:rFonts w:ascii="Verdana" w:hAnsi="Verdana"/>
          <w:sz w:val="28"/>
          <w:szCs w:val="28"/>
        </w:rPr>
        <w:t xml:space="preserve"> </w:t>
      </w:r>
    </w:p>
    <w:p w14:paraId="70704B1B" w14:textId="5811FE42" w:rsidR="00FE632A" w:rsidRPr="00837EC2" w:rsidRDefault="00FE632A" w:rsidP="004120D5">
      <w:pPr>
        <w:ind w:right="-93"/>
        <w:jc w:val="both"/>
        <w:rPr>
          <w:rFonts w:ascii="Verdana" w:hAnsi="Verdana"/>
          <w:sz w:val="22"/>
          <w:szCs w:val="22"/>
        </w:rPr>
      </w:pPr>
      <w:r w:rsidRPr="00837EC2">
        <w:rPr>
          <w:rFonts w:ascii="Verdana" w:hAnsi="Verdana"/>
          <w:sz w:val="22"/>
          <w:szCs w:val="22"/>
        </w:rPr>
        <w:t>A creative exploration into working with paper; create a collective sculptural collage!</w:t>
      </w:r>
    </w:p>
    <w:p w14:paraId="7B21E839" w14:textId="5EE18931" w:rsidR="00837EC2" w:rsidRPr="00837EC2" w:rsidRDefault="00FE632A" w:rsidP="004120D5">
      <w:pPr>
        <w:ind w:right="-234"/>
        <w:jc w:val="both"/>
        <w:rPr>
          <w:rFonts w:ascii="Verdana" w:hAnsi="Verdana"/>
          <w:sz w:val="22"/>
          <w:szCs w:val="22"/>
        </w:rPr>
      </w:pPr>
      <w:r w:rsidRPr="00837EC2">
        <w:rPr>
          <w:rFonts w:ascii="Verdana" w:hAnsi="Verdana"/>
          <w:sz w:val="22"/>
          <w:szCs w:val="22"/>
        </w:rPr>
        <w:t>“Roll with it” is a collaborative project that will include all students contributing to the final artwork. The piece will organically develop and evolve in response to student creation and composition.</w:t>
      </w:r>
      <w:r w:rsidR="00837EC2" w:rsidRPr="00837EC2">
        <w:rPr>
          <w:rFonts w:ascii="Verdana" w:hAnsi="Verdana"/>
          <w:sz w:val="22"/>
          <w:szCs w:val="22"/>
        </w:rPr>
        <w:t xml:space="preserve"> </w:t>
      </w:r>
      <w:r w:rsidRPr="00837EC2">
        <w:rPr>
          <w:rFonts w:ascii="Verdana" w:hAnsi="Verdana"/>
          <w:sz w:val="22"/>
          <w:szCs w:val="22"/>
        </w:rPr>
        <w:t xml:space="preserve">Laura will explore materials and their transformation. </w:t>
      </w:r>
    </w:p>
    <w:p w14:paraId="2D7D0180" w14:textId="36E734CE" w:rsidR="00FE632A" w:rsidRPr="00837EC2" w:rsidRDefault="00FE632A" w:rsidP="004120D5">
      <w:pPr>
        <w:ind w:right="-234"/>
        <w:jc w:val="both"/>
        <w:rPr>
          <w:rFonts w:ascii="Verdana" w:hAnsi="Verdana"/>
          <w:sz w:val="22"/>
          <w:szCs w:val="22"/>
        </w:rPr>
      </w:pPr>
      <w:r w:rsidRPr="00837EC2">
        <w:rPr>
          <w:rFonts w:ascii="Verdana" w:hAnsi="Verdana"/>
          <w:sz w:val="22"/>
          <w:szCs w:val="22"/>
        </w:rPr>
        <w:t xml:space="preserve">Students will consider color, texture, shape, form, and pattern while they develop material techniques. We will cut, combine, layer, and roll variable sizes of (tissue) paper strips into paper tubes that we will then cut into bead-like lengths. </w:t>
      </w:r>
    </w:p>
    <w:p w14:paraId="74B044B8" w14:textId="72DA2C6D" w:rsidR="00FE632A" w:rsidRPr="00837EC2" w:rsidRDefault="00FE632A" w:rsidP="004120D5">
      <w:pPr>
        <w:ind w:right="-93"/>
        <w:jc w:val="both"/>
        <w:rPr>
          <w:rFonts w:ascii="Verdana" w:hAnsi="Verdana"/>
          <w:sz w:val="22"/>
          <w:szCs w:val="22"/>
        </w:rPr>
      </w:pPr>
      <w:r w:rsidRPr="00837EC2">
        <w:rPr>
          <w:rFonts w:ascii="Verdana" w:hAnsi="Verdana"/>
          <w:sz w:val="22"/>
          <w:szCs w:val="22"/>
        </w:rPr>
        <w:t>In the post broadcast activity, students will arrange and glue the rolled paper tubes of various sizes and colors in an upright position onto a substrate or surface (plywood or framed canvas) that will eventually hang on the wall in the school.</w:t>
      </w:r>
    </w:p>
    <w:p w14:paraId="7723F7F9" w14:textId="23F7C1FF" w:rsidR="00FE632A" w:rsidRPr="00902E9D" w:rsidRDefault="00FE632A" w:rsidP="004120D5">
      <w:pPr>
        <w:ind w:right="-93"/>
        <w:jc w:val="both"/>
        <w:rPr>
          <w:rFonts w:ascii="Verdana" w:hAnsi="Verdana"/>
          <w:sz w:val="22"/>
          <w:szCs w:val="22"/>
        </w:rPr>
      </w:pPr>
      <w:r w:rsidRPr="00837EC2">
        <w:rPr>
          <w:rFonts w:ascii="Verdana" w:hAnsi="Verdana"/>
          <w:sz w:val="22"/>
          <w:szCs w:val="22"/>
        </w:rPr>
        <w:t>The numerous irregular sized beads in a variety of colors will sprout up in different directions creating an abstract sculptural paper collage. The final artwork will bring to mind aerial landscape views, satellite imagery, and/or biological and geographical patterns and microscopic cellular formations.</w:t>
      </w:r>
    </w:p>
    <w:p w14:paraId="39ED0AFC" w14:textId="528FD15E" w:rsidR="00FE632A" w:rsidRPr="00902E9D" w:rsidRDefault="00FE632A" w:rsidP="004120D5">
      <w:pPr>
        <w:spacing w:after="100" w:afterAutospacing="1"/>
        <w:ind w:right="-93"/>
        <w:jc w:val="both"/>
        <w:rPr>
          <w:rFonts w:ascii="Verdana" w:hAnsi="Verdana" w:cs="Times New Roman"/>
          <w:color w:val="383838"/>
          <w:sz w:val="22"/>
          <w:szCs w:val="22"/>
        </w:rPr>
      </w:pPr>
      <w:r w:rsidRPr="00902E9D">
        <w:rPr>
          <w:rFonts w:ascii="Verdana" w:hAnsi="Verdana" w:cs="Times New Roman"/>
          <w:color w:val="383838"/>
          <w:sz w:val="22"/>
          <w:szCs w:val="22"/>
        </w:rPr>
        <w:t>The broadcast will include demonstrations by the artist as well as opportunities for students to respond through sharing and practicing in the classroom. See the teacher guides for a follow</w:t>
      </w:r>
      <w:r w:rsidRPr="00837EC2">
        <w:rPr>
          <w:rFonts w:ascii="Verdana" w:hAnsi="Verdana" w:cs="Times New Roman"/>
          <w:color w:val="383838"/>
          <w:sz w:val="22"/>
          <w:szCs w:val="22"/>
        </w:rPr>
        <w:t>-</w:t>
      </w:r>
      <w:r w:rsidRPr="00902E9D">
        <w:rPr>
          <w:rFonts w:ascii="Verdana" w:hAnsi="Verdana" w:cs="Times New Roman"/>
          <w:color w:val="383838"/>
          <w:sz w:val="22"/>
          <w:szCs w:val="22"/>
        </w:rPr>
        <w:t>up classroom activity specific to your gr</w:t>
      </w:r>
      <w:r w:rsidRPr="00837EC2">
        <w:rPr>
          <w:rFonts w:ascii="Verdana" w:hAnsi="Verdana" w:cs="Times New Roman"/>
          <w:color w:val="383838"/>
          <w:sz w:val="22"/>
          <w:szCs w:val="22"/>
        </w:rPr>
        <w:t>ade. The activity can be completed any time</w:t>
      </w:r>
      <w:r w:rsidRPr="00902E9D">
        <w:rPr>
          <w:rFonts w:ascii="Verdana" w:hAnsi="Verdana" w:cs="Times New Roman"/>
          <w:color w:val="383838"/>
          <w:sz w:val="22"/>
          <w:szCs w:val="22"/>
        </w:rPr>
        <w:t xml:space="preserve"> after the broadcast.</w:t>
      </w:r>
    </w:p>
    <w:p w14:paraId="455416FF" w14:textId="77777777" w:rsidR="004120D5" w:rsidRPr="004120D5" w:rsidRDefault="0074739E" w:rsidP="0074739E">
      <w:pPr>
        <w:jc w:val="both"/>
        <w:rPr>
          <w:rFonts w:ascii="Verdana" w:hAnsi="Verdana"/>
          <w:sz w:val="28"/>
          <w:szCs w:val="28"/>
        </w:rPr>
      </w:pPr>
      <w:r w:rsidRPr="004120D5">
        <w:rPr>
          <w:rFonts w:asciiTheme="majorHAnsi" w:eastAsia="Times New Roman" w:hAnsiTheme="majorHAnsi" w:cs="Arial"/>
          <w:b/>
          <w:bCs/>
          <w:color w:val="313131"/>
          <w:sz w:val="28"/>
          <w:szCs w:val="28"/>
          <w:u w:val="single"/>
          <w:shd w:val="clear" w:color="auto" w:fill="FFFFFF"/>
        </w:rPr>
        <w:t>Artist Bio</w:t>
      </w:r>
      <w:r w:rsidR="00837EC2" w:rsidRPr="004120D5">
        <w:rPr>
          <w:rFonts w:ascii="Verdana" w:hAnsi="Verdana"/>
          <w:sz w:val="28"/>
          <w:szCs w:val="28"/>
        </w:rPr>
        <w:t xml:space="preserve"> </w:t>
      </w:r>
    </w:p>
    <w:p w14:paraId="28913BEA" w14:textId="4603197D" w:rsidR="0074739E" w:rsidRPr="00D2221E" w:rsidRDefault="004120D5" w:rsidP="0074739E">
      <w:pPr>
        <w:jc w:val="both"/>
        <w:rPr>
          <w:rFonts w:asciiTheme="majorHAnsi" w:eastAsia="Times New Roman" w:hAnsiTheme="majorHAnsi" w:cs="Arial"/>
          <w:b/>
          <w:bCs/>
          <w:color w:val="313131"/>
          <w:sz w:val="48"/>
          <w:szCs w:val="48"/>
          <w:u w:val="single"/>
          <w:shd w:val="clear" w:color="auto" w:fill="FFFFFF"/>
        </w:rPr>
      </w:pPr>
      <w:r w:rsidRPr="004120D5">
        <w:rPr>
          <w:rFonts w:ascii="Verdana" w:hAnsi="Verdana"/>
          <w:sz w:val="22"/>
          <w:szCs w:val="22"/>
        </w:rPr>
        <w:t>Laura Hale was</w:t>
      </w:r>
      <w:r w:rsidR="00837EC2" w:rsidRPr="004120D5">
        <w:rPr>
          <w:rFonts w:ascii="Verdana" w:hAnsi="Verdana"/>
          <w:sz w:val="22"/>
          <w:szCs w:val="22"/>
        </w:rPr>
        <w:t xml:space="preserve"> born and raised in rural Saskatchewan. She studied visual art, technical theatre production, and industrial design at the University of Regina and Emily Carr University in Vancouver. Her artistic practice is multi-disciplinary incorporating a wide variety of materials and techniques in its development and creation, which </w:t>
      </w:r>
      <w:r w:rsidR="00837EC2" w:rsidRPr="004120D5">
        <w:rPr>
          <w:rFonts w:ascii="Verdana" w:hAnsi="Verdana" w:cs="Arial"/>
          <w:color w:val="262626"/>
          <w:sz w:val="22"/>
          <w:szCs w:val="22"/>
        </w:rPr>
        <w:t>includes temporary site-specific installation and permanent public art along with object making and gallery works.</w:t>
      </w:r>
      <w:r w:rsidR="00837EC2" w:rsidRPr="004120D5">
        <w:rPr>
          <w:rFonts w:ascii="Verdana" w:hAnsi="Verdana"/>
          <w:sz w:val="22"/>
          <w:szCs w:val="22"/>
        </w:rPr>
        <w:t xml:space="preserve"> Laura considers herself </w:t>
      </w:r>
      <w:r w:rsidR="00837EC2" w:rsidRPr="004120D5">
        <w:rPr>
          <w:rFonts w:ascii="Verdana" w:hAnsi="Verdana" w:cs="Arial"/>
          <w:sz w:val="22"/>
          <w:szCs w:val="22"/>
        </w:rPr>
        <w:t xml:space="preserve">a place-based and project-based artist </w:t>
      </w:r>
      <w:r w:rsidR="00837EC2" w:rsidRPr="004120D5">
        <w:rPr>
          <w:rFonts w:ascii="Verdana" w:hAnsi="Verdana" w:cs="Arial"/>
          <w:color w:val="262626"/>
          <w:sz w:val="22"/>
          <w:szCs w:val="22"/>
        </w:rPr>
        <w:t>communicating and sharing her ideas through installation art, site-specific art, and intervention art realized through specific projects, community collaborations, residencies and responding to requests for proposals. Her</w:t>
      </w:r>
      <w:r w:rsidR="00837EC2" w:rsidRPr="004120D5">
        <w:rPr>
          <w:rFonts w:ascii="Verdana" w:hAnsi="Verdana" w:cs="Arial"/>
          <w:sz w:val="22"/>
          <w:szCs w:val="22"/>
        </w:rPr>
        <w:t xml:space="preserve"> work is often temporary installation, or ephemeral, or created for a specific project or community collaboration.</w:t>
      </w:r>
      <w:r w:rsidR="00837EC2" w:rsidRPr="004120D5">
        <w:rPr>
          <w:rFonts w:ascii="Verdana" w:hAnsi="Verdana"/>
          <w:sz w:val="22"/>
          <w:szCs w:val="22"/>
        </w:rPr>
        <w:t xml:space="preserve"> </w:t>
      </w:r>
      <w:r w:rsidR="00837EC2" w:rsidRPr="004120D5">
        <w:rPr>
          <w:rFonts w:ascii="Verdana" w:hAnsi="Verdana" w:cs="Arial"/>
          <w:color w:val="262626"/>
          <w:sz w:val="22"/>
          <w:szCs w:val="22"/>
        </w:rPr>
        <w:t>She does create certain objects or installations for inside the gallery but m</w:t>
      </w:r>
      <w:r w:rsidR="00837EC2" w:rsidRPr="004120D5">
        <w:rPr>
          <w:rFonts w:ascii="Verdana" w:hAnsi="Verdana" w:cs="Arial"/>
          <w:sz w:val="22"/>
          <w:szCs w:val="22"/>
        </w:rPr>
        <w:t>ost often her work happens in the public realm, accessible to all</w:t>
      </w:r>
      <w:r w:rsidR="00837EC2" w:rsidRPr="004120D5">
        <w:rPr>
          <w:rFonts w:ascii="Verdana" w:hAnsi="Verdana" w:cs="Arial"/>
          <w:color w:val="262626"/>
          <w:sz w:val="22"/>
          <w:szCs w:val="22"/>
        </w:rPr>
        <w:t>. Laura frequently work with natural materials and/or textiles but the artistic medium really depends on the location and culture of place, the call or project, and who (if anyone) she is collaborating and working</w:t>
      </w:r>
    </w:p>
    <w:p w14:paraId="66B18D86" w14:textId="7C9E3CF0" w:rsidR="00FE632A" w:rsidRPr="004120D5" w:rsidRDefault="00FE632A" w:rsidP="00FE632A">
      <w:pPr>
        <w:rPr>
          <w:rFonts w:ascii="Verdana" w:hAnsi="Verdana"/>
          <w:sz w:val="22"/>
          <w:szCs w:val="22"/>
        </w:rPr>
      </w:pPr>
      <w:r w:rsidRPr="004120D5">
        <w:rPr>
          <w:rFonts w:ascii="Verdana" w:hAnsi="Verdana" w:cs="Arial"/>
          <w:color w:val="262626"/>
          <w:sz w:val="22"/>
          <w:szCs w:val="22"/>
        </w:rPr>
        <w:t>with.</w:t>
      </w:r>
      <w:r w:rsidRPr="004120D5">
        <w:rPr>
          <w:rFonts w:ascii="Verdana" w:hAnsi="Verdana"/>
          <w:sz w:val="22"/>
          <w:szCs w:val="22"/>
        </w:rPr>
        <w:t xml:space="preserve"> </w:t>
      </w:r>
      <w:r w:rsidRPr="004120D5">
        <w:rPr>
          <w:rFonts w:ascii="Verdana" w:hAnsi="Verdana" w:cs="Arial"/>
          <w:color w:val="262626"/>
          <w:sz w:val="22"/>
          <w:szCs w:val="22"/>
        </w:rPr>
        <w:t>Exploration of</w:t>
      </w:r>
      <w:r w:rsidRPr="004120D5">
        <w:rPr>
          <w:rFonts w:ascii="Verdana" w:hAnsi="Verdana" w:cs="Arial"/>
          <w:color w:val="181818"/>
          <w:sz w:val="22"/>
          <w:szCs w:val="22"/>
        </w:rPr>
        <w:t xml:space="preserve"> place and location, researching, sourcing, material exploration, and collecting are important parts of her </w:t>
      </w:r>
      <w:r w:rsidRPr="004120D5">
        <w:rPr>
          <w:rFonts w:ascii="Verdana" w:hAnsi="Verdana" w:cs="Arial"/>
          <w:sz w:val="22"/>
          <w:szCs w:val="22"/>
        </w:rPr>
        <w:t>process.</w:t>
      </w:r>
      <w:r w:rsidRPr="004120D5">
        <w:rPr>
          <w:rFonts w:ascii="Verdana" w:hAnsi="Verdana" w:cs="Arial"/>
          <w:color w:val="262626"/>
          <w:sz w:val="22"/>
          <w:szCs w:val="22"/>
        </w:rPr>
        <w:t xml:space="preserve"> Through this </w:t>
      </w:r>
      <w:r w:rsidR="004120D5" w:rsidRPr="004120D5">
        <w:rPr>
          <w:rFonts w:ascii="Verdana" w:hAnsi="Verdana" w:cs="Arial"/>
          <w:color w:val="262626"/>
          <w:sz w:val="22"/>
          <w:szCs w:val="22"/>
        </w:rPr>
        <w:t>process,</w:t>
      </w:r>
      <w:r w:rsidRPr="004120D5">
        <w:rPr>
          <w:rFonts w:ascii="Verdana" w:hAnsi="Verdana" w:cs="Arial"/>
          <w:color w:val="262626"/>
          <w:sz w:val="22"/>
          <w:szCs w:val="22"/>
        </w:rPr>
        <w:t xml:space="preserve"> </w:t>
      </w:r>
      <w:r w:rsidRPr="004120D5">
        <w:rPr>
          <w:rFonts w:ascii="Verdana" w:hAnsi="Verdana" w:cs="Arial"/>
          <w:color w:val="181818"/>
          <w:sz w:val="22"/>
          <w:szCs w:val="22"/>
        </w:rPr>
        <w:t xml:space="preserve">Laura creates installations and/or experiences that animate space and increase mindfulness of our surroundings, </w:t>
      </w:r>
      <w:r w:rsidRPr="004120D5">
        <w:rPr>
          <w:rFonts w:ascii="Verdana" w:hAnsi="Verdana" w:cs="Arial"/>
          <w:sz w:val="22"/>
          <w:szCs w:val="22"/>
        </w:rPr>
        <w:t>renewing how we see familiar things and places.</w:t>
      </w:r>
      <w:r w:rsidRPr="004120D5">
        <w:rPr>
          <w:rFonts w:ascii="Verdana" w:hAnsi="Verdana"/>
          <w:sz w:val="22"/>
          <w:szCs w:val="22"/>
        </w:rPr>
        <w:t xml:space="preserve"> </w:t>
      </w:r>
      <w:r w:rsidRPr="004120D5">
        <w:rPr>
          <w:rFonts w:ascii="Verdana" w:hAnsi="Verdana" w:cs="Arial"/>
          <w:color w:val="181818"/>
          <w:sz w:val="22"/>
          <w:szCs w:val="22"/>
        </w:rPr>
        <w:t xml:space="preserve">Documentation is also a very important part of her work. She is excited by the unknown transformation that can occur in her work and collaborative process. </w:t>
      </w:r>
    </w:p>
    <w:p w14:paraId="448F41F8" w14:textId="622DE62A" w:rsidR="00FE632A" w:rsidRPr="00FE632A" w:rsidRDefault="00FE632A" w:rsidP="00FE632A">
      <w:pPr>
        <w:rPr>
          <w:rFonts w:ascii="Verdana" w:hAnsi="Verdana"/>
        </w:rPr>
      </w:pPr>
    </w:p>
    <w:p w14:paraId="76F82226" w14:textId="70F06546" w:rsidR="008F6184" w:rsidRDefault="00B27C31" w:rsidP="008F6184">
      <w:pPr>
        <w:pStyle w:val="Normal1"/>
        <w:rPr>
          <w:rFonts w:ascii="Calibri" w:eastAsia="Calibri" w:hAnsi="Calibri" w:cs="Calibri"/>
          <w:b/>
          <w:sz w:val="32"/>
          <w:szCs w:val="32"/>
        </w:rPr>
      </w:pPr>
      <w:r w:rsidRPr="005D68A4">
        <w:rPr>
          <w:noProof/>
          <w:sz w:val="36"/>
          <w:szCs w:val="36"/>
        </w:rPr>
        <w:lastRenderedPageBreak/>
        <mc:AlternateContent>
          <mc:Choice Requires="wps">
            <w:drawing>
              <wp:anchor distT="0" distB="0" distL="114300" distR="114300" simplePos="0" relativeHeight="251666432" behindDoc="1" locked="0" layoutInCell="1" hidden="0" allowOverlap="1" wp14:anchorId="36AC54C1" wp14:editId="765D1172">
                <wp:simplePos x="0" y="0"/>
                <wp:positionH relativeFrom="margin">
                  <wp:posOffset>-93980</wp:posOffset>
                </wp:positionH>
                <wp:positionV relativeFrom="paragraph">
                  <wp:posOffset>278130</wp:posOffset>
                </wp:positionV>
                <wp:extent cx="6406515" cy="2816860"/>
                <wp:effectExtent l="0" t="0" r="19685" b="2794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6406515" cy="2816860"/>
                        </a:xfrm>
                        <a:prstGeom prst="rect">
                          <a:avLst/>
                        </a:prstGeom>
                        <a:noFill/>
                        <a:ln w="9525" cap="flat" cmpd="sng">
                          <a:solidFill>
                            <a:srgbClr val="000000"/>
                          </a:solidFill>
                          <a:prstDash val="solid"/>
                          <a:round/>
                          <a:headEnd type="none" w="med" len="med"/>
                          <a:tailEnd type="none" w="med" len="med"/>
                        </a:ln>
                      </wps:spPr>
                      <wps:txbx>
                        <w:txbxContent>
                          <w:p w14:paraId="748D6E56" w14:textId="2624C589" w:rsidR="00A46624" w:rsidRPr="004120D5" w:rsidRDefault="00A46624" w:rsidP="008F6184">
                            <w:pPr>
                              <w:pStyle w:val="Normal1"/>
                              <w:textDirection w:val="btLr"/>
                              <w:rPr>
                                <w:rFonts w:asciiTheme="majorHAnsi" w:hAnsiTheme="majorHAnsi"/>
                                <w:b/>
                                <w:sz w:val="28"/>
                                <w:szCs w:val="28"/>
                                <w:u w:val="single"/>
                              </w:rPr>
                            </w:pPr>
                            <w:r w:rsidRPr="004120D5">
                              <w:rPr>
                                <w:rFonts w:asciiTheme="majorHAnsi" w:hAnsiTheme="majorHAnsi"/>
                                <w:b/>
                                <w:sz w:val="28"/>
                                <w:szCs w:val="28"/>
                                <w:u w:val="single"/>
                              </w:rPr>
                              <w:t xml:space="preserve">Classroom Setup: </w:t>
                            </w:r>
                          </w:p>
                          <w:p w14:paraId="44780C80" w14:textId="77777777" w:rsidR="00837EC2" w:rsidRPr="00534D43" w:rsidRDefault="00837EC2" w:rsidP="008F6184">
                            <w:pPr>
                              <w:pStyle w:val="Normal1"/>
                              <w:textDirection w:val="btLr"/>
                              <w:rPr>
                                <w:rFonts w:ascii="Arial" w:hAnsi="Arial"/>
                                <w:b/>
                              </w:rPr>
                            </w:pPr>
                          </w:p>
                          <w:p w14:paraId="18142E99" w14:textId="25302B97" w:rsidR="00A46624" w:rsidRPr="004120D5" w:rsidRDefault="00097902" w:rsidP="00837EC2">
                            <w:pPr>
                              <w:pStyle w:val="Normal1"/>
                              <w:numPr>
                                <w:ilvl w:val="0"/>
                                <w:numId w:val="37"/>
                              </w:numPr>
                              <w:ind w:left="426" w:hanging="437"/>
                              <w:textDirection w:val="btLr"/>
                              <w:rPr>
                                <w:rFonts w:ascii="Verdana" w:hAnsi="Verdana"/>
                              </w:rPr>
                            </w:pPr>
                            <w:r w:rsidRPr="004120D5">
                              <w:rPr>
                                <w:rFonts w:ascii="Verdana" w:hAnsi="Verdana"/>
                              </w:rPr>
                              <w:t>We recommend that students work from thei</w:t>
                            </w:r>
                            <w:r w:rsidR="00837EC2" w:rsidRPr="004120D5">
                              <w:rPr>
                                <w:rFonts w:ascii="Verdana" w:hAnsi="Verdana"/>
                              </w:rPr>
                              <w:t>r desks and the teacher set up 5</w:t>
                            </w:r>
                            <w:r w:rsidRPr="004120D5">
                              <w:rPr>
                                <w:rFonts w:ascii="Verdana" w:hAnsi="Verdana"/>
                              </w:rPr>
                              <w:t xml:space="preserve"> work stations</w:t>
                            </w:r>
                            <w:r w:rsidR="0019100E">
                              <w:rPr>
                                <w:rFonts w:ascii="Verdana" w:hAnsi="Verdana"/>
                              </w:rPr>
                              <w:t xml:space="preserve"> in addition to students work space</w:t>
                            </w:r>
                            <w:r w:rsidRPr="004120D5">
                              <w:rPr>
                                <w:rFonts w:ascii="Verdana" w:hAnsi="Verdana"/>
                              </w:rPr>
                              <w:t>:</w:t>
                            </w:r>
                          </w:p>
                          <w:p w14:paraId="26E76755" w14:textId="75305E9A" w:rsidR="00837EC2" w:rsidRPr="004120D5" w:rsidRDefault="00B27C31" w:rsidP="00837EC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Pr>
                                <w:rFonts w:ascii="Verdana" w:hAnsi="Verdana"/>
                              </w:rPr>
                              <w:t>Student</w:t>
                            </w:r>
                            <w:r w:rsidR="00837EC2" w:rsidRPr="004120D5">
                              <w:rPr>
                                <w:rFonts w:ascii="Verdana" w:hAnsi="Verdana"/>
                              </w:rPr>
                              <w:t xml:space="preserve"> Station (</w:t>
                            </w:r>
                            <w:r>
                              <w:rPr>
                                <w:rFonts w:ascii="Verdana" w:hAnsi="Verdana"/>
                              </w:rPr>
                              <w:t xml:space="preserve">their </w:t>
                            </w:r>
                            <w:r w:rsidR="00837EC2" w:rsidRPr="004120D5">
                              <w:rPr>
                                <w:rFonts w:ascii="Verdana" w:hAnsi="Verdana"/>
                              </w:rPr>
                              <w:t xml:space="preserve">desk or spot at table) – ruler, pencil, student scissors </w:t>
                            </w:r>
                          </w:p>
                          <w:p w14:paraId="4B2264CD" w14:textId="70A4E121"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Paper Station – tissue paper comes and goes from here</w:t>
                            </w:r>
                          </w:p>
                          <w:p w14:paraId="6E6208C2"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 xml:space="preserve">Rolling Station – bamboo skewers, glue sticks, protect work surface </w:t>
                            </w:r>
                          </w:p>
                          <w:p w14:paraId="41F6F9DB" w14:textId="695E52B4"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 xml:space="preserve">Cutting Station – big person scissors, pruning shears, paper cutter, containers </w:t>
                            </w:r>
                          </w:p>
                          <w:p w14:paraId="3ADC23D8"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Glue Station – white glue, paper plates, paint brush or rag for glue drips, protect work surface</w:t>
                            </w:r>
                          </w:p>
                          <w:p w14:paraId="2A57F4C7"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Artwork Station – artwork base, tweezers and some extra bamboo skewers</w:t>
                            </w:r>
                          </w:p>
                          <w:p w14:paraId="68C5B8E0" w14:textId="66C3714B" w:rsidR="00097902" w:rsidRPr="003076AC" w:rsidRDefault="00097902" w:rsidP="00097902">
                            <w:pPr>
                              <w:pStyle w:val="Normal1"/>
                              <w:ind w:left="284"/>
                              <w:textDirection w:val="btLr"/>
                              <w:rPr>
                                <w:rFonts w:ascii="Arial" w:hAnsi="Arial"/>
                              </w:rPr>
                            </w:pPr>
                          </w:p>
                          <w:p w14:paraId="48313657" w14:textId="77777777" w:rsidR="00A46624" w:rsidRPr="003076AC" w:rsidRDefault="00A46624" w:rsidP="008F6184">
                            <w:pPr>
                              <w:pStyle w:val="Normal1"/>
                              <w:textDirection w:val="btLr"/>
                              <w:rPr>
                                <w:rFonts w:ascii="Arial" w:eastAsia="Calibri" w:hAnsi="Arial" w:cs="Calibri"/>
                                <w:b/>
                                <w:sz w:val="32"/>
                              </w:rPr>
                            </w:pPr>
                          </w:p>
                          <w:p w14:paraId="22FE79A7" w14:textId="77777777" w:rsidR="00A46624" w:rsidRPr="003076AC" w:rsidRDefault="00A46624" w:rsidP="008F6184">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AC54C1" id="Rectangle 2" o:spid="_x0000_s1027" style="position:absolute;margin-left:-7.4pt;margin-top:21.9pt;width:504.45pt;height:221.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" filled="f">
                <v:stroke joinstyle="round"/>
                <v:textbox inset="91425emu,45700emu,91425emu,45700emu">
                  <w:txbxContent>
                    <w:p w14:paraId="748D6E56" w14:textId="2624C589" w:rsidR="00A46624" w:rsidRPr="004120D5" w:rsidRDefault="00A46624" w:rsidP="008F6184">
                      <w:pPr>
                        <w:pStyle w:val="Normal1"/>
                        <w:textDirection w:val="btLr"/>
                        <w:rPr>
                          <w:rFonts w:asciiTheme="majorHAnsi" w:hAnsiTheme="majorHAnsi"/>
                          <w:b/>
                          <w:sz w:val="28"/>
                          <w:szCs w:val="28"/>
                          <w:u w:val="single"/>
                        </w:rPr>
                      </w:pPr>
                      <w:r w:rsidRPr="004120D5">
                        <w:rPr>
                          <w:rFonts w:asciiTheme="majorHAnsi" w:hAnsiTheme="majorHAnsi"/>
                          <w:b/>
                          <w:sz w:val="28"/>
                          <w:szCs w:val="28"/>
                          <w:u w:val="single"/>
                        </w:rPr>
                        <w:t xml:space="preserve">Classroom Setup: </w:t>
                      </w:r>
                    </w:p>
                    <w:p w14:paraId="44780C80" w14:textId="77777777" w:rsidR="00837EC2" w:rsidRPr="00534D43" w:rsidRDefault="00837EC2" w:rsidP="008F6184">
                      <w:pPr>
                        <w:pStyle w:val="Normal1"/>
                        <w:textDirection w:val="btLr"/>
                        <w:rPr>
                          <w:rFonts w:ascii="Arial" w:hAnsi="Arial"/>
                          <w:b/>
                        </w:rPr>
                      </w:pPr>
                    </w:p>
                    <w:p w14:paraId="18142E99" w14:textId="25302B97" w:rsidR="00A46624" w:rsidRPr="004120D5" w:rsidRDefault="00097902" w:rsidP="00837EC2">
                      <w:pPr>
                        <w:pStyle w:val="Normal1"/>
                        <w:numPr>
                          <w:ilvl w:val="0"/>
                          <w:numId w:val="37"/>
                        </w:numPr>
                        <w:ind w:left="426" w:hanging="437"/>
                        <w:textDirection w:val="btLr"/>
                        <w:rPr>
                          <w:rFonts w:ascii="Verdana" w:hAnsi="Verdana"/>
                        </w:rPr>
                      </w:pPr>
                      <w:r w:rsidRPr="004120D5">
                        <w:rPr>
                          <w:rFonts w:ascii="Verdana" w:hAnsi="Verdana"/>
                        </w:rPr>
                        <w:t>We recommend that students work from thei</w:t>
                      </w:r>
                      <w:r w:rsidR="00837EC2" w:rsidRPr="004120D5">
                        <w:rPr>
                          <w:rFonts w:ascii="Verdana" w:hAnsi="Verdana"/>
                        </w:rPr>
                        <w:t>r desks and the teacher set up 5</w:t>
                      </w:r>
                      <w:r w:rsidRPr="004120D5">
                        <w:rPr>
                          <w:rFonts w:ascii="Verdana" w:hAnsi="Verdana"/>
                        </w:rPr>
                        <w:t xml:space="preserve"> work stations</w:t>
                      </w:r>
                      <w:r w:rsidR="0019100E">
                        <w:rPr>
                          <w:rFonts w:ascii="Verdana" w:hAnsi="Verdana"/>
                        </w:rPr>
                        <w:t xml:space="preserve"> in addition to students work space</w:t>
                      </w:r>
                      <w:r w:rsidRPr="004120D5">
                        <w:rPr>
                          <w:rFonts w:ascii="Verdana" w:hAnsi="Verdana"/>
                        </w:rPr>
                        <w:t>:</w:t>
                      </w:r>
                    </w:p>
                    <w:p w14:paraId="26E76755" w14:textId="75305E9A" w:rsidR="00837EC2" w:rsidRPr="004120D5" w:rsidRDefault="00B27C31" w:rsidP="00837EC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Pr>
                          <w:rFonts w:ascii="Verdana" w:hAnsi="Verdana"/>
                        </w:rPr>
                        <w:t>Student</w:t>
                      </w:r>
                      <w:r w:rsidR="00837EC2" w:rsidRPr="004120D5">
                        <w:rPr>
                          <w:rFonts w:ascii="Verdana" w:hAnsi="Verdana"/>
                        </w:rPr>
                        <w:t xml:space="preserve"> Station (</w:t>
                      </w:r>
                      <w:r>
                        <w:rPr>
                          <w:rFonts w:ascii="Verdana" w:hAnsi="Verdana"/>
                        </w:rPr>
                        <w:t xml:space="preserve">their </w:t>
                      </w:r>
                      <w:r w:rsidR="00837EC2" w:rsidRPr="004120D5">
                        <w:rPr>
                          <w:rFonts w:ascii="Verdana" w:hAnsi="Verdana"/>
                        </w:rPr>
                        <w:t xml:space="preserve">desk or spot at table) – ruler, pencil, student scissors </w:t>
                      </w:r>
                    </w:p>
                    <w:p w14:paraId="4B2264CD" w14:textId="70A4E121"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Paper Station – tissue paper comes and goes from here</w:t>
                      </w:r>
                    </w:p>
                    <w:p w14:paraId="6E6208C2"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 xml:space="preserve">Rolling Station – bamboo skewers, glue sticks, protect work surface </w:t>
                      </w:r>
                    </w:p>
                    <w:p w14:paraId="41F6F9DB" w14:textId="695E52B4"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 xml:space="preserve">Cutting Station – big person scissors, pruning shears, paper cutter, containers </w:t>
                      </w:r>
                    </w:p>
                    <w:p w14:paraId="3ADC23D8"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Glue Station – white glue, paper plates, paint brush or rag for glue drips, protect work surface</w:t>
                      </w:r>
                    </w:p>
                    <w:p w14:paraId="2A57F4C7"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Artwork Station – artwork base, tweezers and some extra bamboo skewers</w:t>
                      </w:r>
                    </w:p>
                    <w:p w14:paraId="68C5B8E0" w14:textId="66C3714B" w:rsidR="00097902" w:rsidRPr="003076AC" w:rsidRDefault="00097902" w:rsidP="00097902">
                      <w:pPr>
                        <w:pStyle w:val="Normal1"/>
                        <w:ind w:left="284"/>
                        <w:textDirection w:val="btLr"/>
                        <w:rPr>
                          <w:rFonts w:ascii="Arial" w:hAnsi="Arial"/>
                        </w:rPr>
                      </w:pPr>
                    </w:p>
                    <w:p w14:paraId="48313657" w14:textId="77777777" w:rsidR="00A46624" w:rsidRPr="003076AC" w:rsidRDefault="00A46624" w:rsidP="008F6184">
                      <w:pPr>
                        <w:pStyle w:val="Normal1"/>
                        <w:textDirection w:val="btLr"/>
                        <w:rPr>
                          <w:rFonts w:ascii="Arial" w:eastAsia="Calibri" w:hAnsi="Arial" w:cs="Calibri"/>
                          <w:b/>
                          <w:sz w:val="32"/>
                        </w:rPr>
                      </w:pPr>
                    </w:p>
                    <w:p w14:paraId="22FE79A7" w14:textId="77777777" w:rsidR="00A46624" w:rsidRPr="003076AC" w:rsidRDefault="00A46624" w:rsidP="008F6184">
                      <w:pPr>
                        <w:pStyle w:val="Normal1"/>
                        <w:spacing w:after="240"/>
                        <w:textDirection w:val="btLr"/>
                        <w:rPr>
                          <w:rFonts w:ascii="Arial" w:hAnsi="Arial"/>
                        </w:rPr>
                      </w:pPr>
                    </w:p>
                  </w:txbxContent>
                </v:textbox>
                <w10:wrap type="square" anchorx="margin"/>
              </v:rect>
            </w:pict>
          </mc:Fallback>
        </mc:AlternateContent>
      </w:r>
      <w:r w:rsidR="004120D5" w:rsidRPr="005D68A4">
        <w:rPr>
          <w:noProof/>
          <w:sz w:val="36"/>
          <w:szCs w:val="36"/>
        </w:rPr>
        <mc:AlternateContent>
          <mc:Choice Requires="wps">
            <w:drawing>
              <wp:anchor distT="0" distB="0" distL="114300" distR="114300" simplePos="0" relativeHeight="251672576" behindDoc="1" locked="0" layoutInCell="1" hidden="0" allowOverlap="1" wp14:anchorId="191E6644" wp14:editId="516A1215">
                <wp:simplePos x="0" y="0"/>
                <wp:positionH relativeFrom="margin">
                  <wp:posOffset>-107315</wp:posOffset>
                </wp:positionH>
                <wp:positionV relativeFrom="paragraph">
                  <wp:posOffset>3207385</wp:posOffset>
                </wp:positionV>
                <wp:extent cx="6406515" cy="4574540"/>
                <wp:effectExtent l="0" t="0" r="19685" b="2286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6406515" cy="4574540"/>
                        </a:xfrm>
                        <a:prstGeom prst="rect">
                          <a:avLst/>
                        </a:prstGeom>
                        <a:noFill/>
                        <a:ln w="9525" cap="flat" cmpd="sng">
                          <a:solidFill>
                            <a:srgbClr val="000000"/>
                          </a:solidFill>
                          <a:prstDash val="solid"/>
                          <a:round/>
                          <a:headEnd type="none" w="med" len="med"/>
                          <a:tailEnd type="none" w="med" len="med"/>
                        </a:ln>
                      </wps:spPr>
                      <wps:txbx>
                        <w:txbxContent>
                          <w:p w14:paraId="08E8693C" w14:textId="5719DBE4" w:rsidR="007C2515" w:rsidRPr="004120D5" w:rsidRDefault="00534D43" w:rsidP="00534D43">
                            <w:pPr>
                              <w:pBdr>
                                <w:top w:val="none" w:sz="0" w:space="0" w:color="auto"/>
                                <w:left w:val="none" w:sz="0" w:space="0" w:color="auto"/>
                                <w:bottom w:val="none" w:sz="0" w:space="0" w:color="auto"/>
                                <w:right w:val="none" w:sz="0" w:space="0" w:color="auto"/>
                                <w:between w:val="none" w:sz="0" w:space="0" w:color="auto"/>
                              </w:pBdr>
                              <w:rPr>
                                <w:rFonts w:asciiTheme="majorHAnsi" w:hAnsiTheme="majorHAnsi"/>
                                <w:b/>
                                <w:sz w:val="28"/>
                                <w:szCs w:val="28"/>
                                <w:u w:val="single"/>
                              </w:rPr>
                            </w:pPr>
                            <w:r w:rsidRPr="004120D5">
                              <w:rPr>
                                <w:rFonts w:asciiTheme="majorHAnsi" w:hAnsiTheme="majorHAnsi"/>
                                <w:b/>
                                <w:sz w:val="28"/>
                                <w:szCs w:val="28"/>
                                <w:u w:val="single"/>
                              </w:rPr>
                              <w:t>Materials:</w:t>
                            </w:r>
                          </w:p>
                          <w:p w14:paraId="035A3A9B" w14:textId="77777777" w:rsidR="00837EC2" w:rsidRPr="004120D5" w:rsidRDefault="00837EC2" w:rsidP="00534D43">
                            <w:pPr>
                              <w:pBdr>
                                <w:top w:val="none" w:sz="0" w:space="0" w:color="auto"/>
                                <w:left w:val="none" w:sz="0" w:space="0" w:color="auto"/>
                                <w:bottom w:val="none" w:sz="0" w:space="0" w:color="auto"/>
                                <w:right w:val="none" w:sz="0" w:space="0" w:color="auto"/>
                                <w:between w:val="none" w:sz="0" w:space="0" w:color="auto"/>
                              </w:pBdr>
                              <w:rPr>
                                <w:rFonts w:ascii="Verdana" w:hAnsi="Verdana"/>
                                <w:b/>
                              </w:rPr>
                            </w:pPr>
                          </w:p>
                          <w:p w14:paraId="46E98D2B" w14:textId="7F3CA485" w:rsidR="009E4CD2" w:rsidRPr="004120D5" w:rsidRDefault="009E4CD2" w:rsidP="009E4CD2">
                            <w:pPr>
                              <w:pStyle w:val="Normal1"/>
                              <w:numPr>
                                <w:ilvl w:val="0"/>
                                <w:numId w:val="44"/>
                              </w:numPr>
                              <w:ind w:left="426" w:hanging="426"/>
                              <w:textDirection w:val="btLr"/>
                              <w:rPr>
                                <w:rFonts w:ascii="Verdana" w:hAnsi="Verdana"/>
                              </w:rPr>
                            </w:pPr>
                            <w:r w:rsidRPr="004120D5">
                              <w:rPr>
                                <w:rFonts w:ascii="Verdana" w:hAnsi="Verdana"/>
                              </w:rPr>
                              <w:t>1 large board (plywood OR stretched canvas OR foam core</w:t>
                            </w:r>
                            <w:r w:rsidR="007C2515" w:rsidRPr="004120D5">
                              <w:rPr>
                                <w:rFonts w:ascii="Verdana" w:hAnsi="Verdana"/>
                              </w:rPr>
                              <w:t xml:space="preserve"> for the artwork base</w:t>
                            </w:r>
                            <w:r w:rsidRPr="004120D5">
                              <w:rPr>
                                <w:rFonts w:ascii="Verdana" w:hAnsi="Verdana"/>
                              </w:rPr>
                              <w:t>)</w:t>
                            </w:r>
                          </w:p>
                          <w:p w14:paraId="0AF13B76" w14:textId="7702B5E2" w:rsidR="009E4CD2" w:rsidRPr="004120D5" w:rsidRDefault="009E4CD2" w:rsidP="009E4CD2">
                            <w:pPr>
                              <w:pStyle w:val="Normal1"/>
                              <w:numPr>
                                <w:ilvl w:val="1"/>
                                <w:numId w:val="44"/>
                              </w:numPr>
                              <w:textDirection w:val="btLr"/>
                              <w:rPr>
                                <w:rFonts w:ascii="Verdana" w:hAnsi="Verdana"/>
                              </w:rPr>
                            </w:pPr>
                            <w:r w:rsidRPr="004120D5">
                              <w:rPr>
                                <w:rFonts w:ascii="Verdana" w:hAnsi="Verdana"/>
                              </w:rPr>
                              <w:t>This can be any size, any shape. (ex: 2’x5’ or 3’x4’ or 3’x3’)</w:t>
                            </w:r>
                          </w:p>
                          <w:p w14:paraId="7B36233C" w14:textId="6DFB60B0" w:rsidR="007C2515" w:rsidRPr="004120D5" w:rsidRDefault="009E4CD2" w:rsidP="007C2515">
                            <w:pPr>
                              <w:pStyle w:val="Normal1"/>
                              <w:numPr>
                                <w:ilvl w:val="0"/>
                                <w:numId w:val="44"/>
                              </w:numPr>
                              <w:textDirection w:val="btLr"/>
                              <w:rPr>
                                <w:rFonts w:ascii="Verdana" w:hAnsi="Verdana"/>
                              </w:rPr>
                            </w:pPr>
                            <w:r w:rsidRPr="004120D5">
                              <w:rPr>
                                <w:rFonts w:ascii="Verdana" w:hAnsi="Verdana"/>
                              </w:rPr>
                              <w:t xml:space="preserve">20” picture hanging wire </w:t>
                            </w:r>
                            <w:r w:rsidR="007C2515" w:rsidRPr="004120D5">
                              <w:rPr>
                                <w:rFonts w:ascii="Verdana" w:hAnsi="Verdana"/>
                              </w:rPr>
                              <w:t xml:space="preserve">and screws </w:t>
                            </w:r>
                            <w:r w:rsidRPr="004120D5">
                              <w:rPr>
                                <w:rFonts w:ascii="Verdana" w:hAnsi="Verdana"/>
                              </w:rPr>
                              <w:t>to attach to the back of the artwork</w:t>
                            </w:r>
                          </w:p>
                          <w:p w14:paraId="1DA2E94A" w14:textId="61966E8C" w:rsidR="007C2515" w:rsidRPr="004120D5" w:rsidRDefault="007C2515" w:rsidP="007C2515">
                            <w:pPr>
                              <w:pStyle w:val="Normal1"/>
                              <w:numPr>
                                <w:ilvl w:val="0"/>
                                <w:numId w:val="44"/>
                              </w:numPr>
                              <w:textDirection w:val="btLr"/>
                              <w:rPr>
                                <w:rFonts w:ascii="Verdana" w:hAnsi="Verdana"/>
                              </w:rPr>
                            </w:pPr>
                            <w:r w:rsidRPr="004120D5">
                              <w:rPr>
                                <w:rFonts w:ascii="Verdana" w:hAnsi="Verdana"/>
                              </w:rPr>
                              <w:t>Guillotine paper cutter</w:t>
                            </w:r>
                          </w:p>
                          <w:p w14:paraId="5FB944EF" w14:textId="4B1B6754" w:rsidR="007C2515" w:rsidRPr="004120D5" w:rsidRDefault="007C2515" w:rsidP="007C2515">
                            <w:pPr>
                              <w:pStyle w:val="Normal1"/>
                              <w:numPr>
                                <w:ilvl w:val="0"/>
                                <w:numId w:val="44"/>
                              </w:numPr>
                              <w:textDirection w:val="btLr"/>
                              <w:rPr>
                                <w:rFonts w:ascii="Verdana" w:hAnsi="Verdana"/>
                              </w:rPr>
                            </w:pPr>
                            <w:r w:rsidRPr="004120D5">
                              <w:rPr>
                                <w:rFonts w:ascii="Verdana" w:hAnsi="Verdana"/>
                              </w:rPr>
                              <w:t xml:space="preserve">2 Quality scissors (2 or more pairs) </w:t>
                            </w:r>
                          </w:p>
                          <w:p w14:paraId="631BD603" w14:textId="3EF24A48" w:rsidR="007C2515" w:rsidRPr="004120D5" w:rsidRDefault="007C2515" w:rsidP="007C2515">
                            <w:pPr>
                              <w:pStyle w:val="Normal1"/>
                              <w:numPr>
                                <w:ilvl w:val="0"/>
                                <w:numId w:val="44"/>
                              </w:numPr>
                              <w:textDirection w:val="btLr"/>
                              <w:rPr>
                                <w:rFonts w:ascii="Verdana" w:hAnsi="Verdana"/>
                              </w:rPr>
                            </w:pPr>
                            <w:r w:rsidRPr="004120D5">
                              <w:rPr>
                                <w:rFonts w:ascii="Verdana" w:hAnsi="Verdana"/>
                              </w:rPr>
                              <w:t>4 White Glue (16oz bottles)</w:t>
                            </w:r>
                          </w:p>
                          <w:p w14:paraId="70188638" w14:textId="331742D6" w:rsidR="007C2515" w:rsidRPr="004120D5" w:rsidRDefault="007C2515" w:rsidP="007C2515">
                            <w:pPr>
                              <w:pStyle w:val="Normal1"/>
                              <w:numPr>
                                <w:ilvl w:val="0"/>
                                <w:numId w:val="44"/>
                              </w:numPr>
                              <w:textDirection w:val="btLr"/>
                              <w:rPr>
                                <w:rFonts w:ascii="Verdana" w:hAnsi="Verdana"/>
                              </w:rPr>
                            </w:pPr>
                            <w:r w:rsidRPr="004120D5">
                              <w:rPr>
                                <w:rFonts w:ascii="Verdana" w:hAnsi="Verdana"/>
                              </w:rPr>
                              <w:t>Garden Clippers (more than one set would be good)</w:t>
                            </w:r>
                          </w:p>
                          <w:p w14:paraId="77E1F8EB" w14:textId="2BCF1CC0" w:rsidR="007C2515" w:rsidRPr="004120D5" w:rsidRDefault="007C2515" w:rsidP="007C2515">
                            <w:pPr>
                              <w:pStyle w:val="Normal1"/>
                              <w:numPr>
                                <w:ilvl w:val="0"/>
                                <w:numId w:val="44"/>
                              </w:numPr>
                              <w:textDirection w:val="btLr"/>
                              <w:rPr>
                                <w:rFonts w:ascii="Verdana" w:hAnsi="Verdana"/>
                              </w:rPr>
                            </w:pPr>
                            <w:r w:rsidRPr="004120D5">
                              <w:rPr>
                                <w:rFonts w:ascii="Verdana" w:hAnsi="Verdana"/>
                              </w:rPr>
                              <w:t>6 small paper plates</w:t>
                            </w:r>
                          </w:p>
                          <w:p w14:paraId="5A2F8AF0" w14:textId="77777777" w:rsidR="007C2515" w:rsidRPr="004120D5" w:rsidRDefault="007C2515" w:rsidP="007C2515">
                            <w:pPr>
                              <w:pStyle w:val="Normal1"/>
                              <w:numPr>
                                <w:ilvl w:val="0"/>
                                <w:numId w:val="44"/>
                              </w:numPr>
                              <w:textDirection w:val="btLr"/>
                              <w:rPr>
                                <w:rFonts w:ascii="Verdana" w:hAnsi="Verdana"/>
                              </w:rPr>
                            </w:pPr>
                            <w:r w:rsidRPr="004120D5">
                              <w:rPr>
                                <w:rFonts w:ascii="Verdana" w:hAnsi="Verdana"/>
                              </w:rPr>
                              <w:t>2 Long tweezers (borrow from science lab?)</w:t>
                            </w:r>
                          </w:p>
                          <w:p w14:paraId="6D4F53CD" w14:textId="77777777" w:rsidR="007C2515" w:rsidRPr="004120D5" w:rsidRDefault="007C2515" w:rsidP="007C2515">
                            <w:pPr>
                              <w:pStyle w:val="Normal1"/>
                              <w:numPr>
                                <w:ilvl w:val="0"/>
                                <w:numId w:val="44"/>
                              </w:numPr>
                              <w:textDirection w:val="btLr"/>
                              <w:rPr>
                                <w:rFonts w:ascii="Verdana" w:hAnsi="Verdana"/>
                              </w:rPr>
                            </w:pPr>
                            <w:r w:rsidRPr="004120D5">
                              <w:rPr>
                                <w:rFonts w:ascii="Verdana" w:hAnsi="Verdana"/>
                              </w:rPr>
                              <w:t>Scrap paper to cover their desk surface (protection)</w:t>
                            </w:r>
                          </w:p>
                          <w:p w14:paraId="1C16EB42" w14:textId="46E51B9F" w:rsidR="007C2515" w:rsidRPr="004120D5" w:rsidRDefault="007C2515" w:rsidP="007C2515">
                            <w:pPr>
                              <w:pStyle w:val="Normal1"/>
                              <w:numPr>
                                <w:ilvl w:val="0"/>
                                <w:numId w:val="44"/>
                              </w:numPr>
                              <w:textDirection w:val="btLr"/>
                              <w:rPr>
                                <w:rFonts w:ascii="Verdana" w:hAnsi="Verdana"/>
                              </w:rPr>
                            </w:pPr>
                            <w:r w:rsidRPr="004120D5">
                              <w:rPr>
                                <w:rFonts w:ascii="Verdana" w:hAnsi="Verdana"/>
                              </w:rPr>
                              <w:t>Sheets of Tissue paper (5 sheets per student, wide variety of colours)</w:t>
                            </w:r>
                          </w:p>
                          <w:p w14:paraId="421BEA50" w14:textId="77777777" w:rsidR="00837EC2" w:rsidRPr="004120D5" w:rsidRDefault="007C2515" w:rsidP="00837EC2">
                            <w:pPr>
                              <w:pStyle w:val="Normal1"/>
                              <w:numPr>
                                <w:ilvl w:val="0"/>
                                <w:numId w:val="44"/>
                              </w:numPr>
                              <w:textDirection w:val="btLr"/>
                              <w:rPr>
                                <w:rFonts w:ascii="Verdana" w:hAnsi="Verdana"/>
                              </w:rPr>
                            </w:pPr>
                            <w:r w:rsidRPr="004120D5">
                              <w:rPr>
                                <w:rFonts w:ascii="Verdana" w:hAnsi="Verdana"/>
                              </w:rPr>
                              <w:t>Plastic containers (2 per student, 250ml-500ml in size)</w:t>
                            </w:r>
                          </w:p>
                          <w:p w14:paraId="5D5D6E52" w14:textId="31D9B208" w:rsidR="00837EC2" w:rsidRPr="004120D5" w:rsidRDefault="00837EC2" w:rsidP="00837EC2">
                            <w:pPr>
                              <w:pStyle w:val="Normal1"/>
                              <w:numPr>
                                <w:ilvl w:val="0"/>
                                <w:numId w:val="44"/>
                              </w:numPr>
                              <w:textDirection w:val="btLr"/>
                              <w:rPr>
                                <w:rFonts w:ascii="Verdana" w:hAnsi="Verdana"/>
                              </w:rPr>
                            </w:pPr>
                            <w:r w:rsidRPr="004120D5">
                              <w:rPr>
                                <w:rFonts w:ascii="Verdana" w:hAnsi="Verdana"/>
                              </w:rPr>
                              <w:t>Bamboo skewers or straws (1 per student)</w:t>
                            </w:r>
                          </w:p>
                          <w:p w14:paraId="643FD0DD" w14:textId="77777777" w:rsidR="007C2515" w:rsidRPr="004120D5" w:rsidRDefault="007C2515" w:rsidP="007C2515">
                            <w:pPr>
                              <w:pStyle w:val="Normal1"/>
                              <w:ind w:left="360"/>
                              <w:textDirection w:val="btLr"/>
                              <w:rPr>
                                <w:rFonts w:ascii="Verdana" w:hAnsi="Verdana"/>
                              </w:rPr>
                            </w:pPr>
                          </w:p>
                          <w:p w14:paraId="3786F12D" w14:textId="4EDF0CE9" w:rsidR="00837EC2" w:rsidRPr="004120D5" w:rsidRDefault="007C2515" w:rsidP="007C2515">
                            <w:pPr>
                              <w:pStyle w:val="Normal1"/>
                              <w:textDirection w:val="btLr"/>
                              <w:rPr>
                                <w:rFonts w:asciiTheme="majorHAnsi" w:hAnsiTheme="majorHAnsi"/>
                                <w:b/>
                                <w:sz w:val="28"/>
                                <w:szCs w:val="28"/>
                                <w:u w:val="single"/>
                              </w:rPr>
                            </w:pPr>
                            <w:r w:rsidRPr="004120D5">
                              <w:rPr>
                                <w:rFonts w:asciiTheme="majorHAnsi" w:hAnsiTheme="majorHAnsi"/>
                                <w:b/>
                                <w:sz w:val="28"/>
                                <w:szCs w:val="28"/>
                                <w:u w:val="single"/>
                              </w:rPr>
                              <w:t>In Addition:</w:t>
                            </w:r>
                          </w:p>
                          <w:p w14:paraId="77C2E724" w14:textId="54807448" w:rsidR="009E4CD2" w:rsidRPr="004120D5" w:rsidRDefault="009E4CD2" w:rsidP="009E4CD2">
                            <w:pPr>
                              <w:pStyle w:val="Normal1"/>
                              <w:numPr>
                                <w:ilvl w:val="0"/>
                                <w:numId w:val="44"/>
                              </w:numPr>
                              <w:textDirection w:val="btLr"/>
                              <w:rPr>
                                <w:rFonts w:ascii="Verdana" w:hAnsi="Verdana"/>
                              </w:rPr>
                            </w:pPr>
                            <w:r w:rsidRPr="004120D5">
                              <w:rPr>
                                <w:rFonts w:ascii="Verdana" w:hAnsi="Verdana"/>
                              </w:rPr>
                              <w:t>Each student will need</w:t>
                            </w:r>
                            <w:r w:rsidR="007C2515" w:rsidRPr="004120D5">
                              <w:rPr>
                                <w:rFonts w:ascii="Verdana" w:hAnsi="Verdana"/>
                              </w:rPr>
                              <w:t xml:space="preserve"> their own</w:t>
                            </w:r>
                            <w:r w:rsidRPr="004120D5">
                              <w:rPr>
                                <w:rFonts w:ascii="Verdana" w:hAnsi="Verdana"/>
                              </w:rPr>
                              <w:t>:</w:t>
                            </w:r>
                          </w:p>
                          <w:p w14:paraId="1AE0C733"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Ruler</w:t>
                            </w:r>
                          </w:p>
                          <w:p w14:paraId="7D0EFD49"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Pencil</w:t>
                            </w:r>
                          </w:p>
                          <w:p w14:paraId="053EFD93"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Glue Stick</w:t>
                            </w:r>
                          </w:p>
                          <w:p w14:paraId="7653A872" w14:textId="5FEB073C" w:rsidR="009E4CD2" w:rsidRPr="004120D5" w:rsidRDefault="009E4CD2" w:rsidP="009E4CD2">
                            <w:pPr>
                              <w:pStyle w:val="Normal1"/>
                              <w:numPr>
                                <w:ilvl w:val="1"/>
                                <w:numId w:val="44"/>
                              </w:numPr>
                              <w:textDirection w:val="btLr"/>
                              <w:rPr>
                                <w:rFonts w:ascii="Verdana" w:hAnsi="Verdana"/>
                              </w:rPr>
                            </w:pPr>
                            <w:r w:rsidRPr="004120D5">
                              <w:rPr>
                                <w:rFonts w:ascii="Verdana" w:hAnsi="Verdana"/>
                              </w:rPr>
                              <w:t xml:space="preserve">Scissors </w:t>
                            </w: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1E6644" id="Rectangle 5" o:spid="_x0000_s1028" style="position:absolute;margin-left:-8.45pt;margin-top:252.55pt;width:504.45pt;height:360.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" filled="f">
                <v:stroke joinstyle="round"/>
                <v:textbox inset="91425emu,45700emu,91425emu,45700emu">
                  <w:txbxContent>
                    <w:p w14:paraId="08E8693C" w14:textId="5719DBE4" w:rsidR="007C2515" w:rsidRPr="004120D5" w:rsidRDefault="00534D43" w:rsidP="00534D43">
                      <w:pPr>
                        <w:pBdr>
                          <w:top w:val="none" w:sz="0" w:space="0" w:color="auto"/>
                          <w:left w:val="none" w:sz="0" w:space="0" w:color="auto"/>
                          <w:bottom w:val="none" w:sz="0" w:space="0" w:color="auto"/>
                          <w:right w:val="none" w:sz="0" w:space="0" w:color="auto"/>
                          <w:between w:val="none" w:sz="0" w:space="0" w:color="auto"/>
                        </w:pBdr>
                        <w:rPr>
                          <w:rFonts w:asciiTheme="majorHAnsi" w:hAnsiTheme="majorHAnsi"/>
                          <w:b/>
                          <w:sz w:val="28"/>
                          <w:szCs w:val="28"/>
                          <w:u w:val="single"/>
                        </w:rPr>
                      </w:pPr>
                      <w:r w:rsidRPr="004120D5">
                        <w:rPr>
                          <w:rFonts w:asciiTheme="majorHAnsi" w:hAnsiTheme="majorHAnsi"/>
                          <w:b/>
                          <w:sz w:val="28"/>
                          <w:szCs w:val="28"/>
                          <w:u w:val="single"/>
                        </w:rPr>
                        <w:t>Materials:</w:t>
                      </w:r>
                    </w:p>
                    <w:p w14:paraId="035A3A9B" w14:textId="77777777" w:rsidR="00837EC2" w:rsidRPr="004120D5" w:rsidRDefault="00837EC2" w:rsidP="00534D43">
                      <w:pPr>
                        <w:pBdr>
                          <w:top w:val="none" w:sz="0" w:space="0" w:color="auto"/>
                          <w:left w:val="none" w:sz="0" w:space="0" w:color="auto"/>
                          <w:bottom w:val="none" w:sz="0" w:space="0" w:color="auto"/>
                          <w:right w:val="none" w:sz="0" w:space="0" w:color="auto"/>
                          <w:between w:val="none" w:sz="0" w:space="0" w:color="auto"/>
                        </w:pBdr>
                        <w:rPr>
                          <w:rFonts w:ascii="Verdana" w:hAnsi="Verdana"/>
                          <w:b/>
                        </w:rPr>
                      </w:pPr>
                    </w:p>
                    <w:p w14:paraId="46E98D2B" w14:textId="7F3CA485" w:rsidR="009E4CD2" w:rsidRPr="004120D5" w:rsidRDefault="009E4CD2" w:rsidP="009E4CD2">
                      <w:pPr>
                        <w:pStyle w:val="Normal1"/>
                        <w:numPr>
                          <w:ilvl w:val="0"/>
                          <w:numId w:val="44"/>
                        </w:numPr>
                        <w:ind w:left="426" w:hanging="426"/>
                        <w:textDirection w:val="btLr"/>
                        <w:rPr>
                          <w:rFonts w:ascii="Verdana" w:hAnsi="Verdana"/>
                        </w:rPr>
                      </w:pPr>
                      <w:r w:rsidRPr="004120D5">
                        <w:rPr>
                          <w:rFonts w:ascii="Verdana" w:hAnsi="Verdana"/>
                        </w:rPr>
                        <w:t>1 large board (plywood OR stretched canvas OR foam core</w:t>
                      </w:r>
                      <w:r w:rsidR="007C2515" w:rsidRPr="004120D5">
                        <w:rPr>
                          <w:rFonts w:ascii="Verdana" w:hAnsi="Verdana"/>
                        </w:rPr>
                        <w:t xml:space="preserve"> for the artwork base</w:t>
                      </w:r>
                      <w:r w:rsidRPr="004120D5">
                        <w:rPr>
                          <w:rFonts w:ascii="Verdana" w:hAnsi="Verdana"/>
                        </w:rPr>
                        <w:t>)</w:t>
                      </w:r>
                    </w:p>
                    <w:p w14:paraId="0AF13B76" w14:textId="7702B5E2" w:rsidR="009E4CD2" w:rsidRPr="004120D5" w:rsidRDefault="009E4CD2" w:rsidP="009E4CD2">
                      <w:pPr>
                        <w:pStyle w:val="Normal1"/>
                        <w:numPr>
                          <w:ilvl w:val="1"/>
                          <w:numId w:val="44"/>
                        </w:numPr>
                        <w:textDirection w:val="btLr"/>
                        <w:rPr>
                          <w:rFonts w:ascii="Verdana" w:hAnsi="Verdana"/>
                        </w:rPr>
                      </w:pPr>
                      <w:r w:rsidRPr="004120D5">
                        <w:rPr>
                          <w:rFonts w:ascii="Verdana" w:hAnsi="Verdana"/>
                        </w:rPr>
                        <w:t>This can be any size, any shape. (ex: 2’x5’ or 3’x4’ or 3’x3’)</w:t>
                      </w:r>
                    </w:p>
                    <w:p w14:paraId="7B36233C" w14:textId="6DFB60B0" w:rsidR="007C2515" w:rsidRPr="004120D5" w:rsidRDefault="009E4CD2" w:rsidP="007C2515">
                      <w:pPr>
                        <w:pStyle w:val="Normal1"/>
                        <w:numPr>
                          <w:ilvl w:val="0"/>
                          <w:numId w:val="44"/>
                        </w:numPr>
                        <w:textDirection w:val="btLr"/>
                        <w:rPr>
                          <w:rFonts w:ascii="Verdana" w:hAnsi="Verdana"/>
                        </w:rPr>
                      </w:pPr>
                      <w:r w:rsidRPr="004120D5">
                        <w:rPr>
                          <w:rFonts w:ascii="Verdana" w:hAnsi="Verdana"/>
                        </w:rPr>
                        <w:t xml:space="preserve">20” picture hanging wire </w:t>
                      </w:r>
                      <w:r w:rsidR="007C2515" w:rsidRPr="004120D5">
                        <w:rPr>
                          <w:rFonts w:ascii="Verdana" w:hAnsi="Verdana"/>
                        </w:rPr>
                        <w:t xml:space="preserve">and screws </w:t>
                      </w:r>
                      <w:r w:rsidRPr="004120D5">
                        <w:rPr>
                          <w:rFonts w:ascii="Verdana" w:hAnsi="Verdana"/>
                        </w:rPr>
                        <w:t>to attach to the back of the artwork</w:t>
                      </w:r>
                    </w:p>
                    <w:p w14:paraId="1DA2E94A" w14:textId="61966E8C" w:rsidR="007C2515" w:rsidRPr="004120D5" w:rsidRDefault="007C2515" w:rsidP="007C2515">
                      <w:pPr>
                        <w:pStyle w:val="Normal1"/>
                        <w:numPr>
                          <w:ilvl w:val="0"/>
                          <w:numId w:val="44"/>
                        </w:numPr>
                        <w:textDirection w:val="btLr"/>
                        <w:rPr>
                          <w:rFonts w:ascii="Verdana" w:hAnsi="Verdana"/>
                        </w:rPr>
                      </w:pPr>
                      <w:r w:rsidRPr="004120D5">
                        <w:rPr>
                          <w:rFonts w:ascii="Verdana" w:hAnsi="Verdana"/>
                        </w:rPr>
                        <w:t>Guillotine paper cutter</w:t>
                      </w:r>
                    </w:p>
                    <w:p w14:paraId="5FB944EF" w14:textId="4B1B6754" w:rsidR="007C2515" w:rsidRPr="004120D5" w:rsidRDefault="007C2515" w:rsidP="007C2515">
                      <w:pPr>
                        <w:pStyle w:val="Normal1"/>
                        <w:numPr>
                          <w:ilvl w:val="0"/>
                          <w:numId w:val="44"/>
                        </w:numPr>
                        <w:textDirection w:val="btLr"/>
                        <w:rPr>
                          <w:rFonts w:ascii="Verdana" w:hAnsi="Verdana"/>
                        </w:rPr>
                      </w:pPr>
                      <w:r w:rsidRPr="004120D5">
                        <w:rPr>
                          <w:rFonts w:ascii="Verdana" w:hAnsi="Verdana"/>
                        </w:rPr>
                        <w:t xml:space="preserve">2 Quality scissors (2 or more pairs) </w:t>
                      </w:r>
                    </w:p>
                    <w:p w14:paraId="631BD603" w14:textId="3EF24A48" w:rsidR="007C2515" w:rsidRPr="004120D5" w:rsidRDefault="007C2515" w:rsidP="007C2515">
                      <w:pPr>
                        <w:pStyle w:val="Normal1"/>
                        <w:numPr>
                          <w:ilvl w:val="0"/>
                          <w:numId w:val="44"/>
                        </w:numPr>
                        <w:textDirection w:val="btLr"/>
                        <w:rPr>
                          <w:rFonts w:ascii="Verdana" w:hAnsi="Verdana"/>
                        </w:rPr>
                      </w:pPr>
                      <w:r w:rsidRPr="004120D5">
                        <w:rPr>
                          <w:rFonts w:ascii="Verdana" w:hAnsi="Verdana"/>
                        </w:rPr>
                        <w:t>4 White Glue (16oz bottles)</w:t>
                      </w:r>
                    </w:p>
                    <w:p w14:paraId="70188638" w14:textId="331742D6" w:rsidR="007C2515" w:rsidRPr="004120D5" w:rsidRDefault="007C2515" w:rsidP="007C2515">
                      <w:pPr>
                        <w:pStyle w:val="Normal1"/>
                        <w:numPr>
                          <w:ilvl w:val="0"/>
                          <w:numId w:val="44"/>
                        </w:numPr>
                        <w:textDirection w:val="btLr"/>
                        <w:rPr>
                          <w:rFonts w:ascii="Verdana" w:hAnsi="Verdana"/>
                        </w:rPr>
                      </w:pPr>
                      <w:r w:rsidRPr="004120D5">
                        <w:rPr>
                          <w:rFonts w:ascii="Verdana" w:hAnsi="Verdana"/>
                        </w:rPr>
                        <w:t>Garden Clippers (more than one set would be good)</w:t>
                      </w:r>
                    </w:p>
                    <w:p w14:paraId="77E1F8EB" w14:textId="2BCF1CC0" w:rsidR="007C2515" w:rsidRPr="004120D5" w:rsidRDefault="007C2515" w:rsidP="007C2515">
                      <w:pPr>
                        <w:pStyle w:val="Normal1"/>
                        <w:numPr>
                          <w:ilvl w:val="0"/>
                          <w:numId w:val="44"/>
                        </w:numPr>
                        <w:textDirection w:val="btLr"/>
                        <w:rPr>
                          <w:rFonts w:ascii="Verdana" w:hAnsi="Verdana"/>
                        </w:rPr>
                      </w:pPr>
                      <w:r w:rsidRPr="004120D5">
                        <w:rPr>
                          <w:rFonts w:ascii="Verdana" w:hAnsi="Verdana"/>
                        </w:rPr>
                        <w:t>6 small paper plates</w:t>
                      </w:r>
                    </w:p>
                    <w:p w14:paraId="5A2F8AF0" w14:textId="77777777" w:rsidR="007C2515" w:rsidRPr="004120D5" w:rsidRDefault="007C2515" w:rsidP="007C2515">
                      <w:pPr>
                        <w:pStyle w:val="Normal1"/>
                        <w:numPr>
                          <w:ilvl w:val="0"/>
                          <w:numId w:val="44"/>
                        </w:numPr>
                        <w:textDirection w:val="btLr"/>
                        <w:rPr>
                          <w:rFonts w:ascii="Verdana" w:hAnsi="Verdana"/>
                        </w:rPr>
                      </w:pPr>
                      <w:r w:rsidRPr="004120D5">
                        <w:rPr>
                          <w:rFonts w:ascii="Verdana" w:hAnsi="Verdana"/>
                        </w:rPr>
                        <w:t>2 Long tweezers (borrow from science lab?)</w:t>
                      </w:r>
                    </w:p>
                    <w:p w14:paraId="6D4F53CD" w14:textId="77777777" w:rsidR="007C2515" w:rsidRPr="004120D5" w:rsidRDefault="007C2515" w:rsidP="007C2515">
                      <w:pPr>
                        <w:pStyle w:val="Normal1"/>
                        <w:numPr>
                          <w:ilvl w:val="0"/>
                          <w:numId w:val="44"/>
                        </w:numPr>
                        <w:textDirection w:val="btLr"/>
                        <w:rPr>
                          <w:rFonts w:ascii="Verdana" w:hAnsi="Verdana"/>
                        </w:rPr>
                      </w:pPr>
                      <w:r w:rsidRPr="004120D5">
                        <w:rPr>
                          <w:rFonts w:ascii="Verdana" w:hAnsi="Verdana"/>
                        </w:rPr>
                        <w:t>Scrap paper to cover their desk surface (protection)</w:t>
                      </w:r>
                    </w:p>
                    <w:p w14:paraId="1C16EB42" w14:textId="46E51B9F" w:rsidR="007C2515" w:rsidRPr="004120D5" w:rsidRDefault="007C2515" w:rsidP="007C2515">
                      <w:pPr>
                        <w:pStyle w:val="Normal1"/>
                        <w:numPr>
                          <w:ilvl w:val="0"/>
                          <w:numId w:val="44"/>
                        </w:numPr>
                        <w:textDirection w:val="btLr"/>
                        <w:rPr>
                          <w:rFonts w:ascii="Verdana" w:hAnsi="Verdana"/>
                        </w:rPr>
                      </w:pPr>
                      <w:r w:rsidRPr="004120D5">
                        <w:rPr>
                          <w:rFonts w:ascii="Verdana" w:hAnsi="Verdana"/>
                        </w:rPr>
                        <w:t>Sheets of Tissue paper (5 sheets per student, wide variety of colours)</w:t>
                      </w:r>
                    </w:p>
                    <w:p w14:paraId="421BEA50" w14:textId="77777777" w:rsidR="00837EC2" w:rsidRPr="004120D5" w:rsidRDefault="007C2515" w:rsidP="00837EC2">
                      <w:pPr>
                        <w:pStyle w:val="Normal1"/>
                        <w:numPr>
                          <w:ilvl w:val="0"/>
                          <w:numId w:val="44"/>
                        </w:numPr>
                        <w:textDirection w:val="btLr"/>
                        <w:rPr>
                          <w:rFonts w:ascii="Verdana" w:hAnsi="Verdana"/>
                        </w:rPr>
                      </w:pPr>
                      <w:r w:rsidRPr="004120D5">
                        <w:rPr>
                          <w:rFonts w:ascii="Verdana" w:hAnsi="Verdana"/>
                        </w:rPr>
                        <w:t>Plastic containers (2 per student, 250ml-500ml in size)</w:t>
                      </w:r>
                    </w:p>
                    <w:p w14:paraId="5D5D6E52" w14:textId="31D9B208" w:rsidR="00837EC2" w:rsidRPr="004120D5" w:rsidRDefault="00837EC2" w:rsidP="00837EC2">
                      <w:pPr>
                        <w:pStyle w:val="Normal1"/>
                        <w:numPr>
                          <w:ilvl w:val="0"/>
                          <w:numId w:val="44"/>
                        </w:numPr>
                        <w:textDirection w:val="btLr"/>
                        <w:rPr>
                          <w:rFonts w:ascii="Verdana" w:hAnsi="Verdana"/>
                        </w:rPr>
                      </w:pPr>
                      <w:r w:rsidRPr="004120D5">
                        <w:rPr>
                          <w:rFonts w:ascii="Verdana" w:hAnsi="Verdana"/>
                        </w:rPr>
                        <w:t>Bamboo skewers or straws (1 per student)</w:t>
                      </w:r>
                    </w:p>
                    <w:p w14:paraId="643FD0DD" w14:textId="77777777" w:rsidR="007C2515" w:rsidRPr="004120D5" w:rsidRDefault="007C2515" w:rsidP="007C2515">
                      <w:pPr>
                        <w:pStyle w:val="Normal1"/>
                        <w:ind w:left="360"/>
                        <w:textDirection w:val="btLr"/>
                        <w:rPr>
                          <w:rFonts w:ascii="Verdana" w:hAnsi="Verdana"/>
                        </w:rPr>
                      </w:pPr>
                    </w:p>
                    <w:p w14:paraId="3786F12D" w14:textId="4EDF0CE9" w:rsidR="00837EC2" w:rsidRPr="004120D5" w:rsidRDefault="007C2515" w:rsidP="007C2515">
                      <w:pPr>
                        <w:pStyle w:val="Normal1"/>
                        <w:textDirection w:val="btLr"/>
                        <w:rPr>
                          <w:rFonts w:asciiTheme="majorHAnsi" w:hAnsiTheme="majorHAnsi"/>
                          <w:b/>
                          <w:sz w:val="28"/>
                          <w:szCs w:val="28"/>
                          <w:u w:val="single"/>
                        </w:rPr>
                      </w:pPr>
                      <w:r w:rsidRPr="004120D5">
                        <w:rPr>
                          <w:rFonts w:asciiTheme="majorHAnsi" w:hAnsiTheme="majorHAnsi"/>
                          <w:b/>
                          <w:sz w:val="28"/>
                          <w:szCs w:val="28"/>
                          <w:u w:val="single"/>
                        </w:rPr>
                        <w:t>In Addition:</w:t>
                      </w:r>
                    </w:p>
                    <w:p w14:paraId="77C2E724" w14:textId="54807448" w:rsidR="009E4CD2" w:rsidRPr="004120D5" w:rsidRDefault="009E4CD2" w:rsidP="009E4CD2">
                      <w:pPr>
                        <w:pStyle w:val="Normal1"/>
                        <w:numPr>
                          <w:ilvl w:val="0"/>
                          <w:numId w:val="44"/>
                        </w:numPr>
                        <w:textDirection w:val="btLr"/>
                        <w:rPr>
                          <w:rFonts w:ascii="Verdana" w:hAnsi="Verdana"/>
                        </w:rPr>
                      </w:pPr>
                      <w:r w:rsidRPr="004120D5">
                        <w:rPr>
                          <w:rFonts w:ascii="Verdana" w:hAnsi="Verdana"/>
                        </w:rPr>
                        <w:t>Each student will need</w:t>
                      </w:r>
                      <w:r w:rsidR="007C2515" w:rsidRPr="004120D5">
                        <w:rPr>
                          <w:rFonts w:ascii="Verdana" w:hAnsi="Verdana"/>
                        </w:rPr>
                        <w:t xml:space="preserve"> their own</w:t>
                      </w:r>
                      <w:r w:rsidRPr="004120D5">
                        <w:rPr>
                          <w:rFonts w:ascii="Verdana" w:hAnsi="Verdana"/>
                        </w:rPr>
                        <w:t>:</w:t>
                      </w:r>
                    </w:p>
                    <w:p w14:paraId="1AE0C733"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Ruler</w:t>
                      </w:r>
                    </w:p>
                    <w:p w14:paraId="7D0EFD49"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Pencil</w:t>
                      </w:r>
                    </w:p>
                    <w:p w14:paraId="053EFD93"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Glue Stick</w:t>
                      </w:r>
                    </w:p>
                    <w:p w14:paraId="7653A872" w14:textId="5FEB073C" w:rsidR="009E4CD2" w:rsidRPr="004120D5" w:rsidRDefault="009E4CD2" w:rsidP="009E4CD2">
                      <w:pPr>
                        <w:pStyle w:val="Normal1"/>
                        <w:numPr>
                          <w:ilvl w:val="1"/>
                          <w:numId w:val="44"/>
                        </w:numPr>
                        <w:textDirection w:val="btLr"/>
                        <w:rPr>
                          <w:rFonts w:ascii="Verdana" w:hAnsi="Verdana"/>
                        </w:rPr>
                      </w:pPr>
                      <w:r w:rsidRPr="004120D5">
                        <w:rPr>
                          <w:rFonts w:ascii="Verdana" w:hAnsi="Verdana"/>
                        </w:rPr>
                        <w:t xml:space="preserve">Scissors </w:t>
                      </w: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v:textbox>
                <w10:wrap type="square" anchorx="margin"/>
              </v:rect>
            </w:pict>
          </mc:Fallback>
        </mc:AlternateContent>
      </w:r>
    </w:p>
    <w:p w14:paraId="44AD415C" w14:textId="06422CF1" w:rsidR="00534D43" w:rsidRDefault="00534D43" w:rsidP="008F6184">
      <w:pPr>
        <w:pStyle w:val="Normal1"/>
        <w:rPr>
          <w:rFonts w:ascii="Calibri" w:eastAsia="Calibri" w:hAnsi="Calibri" w:cs="Calibri"/>
          <w:b/>
          <w:sz w:val="36"/>
          <w:szCs w:val="36"/>
        </w:rPr>
      </w:pPr>
    </w:p>
    <w:p w14:paraId="60B135E4" w14:textId="460B5E98" w:rsidR="006D421C" w:rsidRDefault="004120D5" w:rsidP="006D421C">
      <w:pPr>
        <w:pStyle w:val="Heading2"/>
      </w:pPr>
      <w:r w:rsidRPr="00E239BA">
        <w:rPr>
          <w:rFonts w:ascii="Arial" w:hAnsi="Arial" w:cs="Arial"/>
          <w:noProof/>
        </w:rPr>
        <w:lastRenderedPageBreak/>
        <mc:AlternateContent>
          <mc:Choice Requires="wps">
            <w:drawing>
              <wp:anchor distT="0" distB="0" distL="114300" distR="114300" simplePos="0" relativeHeight="251670528" behindDoc="1" locked="0" layoutInCell="1" hidden="0" allowOverlap="1" wp14:anchorId="10E4F30F" wp14:editId="0F7D3FEA">
                <wp:simplePos x="0" y="0"/>
                <wp:positionH relativeFrom="margin">
                  <wp:posOffset>-107315</wp:posOffset>
                </wp:positionH>
                <wp:positionV relativeFrom="paragraph">
                  <wp:posOffset>238125</wp:posOffset>
                </wp:positionV>
                <wp:extent cx="6524625" cy="3547110"/>
                <wp:effectExtent l="0" t="0" r="28575" b="3429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6524625" cy="3547110"/>
                        </a:xfrm>
                        <a:prstGeom prst="rect">
                          <a:avLst/>
                        </a:prstGeom>
                        <a:noFill/>
                        <a:ln w="9525" cap="flat" cmpd="sng">
                          <a:solidFill>
                            <a:srgbClr val="000000"/>
                          </a:solidFill>
                          <a:prstDash val="solid"/>
                          <a:round/>
                          <a:headEnd type="none" w="med" len="med"/>
                          <a:tailEnd type="none" w="med" len="med"/>
                        </a:ln>
                      </wps:spPr>
                      <wps:txbx>
                        <w:txbxContent>
                          <w:p w14:paraId="0890ED1A" w14:textId="77777777" w:rsidR="00A46624" w:rsidRPr="00DC7113" w:rsidRDefault="00A46624" w:rsidP="00796527">
                            <w:pPr>
                              <w:rPr>
                                <w:rFonts w:ascii="Arial" w:hAnsi="Arial" w:cs="Arial"/>
                                <w:lang w:val="en-CA"/>
                              </w:rPr>
                            </w:pPr>
                          </w:p>
                          <w:p w14:paraId="1C977A90" w14:textId="4B0B6D39" w:rsidR="00D2221E" w:rsidRDefault="00A46624" w:rsidP="00796527">
                            <w:pPr>
                              <w:pStyle w:val="Normal1"/>
                              <w:textDirection w:val="btLr"/>
                              <w:rPr>
                                <w:rFonts w:ascii="Calibri" w:eastAsia="Calibri" w:hAnsi="Calibri" w:cs="Calibri"/>
                                <w:b/>
                                <w:sz w:val="32"/>
                                <w:u w:val="single"/>
                              </w:rPr>
                            </w:pPr>
                            <w:r w:rsidRPr="00D2221E">
                              <w:rPr>
                                <w:rFonts w:ascii="Calibri" w:eastAsia="Calibri" w:hAnsi="Calibri" w:cs="Calibri"/>
                                <w:b/>
                                <w:sz w:val="32"/>
                                <w:u w:val="single"/>
                              </w:rPr>
                              <w:t>Curriculum Aims &amp; Goals</w:t>
                            </w:r>
                          </w:p>
                          <w:p w14:paraId="106A0EC8" w14:textId="77777777" w:rsidR="004120D5" w:rsidRPr="004120D5" w:rsidRDefault="004120D5" w:rsidP="00796527">
                            <w:pPr>
                              <w:pStyle w:val="Normal1"/>
                              <w:textDirection w:val="btLr"/>
                              <w:rPr>
                                <w:rFonts w:ascii="Calibri" w:eastAsia="Calibri" w:hAnsi="Calibri" w:cs="Calibri"/>
                                <w:b/>
                                <w:sz w:val="32"/>
                                <w:u w:val="single"/>
                              </w:rPr>
                            </w:pPr>
                          </w:p>
                          <w:p w14:paraId="1B69936C" w14:textId="77777777" w:rsidR="00D2221E" w:rsidRPr="00D01EE6" w:rsidRDefault="00D2221E" w:rsidP="00D2221E">
                            <w:pPr>
                              <w:rPr>
                                <w:rFonts w:ascii="Arial" w:hAnsi="Arial" w:cs="Arial"/>
                              </w:rPr>
                            </w:pPr>
                            <w:r w:rsidRPr="00D01EE6">
                              <w:rPr>
                                <w:rFonts w:ascii="Arial" w:hAnsi="Arial" w:cs="Arial"/>
                              </w:rPr>
                              <w:t>The aim of K-12 Arts Education is to enable students to understand and value arts expressions throughout life.</w:t>
                            </w:r>
                          </w:p>
                          <w:p w14:paraId="56269B05" w14:textId="77777777" w:rsidR="00D2221E" w:rsidRDefault="00D2221E" w:rsidP="00796527">
                            <w:pPr>
                              <w:pStyle w:val="Normal1"/>
                              <w:textDirection w:val="btLr"/>
                            </w:pPr>
                          </w:p>
                          <w:p w14:paraId="403C3BE0" w14:textId="77777777" w:rsidR="00A46624" w:rsidRDefault="00A46624" w:rsidP="00796527">
                            <w:pPr>
                              <w:pStyle w:val="Normal1"/>
                              <w:textDirection w:val="btLr"/>
                            </w:pPr>
                            <w:r>
                              <w:rPr>
                                <w:rFonts w:ascii="Calibri" w:eastAsia="Calibri" w:hAnsi="Calibri" w:cs="Calibri"/>
                                <w:b/>
                                <w:sz w:val="32"/>
                              </w:rPr>
                              <w:t>Creative/Productive:</w:t>
                            </w:r>
                          </w:p>
                          <w:p w14:paraId="5FB0FA86" w14:textId="77777777" w:rsidR="00D2221E" w:rsidRPr="00D2221E" w:rsidRDefault="00D2221E" w:rsidP="00D2221E">
                            <w:pPr>
                              <w:rPr>
                                <w:rFonts w:ascii="Arial" w:hAnsi="Arial" w:cs="Arial"/>
                              </w:rPr>
                            </w:pPr>
                            <w:r w:rsidRPr="00D2221E">
                              <w:rPr>
                                <w:rFonts w:ascii="Arial" w:hAnsi="Arial" w:cs="Arial"/>
                              </w:rPr>
                              <w:t>Students will inquire, create, and communicate through dance, drama, music and visual art.</w:t>
                            </w:r>
                          </w:p>
                          <w:p w14:paraId="3C22CA97" w14:textId="77777777" w:rsidR="00D2221E" w:rsidRPr="00D4049E" w:rsidRDefault="00D2221E" w:rsidP="00796527">
                            <w:pPr>
                              <w:pStyle w:val="Normal1"/>
                              <w:textDirection w:val="btLr"/>
                            </w:pPr>
                          </w:p>
                          <w:p w14:paraId="014AF3B9" w14:textId="77777777" w:rsidR="00A46624" w:rsidRPr="00D4049E" w:rsidRDefault="00A46624" w:rsidP="00796527">
                            <w:pPr>
                              <w:pStyle w:val="Normal1"/>
                              <w:textDirection w:val="btLr"/>
                            </w:pPr>
                            <w:r w:rsidRPr="00D4049E">
                              <w:rPr>
                                <w:rFonts w:ascii="Calibri" w:eastAsia="Calibri" w:hAnsi="Calibri" w:cs="Calibri"/>
                                <w:b/>
                                <w:sz w:val="32"/>
                              </w:rPr>
                              <w:t>Critical/Responsive:</w:t>
                            </w:r>
                            <w:r w:rsidRPr="00D4049E">
                              <w:rPr>
                                <w:rFonts w:ascii="Arial" w:eastAsia="Arial" w:hAnsi="Arial" w:cs="Arial"/>
                                <w:b/>
                              </w:rPr>
                              <w:t xml:space="preserve"> </w:t>
                            </w:r>
                          </w:p>
                          <w:p w14:paraId="2EDF6737" w14:textId="77777777" w:rsidR="00D2221E" w:rsidRPr="00D2221E" w:rsidRDefault="00D2221E" w:rsidP="00D2221E">
                            <w:pPr>
                              <w:rPr>
                                <w:rFonts w:ascii="Arial" w:hAnsi="Arial" w:cs="Arial"/>
                              </w:rPr>
                            </w:pPr>
                            <w:r w:rsidRPr="00D2221E">
                              <w:rPr>
                                <w:rFonts w:ascii="Arial" w:hAnsi="Arial" w:cs="Arial"/>
                              </w:rPr>
                              <w:t>Students will respond to artistic expressions of Saskatchewan, Canadian and International artists using critical thinking, research, creativity and collaborative inquiry.</w:t>
                            </w:r>
                          </w:p>
                          <w:p w14:paraId="1E7A399F" w14:textId="77777777" w:rsidR="00A46624" w:rsidRPr="00D4049E" w:rsidRDefault="00A46624" w:rsidP="00796527">
                            <w:pPr>
                              <w:pStyle w:val="Normal1"/>
                              <w:textDirection w:val="btLr"/>
                            </w:pPr>
                            <w:r w:rsidRPr="00D4049E">
                              <w:rPr>
                                <w:rFonts w:ascii="Arial" w:eastAsia="Arial" w:hAnsi="Arial" w:cs="Arial"/>
                              </w:rPr>
                              <w:t xml:space="preserve"> </w:t>
                            </w:r>
                          </w:p>
                          <w:p w14:paraId="52014C02" w14:textId="77777777" w:rsidR="00A46624" w:rsidRPr="00D4049E" w:rsidRDefault="00A46624" w:rsidP="00796527">
                            <w:pPr>
                              <w:pStyle w:val="Normal1"/>
                              <w:textDirection w:val="btLr"/>
                            </w:pPr>
                            <w:r w:rsidRPr="00D4049E">
                              <w:rPr>
                                <w:rFonts w:ascii="Calibri" w:eastAsia="Calibri" w:hAnsi="Calibri" w:cs="Calibri"/>
                                <w:b/>
                                <w:sz w:val="32"/>
                              </w:rPr>
                              <w:t>Cultural/Historical:</w:t>
                            </w:r>
                            <w:r w:rsidRPr="00D4049E">
                              <w:rPr>
                                <w:rFonts w:ascii="Arial" w:eastAsia="Arial" w:hAnsi="Arial" w:cs="Arial"/>
                                <w:b/>
                              </w:rPr>
                              <w:t xml:space="preserve"> </w:t>
                            </w:r>
                          </w:p>
                          <w:p w14:paraId="27B86F37" w14:textId="77777777" w:rsidR="00D2221E" w:rsidRPr="00D2221E" w:rsidRDefault="00D2221E" w:rsidP="00D2221E">
                            <w:pPr>
                              <w:rPr>
                                <w:rFonts w:ascii="Arial" w:hAnsi="Arial" w:cs="Arial"/>
                              </w:rPr>
                            </w:pPr>
                            <w:r w:rsidRPr="00D2221E">
                              <w:rPr>
                                <w:rFonts w:ascii="Arial" w:hAnsi="Arial" w:cs="Arial"/>
                              </w:rPr>
                              <w:t>Students will investigate the content and aesthetics of the arts within cultural, historical, and contemporary contexts, and understand the connection between the arts and human experience.</w:t>
                            </w:r>
                          </w:p>
                          <w:p w14:paraId="3AE4A868" w14:textId="77777777" w:rsidR="00A46624" w:rsidRDefault="00A46624" w:rsidP="00796527">
                            <w:pPr>
                              <w:pStyle w:val="Normal1"/>
                              <w:textDirection w:val="btLr"/>
                            </w:pPr>
                          </w:p>
                        </w:txbxContent>
                      </wps:txbx>
                      <wps:bodyPr vert="horz"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E4F30F" id="Rectangle 10" o:spid="_x0000_s1029" style="position:absolute;margin-left:-8.45pt;margin-top:18.75pt;width:513.75pt;height:279.3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" filled="f">
                <v:stroke joinstyle="round"/>
                <v:textbox inset="91425emu,45700emu,91425emu,45700emu">
                  <w:txbxContent>
                    <w:p w14:paraId="0890ED1A" w14:textId="77777777" w:rsidR="00A46624" w:rsidRPr="00DC7113" w:rsidRDefault="00A46624" w:rsidP="00796527">
                      <w:pPr>
                        <w:rPr>
                          <w:rFonts w:ascii="Arial" w:hAnsi="Arial" w:cs="Arial"/>
                          <w:lang w:val="en-CA"/>
                        </w:rPr>
                      </w:pPr>
                    </w:p>
                    <w:p w14:paraId="1C977A90" w14:textId="4B0B6D39" w:rsidR="00D2221E" w:rsidRDefault="00A46624" w:rsidP="00796527">
                      <w:pPr>
                        <w:pStyle w:val="Normal1"/>
                        <w:textDirection w:val="btLr"/>
                        <w:rPr>
                          <w:rFonts w:ascii="Calibri" w:eastAsia="Calibri" w:hAnsi="Calibri" w:cs="Calibri"/>
                          <w:b/>
                          <w:sz w:val="32"/>
                          <w:u w:val="single"/>
                        </w:rPr>
                      </w:pPr>
                      <w:r w:rsidRPr="00D2221E">
                        <w:rPr>
                          <w:rFonts w:ascii="Calibri" w:eastAsia="Calibri" w:hAnsi="Calibri" w:cs="Calibri"/>
                          <w:b/>
                          <w:sz w:val="32"/>
                          <w:u w:val="single"/>
                        </w:rPr>
                        <w:t>Curriculum Aims &amp; Goals</w:t>
                      </w:r>
                    </w:p>
                    <w:p w14:paraId="106A0EC8" w14:textId="77777777" w:rsidR="004120D5" w:rsidRPr="004120D5" w:rsidRDefault="004120D5" w:rsidP="00796527">
                      <w:pPr>
                        <w:pStyle w:val="Normal1"/>
                        <w:textDirection w:val="btLr"/>
                        <w:rPr>
                          <w:rFonts w:ascii="Calibri" w:eastAsia="Calibri" w:hAnsi="Calibri" w:cs="Calibri"/>
                          <w:b/>
                          <w:sz w:val="32"/>
                          <w:u w:val="single"/>
                        </w:rPr>
                      </w:pPr>
                    </w:p>
                    <w:p w14:paraId="1B69936C" w14:textId="77777777" w:rsidR="00D2221E" w:rsidRPr="00D01EE6" w:rsidRDefault="00D2221E" w:rsidP="00D2221E">
                      <w:pPr>
                        <w:rPr>
                          <w:rFonts w:ascii="Arial" w:hAnsi="Arial" w:cs="Arial"/>
                        </w:rPr>
                      </w:pPr>
                      <w:r w:rsidRPr="00D01EE6">
                        <w:rPr>
                          <w:rFonts w:ascii="Arial" w:hAnsi="Arial" w:cs="Arial"/>
                        </w:rPr>
                        <w:t>The aim of K-12 Arts Education is to enable students to understand and value arts expressions throughout life.</w:t>
                      </w:r>
                    </w:p>
                    <w:p w14:paraId="56269B05" w14:textId="77777777" w:rsidR="00D2221E" w:rsidRDefault="00D2221E" w:rsidP="00796527">
                      <w:pPr>
                        <w:pStyle w:val="Normal1"/>
                        <w:textDirection w:val="btLr"/>
                      </w:pPr>
                    </w:p>
                    <w:p w14:paraId="403C3BE0" w14:textId="77777777" w:rsidR="00A46624" w:rsidRDefault="00A46624" w:rsidP="00796527">
                      <w:pPr>
                        <w:pStyle w:val="Normal1"/>
                        <w:textDirection w:val="btLr"/>
                      </w:pPr>
                      <w:r>
                        <w:rPr>
                          <w:rFonts w:ascii="Calibri" w:eastAsia="Calibri" w:hAnsi="Calibri" w:cs="Calibri"/>
                          <w:b/>
                          <w:sz w:val="32"/>
                        </w:rPr>
                        <w:t>Creative/Productive:</w:t>
                      </w:r>
                    </w:p>
                    <w:p w14:paraId="5FB0FA86" w14:textId="77777777" w:rsidR="00D2221E" w:rsidRPr="00D2221E" w:rsidRDefault="00D2221E" w:rsidP="00D2221E">
                      <w:pPr>
                        <w:rPr>
                          <w:rFonts w:ascii="Arial" w:hAnsi="Arial" w:cs="Arial"/>
                        </w:rPr>
                      </w:pPr>
                      <w:r w:rsidRPr="00D2221E">
                        <w:rPr>
                          <w:rFonts w:ascii="Arial" w:hAnsi="Arial" w:cs="Arial"/>
                        </w:rPr>
                        <w:t>Students will inquire, create, and communicate through dance, drama, music and visual art.</w:t>
                      </w:r>
                    </w:p>
                    <w:p w14:paraId="3C22CA97" w14:textId="77777777" w:rsidR="00D2221E" w:rsidRPr="00D4049E" w:rsidRDefault="00D2221E" w:rsidP="00796527">
                      <w:pPr>
                        <w:pStyle w:val="Normal1"/>
                        <w:textDirection w:val="btLr"/>
                      </w:pPr>
                    </w:p>
                    <w:p w14:paraId="014AF3B9" w14:textId="77777777" w:rsidR="00A46624" w:rsidRPr="00D4049E" w:rsidRDefault="00A46624" w:rsidP="00796527">
                      <w:pPr>
                        <w:pStyle w:val="Normal1"/>
                        <w:textDirection w:val="btLr"/>
                      </w:pPr>
                      <w:r w:rsidRPr="00D4049E">
                        <w:rPr>
                          <w:rFonts w:ascii="Calibri" w:eastAsia="Calibri" w:hAnsi="Calibri" w:cs="Calibri"/>
                          <w:b/>
                          <w:sz w:val="32"/>
                        </w:rPr>
                        <w:t>Critical/Responsive:</w:t>
                      </w:r>
                      <w:r w:rsidRPr="00D4049E">
                        <w:rPr>
                          <w:rFonts w:ascii="Arial" w:eastAsia="Arial" w:hAnsi="Arial" w:cs="Arial"/>
                          <w:b/>
                        </w:rPr>
                        <w:t xml:space="preserve"> </w:t>
                      </w:r>
                    </w:p>
                    <w:p w14:paraId="2EDF6737" w14:textId="77777777" w:rsidR="00D2221E" w:rsidRPr="00D2221E" w:rsidRDefault="00D2221E" w:rsidP="00D2221E">
                      <w:pPr>
                        <w:rPr>
                          <w:rFonts w:ascii="Arial" w:hAnsi="Arial" w:cs="Arial"/>
                        </w:rPr>
                      </w:pPr>
                      <w:r w:rsidRPr="00D2221E">
                        <w:rPr>
                          <w:rFonts w:ascii="Arial" w:hAnsi="Arial" w:cs="Arial"/>
                        </w:rPr>
                        <w:t>Students will respond to artistic expressions of Saskatchewan, Canadian and International artists using critical thinking, research, creativity and collaborative inquiry.</w:t>
                      </w:r>
                    </w:p>
                    <w:p w14:paraId="1E7A399F" w14:textId="77777777" w:rsidR="00A46624" w:rsidRPr="00D4049E" w:rsidRDefault="00A46624" w:rsidP="00796527">
                      <w:pPr>
                        <w:pStyle w:val="Normal1"/>
                        <w:textDirection w:val="btLr"/>
                      </w:pPr>
                      <w:r w:rsidRPr="00D4049E">
                        <w:rPr>
                          <w:rFonts w:ascii="Arial" w:eastAsia="Arial" w:hAnsi="Arial" w:cs="Arial"/>
                        </w:rPr>
                        <w:t xml:space="preserve"> </w:t>
                      </w:r>
                    </w:p>
                    <w:p w14:paraId="52014C02" w14:textId="77777777" w:rsidR="00A46624" w:rsidRPr="00D4049E" w:rsidRDefault="00A46624" w:rsidP="00796527">
                      <w:pPr>
                        <w:pStyle w:val="Normal1"/>
                        <w:textDirection w:val="btLr"/>
                      </w:pPr>
                      <w:r w:rsidRPr="00D4049E">
                        <w:rPr>
                          <w:rFonts w:ascii="Calibri" w:eastAsia="Calibri" w:hAnsi="Calibri" w:cs="Calibri"/>
                          <w:b/>
                          <w:sz w:val="32"/>
                        </w:rPr>
                        <w:t>Cultural/Historical:</w:t>
                      </w:r>
                      <w:r w:rsidRPr="00D4049E">
                        <w:rPr>
                          <w:rFonts w:ascii="Arial" w:eastAsia="Arial" w:hAnsi="Arial" w:cs="Arial"/>
                          <w:b/>
                        </w:rPr>
                        <w:t xml:space="preserve"> </w:t>
                      </w:r>
                    </w:p>
                    <w:p w14:paraId="27B86F37" w14:textId="77777777" w:rsidR="00D2221E" w:rsidRPr="00D2221E" w:rsidRDefault="00D2221E" w:rsidP="00D2221E">
                      <w:pPr>
                        <w:rPr>
                          <w:rFonts w:ascii="Arial" w:hAnsi="Arial" w:cs="Arial"/>
                        </w:rPr>
                      </w:pPr>
                      <w:r w:rsidRPr="00D2221E">
                        <w:rPr>
                          <w:rFonts w:ascii="Arial" w:hAnsi="Arial" w:cs="Arial"/>
                        </w:rPr>
                        <w:t>Students will investigate the content and aesthetics of the arts within cultural, historical, and contemporary contexts, and understand the connection between the arts and human experience.</w:t>
                      </w:r>
                    </w:p>
                    <w:p w14:paraId="3AE4A868" w14:textId="77777777" w:rsidR="00A46624" w:rsidRDefault="00A46624" w:rsidP="00796527">
                      <w:pPr>
                        <w:pStyle w:val="Normal1"/>
                        <w:textDirection w:val="btLr"/>
                      </w:pPr>
                    </w:p>
                  </w:txbxContent>
                </v:textbox>
                <w10:wrap type="square" anchorx="margin"/>
              </v:rect>
            </w:pict>
          </mc:Fallback>
        </mc:AlternateContent>
      </w:r>
      <w:r w:rsidR="006D421C" w:rsidRPr="006D421C">
        <w:t xml:space="preserve"> </w:t>
      </w:r>
      <w:r w:rsidR="006D421C" w:rsidRPr="007C0A70">
        <w:t>Creative/Producti</w:t>
      </w:r>
      <w:r w:rsidR="006D421C">
        <w:t>ve</w:t>
      </w:r>
    </w:p>
    <w:p w14:paraId="70BE9AE6" w14:textId="77777777" w:rsidR="00961A27" w:rsidRPr="00961A27" w:rsidRDefault="00961A27" w:rsidP="00961A27">
      <w:pPr>
        <w:ind w:left="11"/>
        <w:rPr>
          <w:rFonts w:cs="Arial"/>
        </w:rPr>
      </w:pPr>
      <w:r w:rsidRPr="00961A27">
        <w:rPr>
          <w:rFonts w:cs="Arial"/>
        </w:rPr>
        <w:t xml:space="preserve">CP3.8 Create art works using a variety of visual art concepts (e.g., contour lines), forms (e.g., drawing, sculpture) and media (e.g., pencils, pastels, found objects). </w:t>
      </w:r>
    </w:p>
    <w:p w14:paraId="428C0679" w14:textId="77777777" w:rsidR="006D421C" w:rsidRPr="00961A27" w:rsidRDefault="006D421C" w:rsidP="006D421C"/>
    <w:p w14:paraId="29582797" w14:textId="0FECC9F1" w:rsidR="006D421C" w:rsidRPr="00961A27" w:rsidRDefault="00961A27" w:rsidP="00961A27">
      <w:pPr>
        <w:ind w:left="51"/>
        <w:rPr>
          <w:rFonts w:cs="Arial"/>
        </w:rPr>
      </w:pPr>
      <w:r w:rsidRPr="00961A27">
        <w:rPr>
          <w:rFonts w:cs="Arial"/>
        </w:rPr>
        <w:t>CP4.8 Create art works using a variety of art concepts (e.g., organic shapes), forms (e.g., kinetic sculpture, mural), and media (e.g., wood, wire and found objects).</w:t>
      </w:r>
    </w:p>
    <w:p w14:paraId="35F38267" w14:textId="77777777" w:rsidR="006D421C" w:rsidRPr="007C0A70" w:rsidRDefault="006D421C" w:rsidP="006D421C">
      <w:pPr>
        <w:pStyle w:val="Heading2"/>
      </w:pPr>
      <w:r w:rsidRPr="007C0A70">
        <w:t>Critical/Responsive</w:t>
      </w:r>
    </w:p>
    <w:p w14:paraId="59DE8C3F" w14:textId="77777777" w:rsidR="006D421C" w:rsidRPr="009E1AEE" w:rsidRDefault="00084B33" w:rsidP="006D421C">
      <w:hyperlink r:id="rId8" w:history="1">
        <w:r w:rsidR="006D421C" w:rsidRPr="009E1AEE">
          <w:rPr>
            <w:rStyle w:val="Hyperlink"/>
          </w:rPr>
          <w:t>CR3.2</w:t>
        </w:r>
      </w:hyperlink>
      <w:r w:rsidR="006D421C">
        <w:rPr>
          <w:rStyle w:val="Hyperlink"/>
        </w:rPr>
        <w:t xml:space="preserve">: </w:t>
      </w:r>
      <w:r w:rsidR="006D421C" w:rsidRPr="009E1AEE">
        <w:t>Respond to arts expressions that use the environment (natural, constructed, imagined) as inspiration.</w:t>
      </w:r>
    </w:p>
    <w:p w14:paraId="49B73D21" w14:textId="77777777" w:rsidR="006D421C" w:rsidRDefault="006D421C" w:rsidP="006D421C"/>
    <w:p w14:paraId="15B0F894" w14:textId="77777777" w:rsidR="006D421C" w:rsidRPr="009E1AEE" w:rsidRDefault="00084B33" w:rsidP="006D421C">
      <w:hyperlink r:id="rId9" w:history="1">
        <w:r w:rsidR="006D421C" w:rsidRPr="009E1AEE">
          <w:rPr>
            <w:rStyle w:val="Hyperlink"/>
          </w:rPr>
          <w:t>CR4.2</w:t>
        </w:r>
      </w:hyperlink>
      <w:r w:rsidR="006D421C">
        <w:rPr>
          <w:rStyle w:val="Hyperlink"/>
        </w:rPr>
        <w:t xml:space="preserve">: </w:t>
      </w:r>
      <w:r w:rsidR="006D421C" w:rsidRPr="009E1AEE">
        <w:t>Respond thoughtfully to a variety of contemporary Saskatchewan arts expressions.</w:t>
      </w:r>
    </w:p>
    <w:p w14:paraId="413CF439" w14:textId="77777777" w:rsidR="006D421C" w:rsidRPr="007C0A70" w:rsidRDefault="006D421C" w:rsidP="006D421C">
      <w:pPr>
        <w:pStyle w:val="Heading2"/>
      </w:pPr>
      <w:r w:rsidRPr="007C0A70">
        <w:t>Cultural/Historical</w:t>
      </w:r>
    </w:p>
    <w:p w14:paraId="172CC2F5" w14:textId="77777777" w:rsidR="00961A27" w:rsidRPr="00961A27" w:rsidRDefault="00961A27" w:rsidP="00961A27">
      <w:pPr>
        <w:rPr>
          <w:rFonts w:cs="Arial"/>
        </w:rPr>
      </w:pPr>
      <w:r w:rsidRPr="00961A27">
        <w:rPr>
          <w:rFonts w:cs="Arial"/>
        </w:rPr>
        <w:t>CH3.1 Compare how arts expressions from various groups and communities may be a reflection of their unique environment (e.g., North and South Saskatchewan, urban and rural).</w:t>
      </w:r>
    </w:p>
    <w:p w14:paraId="2B711C4B" w14:textId="77777777" w:rsidR="00961A27" w:rsidRPr="00961A27" w:rsidRDefault="00961A27" w:rsidP="00961A27">
      <w:pPr>
        <w:rPr>
          <w:rFonts w:cs="Arial"/>
        </w:rPr>
      </w:pPr>
    </w:p>
    <w:p w14:paraId="51184738" w14:textId="77777777" w:rsidR="00961A27" w:rsidRPr="00961A27" w:rsidRDefault="00961A27" w:rsidP="00961A27">
      <w:pPr>
        <w:rPr>
          <w:rFonts w:cs="Arial"/>
        </w:rPr>
      </w:pPr>
      <w:r w:rsidRPr="00961A27">
        <w:rPr>
          <w:rFonts w:cs="Arial"/>
        </w:rPr>
        <w:t>CH4.1 Investigate and share discoveries about the arts in Saskatchewan through collaborative inquiry.</w:t>
      </w:r>
    </w:p>
    <w:p w14:paraId="50214644" w14:textId="77777777" w:rsidR="00D2221E" w:rsidRPr="005E2EA7" w:rsidRDefault="00D2221E" w:rsidP="00D2221E">
      <w:pPr>
        <w:pStyle w:val="Heading1"/>
        <w:rPr>
          <w:rFonts w:asciiTheme="majorHAnsi" w:hAnsiTheme="majorHAnsi"/>
          <w:u w:val="single"/>
        </w:rPr>
      </w:pPr>
      <w:r w:rsidRPr="005E2EA7">
        <w:rPr>
          <w:rFonts w:asciiTheme="majorHAnsi" w:hAnsiTheme="majorHAnsi"/>
          <w:u w:val="single"/>
        </w:rPr>
        <w:lastRenderedPageBreak/>
        <w:t>Teacher Guided Post-Broadcast Activity</w:t>
      </w:r>
    </w:p>
    <w:p w14:paraId="20ACAA1A" w14:textId="77777777" w:rsidR="00C41063" w:rsidRPr="008D1697" w:rsidRDefault="00C41063" w:rsidP="00C41063">
      <w:pPr>
        <w:rPr>
          <w:rFonts w:ascii="Verdana" w:hAnsi="Verdana" w:cs="Times New Roman"/>
        </w:rPr>
      </w:pPr>
      <w:r w:rsidRPr="008D1697">
        <w:rPr>
          <w:rFonts w:ascii="Verdana" w:hAnsi="Verdana" w:cs="Times New Roman"/>
        </w:rPr>
        <w:t>In-depth instructions for the hands-on activity that follows the broadcast</w:t>
      </w:r>
    </w:p>
    <w:p w14:paraId="1B066E7B" w14:textId="77777777" w:rsidR="00C41063" w:rsidRPr="008D1697" w:rsidRDefault="00C41063" w:rsidP="00C41063">
      <w:pPr>
        <w:rPr>
          <w:rFonts w:ascii="Verdana" w:hAnsi="Verdana" w:cs="Times New Roman"/>
        </w:rPr>
      </w:pPr>
    </w:p>
    <w:p w14:paraId="60C91FA7" w14:textId="44955A5E"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r w:rsidRPr="008D1697">
        <w:rPr>
          <w:rFonts w:ascii="Verdana" w:hAnsi="Verdana" w:cs="Times New Roman"/>
        </w:rPr>
        <w:t>Set up classroom with work stations and materials.</w:t>
      </w:r>
      <w:r w:rsidR="008B611C">
        <w:rPr>
          <w:rFonts w:ascii="Verdana" w:hAnsi="Verdana" w:cs="Times New Roman"/>
        </w:rPr>
        <w:t xml:space="preserve"> Check the list.</w:t>
      </w:r>
    </w:p>
    <w:p w14:paraId="1DF15CA9" w14:textId="77777777" w:rsidR="008D1697" w:rsidRPr="008D1697" w:rsidRDefault="008D1697" w:rsidP="008D1697">
      <w:pPr>
        <w:pStyle w:val="ListParagraph"/>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p>
    <w:p w14:paraId="1ED021A3" w14:textId="77777777"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r w:rsidRPr="008D1697">
        <w:rPr>
          <w:rFonts w:ascii="Verdana" w:hAnsi="Verdana" w:cs="Times New Roman"/>
        </w:rPr>
        <w:t>Make sure your artwork base has the hanging hardware attached before you begin.</w:t>
      </w:r>
    </w:p>
    <w:p w14:paraId="4F7C76EA"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p>
    <w:p w14:paraId="31A72722" w14:textId="5D5C9A39"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r w:rsidRPr="008D1697">
        <w:rPr>
          <w:rFonts w:ascii="Verdana" w:hAnsi="Verdana"/>
        </w:rPr>
        <w:t>Student goes to Paper Station and picks two different colors of tissue paper, takes the two full pieces of p</w:t>
      </w:r>
      <w:r w:rsidR="008B611C">
        <w:rPr>
          <w:rFonts w:ascii="Verdana" w:hAnsi="Verdana"/>
        </w:rPr>
        <w:t>aper back with them to</w:t>
      </w:r>
      <w:r w:rsidRPr="008D1697">
        <w:rPr>
          <w:rFonts w:ascii="Verdana" w:hAnsi="Verdana"/>
        </w:rPr>
        <w:t xml:space="preserve"> </w:t>
      </w:r>
      <w:r w:rsidR="008B611C">
        <w:rPr>
          <w:rFonts w:ascii="Verdana" w:hAnsi="Verdana"/>
        </w:rPr>
        <w:t>their desk</w:t>
      </w:r>
      <w:r w:rsidRPr="008D1697">
        <w:rPr>
          <w:rFonts w:ascii="Verdana" w:hAnsi="Verdana" w:cs="Times New Roman"/>
        </w:rPr>
        <w:t xml:space="preserve">. </w:t>
      </w:r>
    </w:p>
    <w:p w14:paraId="6DEEA66B"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p>
    <w:p w14:paraId="749510AD" w14:textId="5335AD10" w:rsidR="00C41063" w:rsidRPr="008D1697" w:rsidRDefault="008D1697"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r>
        <w:rPr>
          <w:rFonts w:ascii="Verdana" w:hAnsi="Verdana" w:cs="Times New Roman"/>
        </w:rPr>
        <w:t>At Student</w:t>
      </w:r>
      <w:r w:rsidR="00C41063" w:rsidRPr="008D1697">
        <w:rPr>
          <w:rFonts w:ascii="Verdana" w:hAnsi="Verdana" w:cs="Times New Roman"/>
        </w:rPr>
        <w:t xml:space="preserve"> Station, </w:t>
      </w:r>
      <w:r w:rsidR="00C41063" w:rsidRPr="008D1697">
        <w:rPr>
          <w:rFonts w:ascii="Verdana" w:hAnsi="Verdana"/>
        </w:rPr>
        <w:t>student measures and cuts all of their paper into strips of 8” wide x 24” long (or there about depending on size of your tissue paper)</w:t>
      </w:r>
    </w:p>
    <w:p w14:paraId="1D2A4B3D"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p>
    <w:p w14:paraId="15ADA813" w14:textId="2D5720C5"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Student</w:t>
      </w:r>
      <w:r w:rsidR="00961A27">
        <w:rPr>
          <w:rFonts w:ascii="Verdana" w:hAnsi="Verdana"/>
        </w:rPr>
        <w:t>s</w:t>
      </w:r>
      <w:r w:rsidRPr="008D1697">
        <w:rPr>
          <w:rFonts w:ascii="Verdana" w:hAnsi="Verdana"/>
        </w:rPr>
        <w:t xml:space="preserve"> take their strips of paper over to the Rolling Station and individually rolls all their paper strips into tubes using bamboo skewer and glue stick. Each paper strip will become one complete tube. Students can add another layer of paper if they chose (but bigger tubes are harder to cut). Added paper can be the same or a different color paper strip (note: do not sandwich or layer papers together but instead add another color after first paper strip is rolled and secured with glue stick. Glue down the tail or end of each paper roll, so it attaches to itself. Give yourself at least 2” of paper to glue. Add more glue on top of or on the outside of the paper flap. More glue is better here!</w:t>
      </w:r>
    </w:p>
    <w:p w14:paraId="4D3D15E1"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421591AE" w14:textId="77777777"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Pull or slide the paper tube off of the bamboo skewer. Leave the skewer at the Rolling Station.</w:t>
      </w:r>
    </w:p>
    <w:p w14:paraId="08EC0513"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5082A391" w14:textId="7716CA1E"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Go to Cutting Station, cut paper tubes into a variety of lengths, put the cut tubes into your container(s). If paper rolls are thick</w:t>
      </w:r>
      <w:r w:rsidR="008B611C">
        <w:rPr>
          <w:rFonts w:ascii="Verdana" w:hAnsi="Verdana"/>
        </w:rPr>
        <w:t>, quality</w:t>
      </w:r>
      <w:r w:rsidRPr="008D1697">
        <w:rPr>
          <w:rFonts w:ascii="Verdana" w:hAnsi="Verdana"/>
        </w:rPr>
        <w:t xml:space="preserve"> scissors, garden clippers or guillotine paper cutter.</w:t>
      </w:r>
    </w:p>
    <w:p w14:paraId="1C3B0421"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3EC9C5F8" w14:textId="77777777"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Go to Glue Station and get some white glue on a paper plate (plates of glue will be shared so not all students will need one of their own).</w:t>
      </w:r>
    </w:p>
    <w:p w14:paraId="68F5A66E"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0EEEAFD6" w14:textId="77777777" w:rsidR="008D1697" w:rsidRDefault="00C41063" w:rsidP="008D1697">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 xml:space="preserve">Go to Artwork Station with your paper tubes and your white glue. Glue your paper tubes upright onto the artwork base.  Encourage students to think about patterns and putting like colors together. You may want to review the reference images aerial landscape views, satellite imagery, and/or biological and geographical patterns and microscopic cellular formations </w:t>
      </w:r>
    </w:p>
    <w:p w14:paraId="37A10448"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18915D85" w14:textId="75DC554B" w:rsidR="00DF4D08" w:rsidRPr="008D1697" w:rsidRDefault="00C41063" w:rsidP="008D1697">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ind w:left="426" w:hanging="142"/>
        <w:rPr>
          <w:rFonts w:ascii="Verdana" w:hAnsi="Verdana"/>
        </w:rPr>
      </w:pPr>
      <w:r w:rsidRPr="008D1697">
        <w:rPr>
          <w:rFonts w:ascii="Verdana" w:hAnsi="Verdana"/>
        </w:rPr>
        <w:t>Once complete, let the artwork dry for 24 hours and install on the wall.</w:t>
      </w:r>
    </w:p>
    <w:p w14:paraId="2FF19548" w14:textId="77777777" w:rsidR="008D1697" w:rsidRPr="008D1697" w:rsidRDefault="008D1697">
      <w:pPr>
        <w:rPr>
          <w:rFonts w:ascii="Verdana" w:hAnsi="Verdana"/>
        </w:rPr>
      </w:pPr>
    </w:p>
    <w:sectPr w:rsidR="008D1697" w:rsidRPr="008D1697" w:rsidSect="0093600B">
      <w:footerReference w:type="default" r:id="rId10"/>
      <w:pgSz w:w="12240" w:h="15840"/>
      <w:pgMar w:top="709" w:right="1134" w:bottom="284" w:left="1134" w:header="0" w:footer="1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75C19" w14:textId="77777777" w:rsidR="00084B33" w:rsidRDefault="00084B33">
      <w:r>
        <w:separator/>
      </w:r>
    </w:p>
  </w:endnote>
  <w:endnote w:type="continuationSeparator" w:id="0">
    <w:p w14:paraId="3379A03F" w14:textId="77777777" w:rsidR="00084B33" w:rsidRDefault="0008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2645" w14:textId="77777777" w:rsidR="00A46624" w:rsidRDefault="00A46624">
    <w:pPr>
      <w:pStyle w:val="Normal1"/>
      <w:tabs>
        <w:tab w:val="center" w:pos="4320"/>
        <w:tab w:val="right" w:pos="8640"/>
      </w:tabs>
      <w:jc w:val="right"/>
    </w:pPr>
    <w:r>
      <w:fldChar w:fldCharType="begin"/>
    </w:r>
    <w:r>
      <w:instrText>PAGE</w:instrText>
    </w:r>
    <w:r>
      <w:fldChar w:fldCharType="separate"/>
    </w:r>
    <w:r w:rsidR="008D7B65">
      <w:rPr>
        <w:noProof/>
      </w:rPr>
      <w:t>1</w:t>
    </w:r>
    <w:r>
      <w:fldChar w:fldCharType="end"/>
    </w:r>
  </w:p>
  <w:p w14:paraId="50D2EDAC" w14:textId="77777777" w:rsidR="00A46624" w:rsidRDefault="00A46624">
    <w:pPr>
      <w:pStyle w:val="Normal1"/>
      <w:tabs>
        <w:tab w:val="center" w:pos="4320"/>
        <w:tab w:val="right" w:pos="864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3769D" w14:textId="77777777" w:rsidR="00084B33" w:rsidRDefault="00084B33">
      <w:r>
        <w:separator/>
      </w:r>
    </w:p>
  </w:footnote>
  <w:footnote w:type="continuationSeparator" w:id="0">
    <w:p w14:paraId="74BAF999" w14:textId="77777777" w:rsidR="00084B33" w:rsidRDefault="00084B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1C0A"/>
    <w:multiLevelType w:val="hybridMultilevel"/>
    <w:tmpl w:val="A57C16A8"/>
    <w:lvl w:ilvl="0" w:tplc="5630F77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56169D"/>
    <w:multiLevelType w:val="hybridMultilevel"/>
    <w:tmpl w:val="A97ED9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EC0DBB"/>
    <w:multiLevelType w:val="hybridMultilevel"/>
    <w:tmpl w:val="AAF884B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55A6D70"/>
    <w:multiLevelType w:val="hybridMultilevel"/>
    <w:tmpl w:val="8FC2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D24C4"/>
    <w:multiLevelType w:val="hybridMultilevel"/>
    <w:tmpl w:val="D4A65D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177659"/>
    <w:multiLevelType w:val="hybridMultilevel"/>
    <w:tmpl w:val="2BD297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851C24"/>
    <w:multiLevelType w:val="hybridMultilevel"/>
    <w:tmpl w:val="F8848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04290"/>
    <w:multiLevelType w:val="hybridMultilevel"/>
    <w:tmpl w:val="B1A0FE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6E0440"/>
    <w:multiLevelType w:val="hybridMultilevel"/>
    <w:tmpl w:val="9A5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7F4C36"/>
    <w:multiLevelType w:val="hybridMultilevel"/>
    <w:tmpl w:val="0B840174"/>
    <w:lvl w:ilvl="0" w:tplc="5630F77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D0045AF"/>
    <w:multiLevelType w:val="hybridMultilevel"/>
    <w:tmpl w:val="374CEA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2E497D"/>
    <w:multiLevelType w:val="hybridMultilevel"/>
    <w:tmpl w:val="B726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CA6E2E"/>
    <w:multiLevelType w:val="hybridMultilevel"/>
    <w:tmpl w:val="DAFE0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1F5DFD"/>
    <w:multiLevelType w:val="multilevel"/>
    <w:tmpl w:val="127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9B5B4F"/>
    <w:multiLevelType w:val="hybridMultilevel"/>
    <w:tmpl w:val="735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A418C5"/>
    <w:multiLevelType w:val="hybridMultilevel"/>
    <w:tmpl w:val="C8EC9B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1205D4E"/>
    <w:multiLevelType w:val="hybridMultilevel"/>
    <w:tmpl w:val="F5625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29007A6"/>
    <w:multiLevelType w:val="hybridMultilevel"/>
    <w:tmpl w:val="3C6EB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35633D0"/>
    <w:multiLevelType w:val="hybridMultilevel"/>
    <w:tmpl w:val="1CFC44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3EF2384"/>
    <w:multiLevelType w:val="hybridMultilevel"/>
    <w:tmpl w:val="617A1B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CCD43B1"/>
    <w:multiLevelType w:val="hybridMultilevel"/>
    <w:tmpl w:val="29E0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E01FAA"/>
    <w:multiLevelType w:val="hybridMultilevel"/>
    <w:tmpl w:val="D1FE9A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E8A072D"/>
    <w:multiLevelType w:val="hybridMultilevel"/>
    <w:tmpl w:val="9B7C6C22"/>
    <w:lvl w:ilvl="0" w:tplc="17F8F75C">
      <w:start w:val="2163"/>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01A742E"/>
    <w:multiLevelType w:val="hybridMultilevel"/>
    <w:tmpl w:val="A0240F96"/>
    <w:lvl w:ilvl="0" w:tplc="A32077CA">
      <w:numFmt w:val="bullet"/>
      <w:lvlText w:val="-"/>
      <w:lvlJc w:val="left"/>
      <w:pPr>
        <w:ind w:left="720" w:hanging="360"/>
      </w:pPr>
      <w:rPr>
        <w:rFonts w:ascii="Gill Sans MT" w:eastAsiaTheme="minorEastAsia" w:hAnsi="Gill Sans MT"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3096806"/>
    <w:multiLevelType w:val="hybridMultilevel"/>
    <w:tmpl w:val="E5A447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DEA4BFB"/>
    <w:multiLevelType w:val="hybridMultilevel"/>
    <w:tmpl w:val="4DCAA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FD90695"/>
    <w:multiLevelType w:val="multilevel"/>
    <w:tmpl w:val="4B22A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0BB59CF"/>
    <w:multiLevelType w:val="hybridMultilevel"/>
    <w:tmpl w:val="711E2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3A5BCD"/>
    <w:multiLevelType w:val="hybridMultilevel"/>
    <w:tmpl w:val="FF6ECCD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518B05D3"/>
    <w:multiLevelType w:val="hybridMultilevel"/>
    <w:tmpl w:val="36D03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1D632AF"/>
    <w:multiLevelType w:val="hybridMultilevel"/>
    <w:tmpl w:val="54B88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2A41C69"/>
    <w:multiLevelType w:val="hybridMultilevel"/>
    <w:tmpl w:val="E0E69CCE"/>
    <w:lvl w:ilvl="0" w:tplc="048CDCF2">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C752C2"/>
    <w:multiLevelType w:val="multilevel"/>
    <w:tmpl w:val="25F8E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53825E5A"/>
    <w:multiLevelType w:val="hybridMultilevel"/>
    <w:tmpl w:val="DC88DDD6"/>
    <w:lvl w:ilvl="0" w:tplc="5630F776">
      <w:start w:val="1"/>
      <w:numFmt w:val="bullet"/>
      <w:lvlText w:val=""/>
      <w:lvlJc w:val="left"/>
      <w:pPr>
        <w:ind w:left="720" w:hanging="360"/>
      </w:pPr>
      <w:rPr>
        <w:rFonts w:ascii="Wingdings" w:hAnsi="Wingdings" w:hint="default"/>
        <w:sz w:val="16"/>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9031E38"/>
    <w:multiLevelType w:val="hybridMultilevel"/>
    <w:tmpl w:val="E90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6A4A3F"/>
    <w:multiLevelType w:val="hybridMultilevel"/>
    <w:tmpl w:val="19D443FC"/>
    <w:lvl w:ilvl="0" w:tplc="17F8F75C">
      <w:start w:val="2163"/>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5C057A6F"/>
    <w:multiLevelType w:val="hybridMultilevel"/>
    <w:tmpl w:val="2AFC7E8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ECF08A4"/>
    <w:multiLevelType w:val="hybridMultilevel"/>
    <w:tmpl w:val="3C54A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1371CF"/>
    <w:multiLevelType w:val="hybridMultilevel"/>
    <w:tmpl w:val="F5625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4C40E63"/>
    <w:multiLevelType w:val="hybridMultilevel"/>
    <w:tmpl w:val="D7E279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6CA54204"/>
    <w:multiLevelType w:val="hybridMultilevel"/>
    <w:tmpl w:val="95183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05362D5"/>
    <w:multiLevelType w:val="hybridMultilevel"/>
    <w:tmpl w:val="A8F2B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1F877B8"/>
    <w:multiLevelType w:val="hybridMultilevel"/>
    <w:tmpl w:val="58FE9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466B2D"/>
    <w:multiLevelType w:val="hybridMultilevel"/>
    <w:tmpl w:val="DB8C3F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6020370"/>
    <w:multiLevelType w:val="hybridMultilevel"/>
    <w:tmpl w:val="4F3E7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FD85AA6"/>
    <w:multiLevelType w:val="hybridMultilevel"/>
    <w:tmpl w:val="7666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6"/>
  </w:num>
  <w:num w:numId="3">
    <w:abstractNumId w:val="31"/>
  </w:num>
  <w:num w:numId="4">
    <w:abstractNumId w:val="6"/>
  </w:num>
  <w:num w:numId="5">
    <w:abstractNumId w:val="42"/>
  </w:num>
  <w:num w:numId="6">
    <w:abstractNumId w:val="12"/>
  </w:num>
  <w:num w:numId="7">
    <w:abstractNumId w:val="17"/>
  </w:num>
  <w:num w:numId="8">
    <w:abstractNumId w:val="38"/>
  </w:num>
  <w:num w:numId="9">
    <w:abstractNumId w:val="22"/>
  </w:num>
  <w:num w:numId="10">
    <w:abstractNumId w:val="39"/>
  </w:num>
  <w:num w:numId="11">
    <w:abstractNumId w:val="28"/>
  </w:num>
  <w:num w:numId="12">
    <w:abstractNumId w:val="43"/>
  </w:num>
  <w:num w:numId="13">
    <w:abstractNumId w:val="1"/>
  </w:num>
  <w:num w:numId="14">
    <w:abstractNumId w:val="18"/>
  </w:num>
  <w:num w:numId="15">
    <w:abstractNumId w:val="16"/>
  </w:num>
  <w:num w:numId="16">
    <w:abstractNumId w:val="35"/>
  </w:num>
  <w:num w:numId="17">
    <w:abstractNumId w:val="27"/>
  </w:num>
  <w:num w:numId="18">
    <w:abstractNumId w:val="24"/>
  </w:num>
  <w:num w:numId="19">
    <w:abstractNumId w:val="10"/>
  </w:num>
  <w:num w:numId="20">
    <w:abstractNumId w:val="15"/>
  </w:num>
  <w:num w:numId="21">
    <w:abstractNumId w:val="25"/>
  </w:num>
  <w:num w:numId="22">
    <w:abstractNumId w:val="29"/>
  </w:num>
  <w:num w:numId="23">
    <w:abstractNumId w:val="30"/>
  </w:num>
  <w:num w:numId="24">
    <w:abstractNumId w:val="41"/>
  </w:num>
  <w:num w:numId="25">
    <w:abstractNumId w:val="7"/>
  </w:num>
  <w:num w:numId="26">
    <w:abstractNumId w:val="40"/>
  </w:num>
  <w:num w:numId="27">
    <w:abstractNumId w:val="19"/>
  </w:num>
  <w:num w:numId="28">
    <w:abstractNumId w:val="21"/>
  </w:num>
  <w:num w:numId="29">
    <w:abstractNumId w:val="13"/>
  </w:num>
  <w:num w:numId="30">
    <w:abstractNumId w:val="37"/>
  </w:num>
  <w:num w:numId="31">
    <w:abstractNumId w:val="3"/>
  </w:num>
  <w:num w:numId="32">
    <w:abstractNumId w:val="11"/>
  </w:num>
  <w:num w:numId="33">
    <w:abstractNumId w:val="20"/>
  </w:num>
  <w:num w:numId="34">
    <w:abstractNumId w:val="23"/>
  </w:num>
  <w:num w:numId="35">
    <w:abstractNumId w:val="34"/>
  </w:num>
  <w:num w:numId="36">
    <w:abstractNumId w:val="14"/>
  </w:num>
  <w:num w:numId="37">
    <w:abstractNumId w:val="8"/>
  </w:num>
  <w:num w:numId="38">
    <w:abstractNumId w:val="33"/>
  </w:num>
  <w:num w:numId="39">
    <w:abstractNumId w:val="36"/>
  </w:num>
  <w:num w:numId="40">
    <w:abstractNumId w:val="0"/>
  </w:num>
  <w:num w:numId="41">
    <w:abstractNumId w:val="9"/>
  </w:num>
  <w:num w:numId="42">
    <w:abstractNumId w:val="2"/>
  </w:num>
  <w:num w:numId="43">
    <w:abstractNumId w:val="4"/>
  </w:num>
  <w:num w:numId="44">
    <w:abstractNumId w:val="44"/>
  </w:num>
  <w:num w:numId="45">
    <w:abstractNumId w:val="4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4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C3C"/>
    <w:rsid w:val="0000664E"/>
    <w:rsid w:val="00056FFB"/>
    <w:rsid w:val="00057DD1"/>
    <w:rsid w:val="00077E1F"/>
    <w:rsid w:val="00081106"/>
    <w:rsid w:val="00084B33"/>
    <w:rsid w:val="00097902"/>
    <w:rsid w:val="000B246F"/>
    <w:rsid w:val="000C523E"/>
    <w:rsid w:val="000D2E9C"/>
    <w:rsid w:val="0010660B"/>
    <w:rsid w:val="001073EB"/>
    <w:rsid w:val="00142214"/>
    <w:rsid w:val="001656C3"/>
    <w:rsid w:val="00172522"/>
    <w:rsid w:val="0019100E"/>
    <w:rsid w:val="001A3E47"/>
    <w:rsid w:val="001C70C3"/>
    <w:rsid w:val="001D7CF3"/>
    <w:rsid w:val="002115A6"/>
    <w:rsid w:val="0022683D"/>
    <w:rsid w:val="00231022"/>
    <w:rsid w:val="002321AD"/>
    <w:rsid w:val="002450C1"/>
    <w:rsid w:val="00245E6C"/>
    <w:rsid w:val="00254173"/>
    <w:rsid w:val="00294839"/>
    <w:rsid w:val="002A2DA8"/>
    <w:rsid w:val="002E583A"/>
    <w:rsid w:val="00307240"/>
    <w:rsid w:val="003076AC"/>
    <w:rsid w:val="003466DF"/>
    <w:rsid w:val="003674DC"/>
    <w:rsid w:val="00382C09"/>
    <w:rsid w:val="003B5D97"/>
    <w:rsid w:val="003D5287"/>
    <w:rsid w:val="003D56A2"/>
    <w:rsid w:val="003F1047"/>
    <w:rsid w:val="004111BF"/>
    <w:rsid w:val="004120D5"/>
    <w:rsid w:val="004212E3"/>
    <w:rsid w:val="00435CBF"/>
    <w:rsid w:val="004670E6"/>
    <w:rsid w:val="00467999"/>
    <w:rsid w:val="0047576E"/>
    <w:rsid w:val="004959C6"/>
    <w:rsid w:val="004B6A07"/>
    <w:rsid w:val="004C4207"/>
    <w:rsid w:val="004D4D0F"/>
    <w:rsid w:val="004D69BE"/>
    <w:rsid w:val="004F6091"/>
    <w:rsid w:val="00503E6B"/>
    <w:rsid w:val="00503EA3"/>
    <w:rsid w:val="005159BD"/>
    <w:rsid w:val="00534D43"/>
    <w:rsid w:val="0057098B"/>
    <w:rsid w:val="00574F22"/>
    <w:rsid w:val="00587CE5"/>
    <w:rsid w:val="005925E0"/>
    <w:rsid w:val="005A018E"/>
    <w:rsid w:val="005D68A4"/>
    <w:rsid w:val="005E2EA7"/>
    <w:rsid w:val="00600D4C"/>
    <w:rsid w:val="00615712"/>
    <w:rsid w:val="00625EB9"/>
    <w:rsid w:val="00656CFE"/>
    <w:rsid w:val="006A7A45"/>
    <w:rsid w:val="006B6445"/>
    <w:rsid w:val="006C65EF"/>
    <w:rsid w:val="006D421C"/>
    <w:rsid w:val="006D4C80"/>
    <w:rsid w:val="006E593C"/>
    <w:rsid w:val="006F2CFC"/>
    <w:rsid w:val="00701680"/>
    <w:rsid w:val="007166E4"/>
    <w:rsid w:val="0074739E"/>
    <w:rsid w:val="00754390"/>
    <w:rsid w:val="007545D1"/>
    <w:rsid w:val="0075713A"/>
    <w:rsid w:val="00771D89"/>
    <w:rsid w:val="0077477F"/>
    <w:rsid w:val="00796527"/>
    <w:rsid w:val="007A7B2A"/>
    <w:rsid w:val="007C05C4"/>
    <w:rsid w:val="007C2296"/>
    <w:rsid w:val="007C2515"/>
    <w:rsid w:val="007F364C"/>
    <w:rsid w:val="00815F26"/>
    <w:rsid w:val="00837EC2"/>
    <w:rsid w:val="00843794"/>
    <w:rsid w:val="00872E1C"/>
    <w:rsid w:val="00875321"/>
    <w:rsid w:val="008807CA"/>
    <w:rsid w:val="008A4B3C"/>
    <w:rsid w:val="008B611C"/>
    <w:rsid w:val="008C2331"/>
    <w:rsid w:val="008C7DF2"/>
    <w:rsid w:val="008D1697"/>
    <w:rsid w:val="008D1EB8"/>
    <w:rsid w:val="008D2FA6"/>
    <w:rsid w:val="008D7B65"/>
    <w:rsid w:val="008E074D"/>
    <w:rsid w:val="008F1DF8"/>
    <w:rsid w:val="008F6184"/>
    <w:rsid w:val="00920E6E"/>
    <w:rsid w:val="00926B7A"/>
    <w:rsid w:val="009321A0"/>
    <w:rsid w:val="0093600B"/>
    <w:rsid w:val="00940205"/>
    <w:rsid w:val="009408BA"/>
    <w:rsid w:val="00961A27"/>
    <w:rsid w:val="00987145"/>
    <w:rsid w:val="009B790C"/>
    <w:rsid w:val="009C5190"/>
    <w:rsid w:val="009E4CD2"/>
    <w:rsid w:val="00A1448A"/>
    <w:rsid w:val="00A320C2"/>
    <w:rsid w:val="00A46624"/>
    <w:rsid w:val="00A627D7"/>
    <w:rsid w:val="00AA228B"/>
    <w:rsid w:val="00AA5898"/>
    <w:rsid w:val="00B14ADF"/>
    <w:rsid w:val="00B27C31"/>
    <w:rsid w:val="00B4636C"/>
    <w:rsid w:val="00B60939"/>
    <w:rsid w:val="00B76DDD"/>
    <w:rsid w:val="00BA7443"/>
    <w:rsid w:val="00BC6496"/>
    <w:rsid w:val="00BD4AC3"/>
    <w:rsid w:val="00BF37A9"/>
    <w:rsid w:val="00C2029D"/>
    <w:rsid w:val="00C25E53"/>
    <w:rsid w:val="00C302C6"/>
    <w:rsid w:val="00C31C3C"/>
    <w:rsid w:val="00C3530F"/>
    <w:rsid w:val="00C41063"/>
    <w:rsid w:val="00C469C8"/>
    <w:rsid w:val="00C479E6"/>
    <w:rsid w:val="00C579CD"/>
    <w:rsid w:val="00CB0649"/>
    <w:rsid w:val="00CD68B3"/>
    <w:rsid w:val="00CE13AC"/>
    <w:rsid w:val="00CF357A"/>
    <w:rsid w:val="00CF37A5"/>
    <w:rsid w:val="00D01EE6"/>
    <w:rsid w:val="00D2221E"/>
    <w:rsid w:val="00D273B5"/>
    <w:rsid w:val="00D30BE6"/>
    <w:rsid w:val="00D80155"/>
    <w:rsid w:val="00D831F6"/>
    <w:rsid w:val="00D86F08"/>
    <w:rsid w:val="00DB5FCF"/>
    <w:rsid w:val="00DC21BD"/>
    <w:rsid w:val="00DC7113"/>
    <w:rsid w:val="00DF4D08"/>
    <w:rsid w:val="00E156AA"/>
    <w:rsid w:val="00E213DC"/>
    <w:rsid w:val="00E239BA"/>
    <w:rsid w:val="00E32B70"/>
    <w:rsid w:val="00E37BF8"/>
    <w:rsid w:val="00E51094"/>
    <w:rsid w:val="00E570A8"/>
    <w:rsid w:val="00E57867"/>
    <w:rsid w:val="00E77F90"/>
    <w:rsid w:val="00E85511"/>
    <w:rsid w:val="00E9415D"/>
    <w:rsid w:val="00EA255B"/>
    <w:rsid w:val="00EC4066"/>
    <w:rsid w:val="00EE2E89"/>
    <w:rsid w:val="00F030A4"/>
    <w:rsid w:val="00F65C83"/>
    <w:rsid w:val="00F90492"/>
    <w:rsid w:val="00F978AF"/>
    <w:rsid w:val="00FB2ABA"/>
    <w:rsid w:val="00FB3715"/>
    <w:rsid w:val="00FB76F1"/>
    <w:rsid w:val="00FC3736"/>
    <w:rsid w:val="00FD1F47"/>
    <w:rsid w:val="00FE48EC"/>
    <w:rsid w:val="00FE632A"/>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DF9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character" w:styleId="Strong">
    <w:name w:val="Strong"/>
    <w:basedOn w:val="DefaultParagraphFont"/>
    <w:uiPriority w:val="22"/>
    <w:qFormat/>
    <w:rsid w:val="004D69BE"/>
    <w:rPr>
      <w:b/>
      <w:bCs/>
    </w:rPr>
  </w:style>
  <w:style w:type="character" w:customStyle="1" w:styleId="apple-converted-space">
    <w:name w:val="apple-converted-space"/>
    <w:basedOn w:val="DefaultParagraphFont"/>
    <w:rsid w:val="00DF4D08"/>
  </w:style>
  <w:style w:type="paragraph" w:styleId="ListParagraph">
    <w:name w:val="List Paragraph"/>
    <w:basedOn w:val="Normal"/>
    <w:uiPriority w:val="34"/>
    <w:qFormat/>
    <w:rsid w:val="00701680"/>
    <w:pPr>
      <w:ind w:left="720"/>
      <w:contextualSpacing/>
    </w:pPr>
  </w:style>
  <w:style w:type="character" w:styleId="FollowedHyperlink">
    <w:name w:val="FollowedHyperlink"/>
    <w:basedOn w:val="DefaultParagraphFont"/>
    <w:uiPriority w:val="99"/>
    <w:semiHidden/>
    <w:unhideWhenUsed/>
    <w:rsid w:val="000D2E9C"/>
    <w:rPr>
      <w:color w:val="800080" w:themeColor="followedHyperlink"/>
      <w:u w:val="single"/>
    </w:rPr>
  </w:style>
  <w:style w:type="table" w:styleId="TableGrid">
    <w:name w:val="Table Grid"/>
    <w:basedOn w:val="TableNormal"/>
    <w:uiPriority w:val="59"/>
    <w:rsid w:val="00E9415D"/>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00B"/>
    <w:pPr>
      <w:tabs>
        <w:tab w:val="center" w:pos="4320"/>
        <w:tab w:val="right" w:pos="8640"/>
      </w:tabs>
    </w:pPr>
  </w:style>
  <w:style w:type="character" w:customStyle="1" w:styleId="HeaderChar">
    <w:name w:val="Header Char"/>
    <w:basedOn w:val="DefaultParagraphFont"/>
    <w:link w:val="Header"/>
    <w:uiPriority w:val="99"/>
    <w:rsid w:val="0093600B"/>
  </w:style>
  <w:style w:type="paragraph" w:styleId="Footer">
    <w:name w:val="footer"/>
    <w:basedOn w:val="Normal"/>
    <w:link w:val="FooterChar"/>
    <w:uiPriority w:val="99"/>
    <w:unhideWhenUsed/>
    <w:rsid w:val="0093600B"/>
    <w:pPr>
      <w:tabs>
        <w:tab w:val="center" w:pos="4320"/>
        <w:tab w:val="right" w:pos="8640"/>
      </w:tabs>
    </w:pPr>
  </w:style>
  <w:style w:type="character" w:customStyle="1" w:styleId="FooterChar">
    <w:name w:val="Footer Char"/>
    <w:basedOn w:val="DefaultParagraphFont"/>
    <w:link w:val="Footer"/>
    <w:uiPriority w:val="99"/>
    <w:rsid w:val="0093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285">
      <w:bodyDiv w:val="1"/>
      <w:marLeft w:val="0"/>
      <w:marRight w:val="0"/>
      <w:marTop w:val="0"/>
      <w:marBottom w:val="0"/>
      <w:divBdr>
        <w:top w:val="none" w:sz="0" w:space="0" w:color="auto"/>
        <w:left w:val="none" w:sz="0" w:space="0" w:color="auto"/>
        <w:bottom w:val="none" w:sz="0" w:space="0" w:color="auto"/>
        <w:right w:val="none" w:sz="0" w:space="0" w:color="auto"/>
      </w:divBdr>
    </w:div>
    <w:div w:id="59137135">
      <w:bodyDiv w:val="1"/>
      <w:marLeft w:val="0"/>
      <w:marRight w:val="0"/>
      <w:marTop w:val="0"/>
      <w:marBottom w:val="0"/>
      <w:divBdr>
        <w:top w:val="none" w:sz="0" w:space="0" w:color="auto"/>
        <w:left w:val="none" w:sz="0" w:space="0" w:color="auto"/>
        <w:bottom w:val="none" w:sz="0" w:space="0" w:color="auto"/>
        <w:right w:val="none" w:sz="0" w:space="0" w:color="auto"/>
      </w:divBdr>
    </w:div>
    <w:div w:id="84348429">
      <w:bodyDiv w:val="1"/>
      <w:marLeft w:val="0"/>
      <w:marRight w:val="0"/>
      <w:marTop w:val="0"/>
      <w:marBottom w:val="0"/>
      <w:divBdr>
        <w:top w:val="none" w:sz="0" w:space="0" w:color="auto"/>
        <w:left w:val="none" w:sz="0" w:space="0" w:color="auto"/>
        <w:bottom w:val="none" w:sz="0" w:space="0" w:color="auto"/>
        <w:right w:val="none" w:sz="0" w:space="0" w:color="auto"/>
      </w:divBdr>
      <w:divsChild>
        <w:div w:id="1650091668">
          <w:marLeft w:val="0"/>
          <w:marRight w:val="0"/>
          <w:marTop w:val="0"/>
          <w:marBottom w:val="0"/>
          <w:divBdr>
            <w:top w:val="none" w:sz="0" w:space="0" w:color="auto"/>
            <w:left w:val="none" w:sz="0" w:space="0" w:color="auto"/>
            <w:bottom w:val="none" w:sz="0" w:space="0" w:color="auto"/>
            <w:right w:val="none" w:sz="0" w:space="0" w:color="auto"/>
          </w:divBdr>
        </w:div>
        <w:div w:id="1449281724">
          <w:marLeft w:val="0"/>
          <w:marRight w:val="0"/>
          <w:marTop w:val="0"/>
          <w:marBottom w:val="225"/>
          <w:divBdr>
            <w:top w:val="none" w:sz="0" w:space="0" w:color="auto"/>
            <w:left w:val="none" w:sz="0" w:space="0" w:color="auto"/>
            <w:bottom w:val="none" w:sz="0" w:space="0" w:color="auto"/>
            <w:right w:val="none" w:sz="0" w:space="0" w:color="auto"/>
          </w:divBdr>
        </w:div>
      </w:divsChild>
    </w:div>
    <w:div w:id="165484385">
      <w:bodyDiv w:val="1"/>
      <w:marLeft w:val="0"/>
      <w:marRight w:val="0"/>
      <w:marTop w:val="0"/>
      <w:marBottom w:val="0"/>
      <w:divBdr>
        <w:top w:val="none" w:sz="0" w:space="0" w:color="auto"/>
        <w:left w:val="none" w:sz="0" w:space="0" w:color="auto"/>
        <w:bottom w:val="none" w:sz="0" w:space="0" w:color="auto"/>
        <w:right w:val="none" w:sz="0" w:space="0" w:color="auto"/>
      </w:divBdr>
    </w:div>
    <w:div w:id="207497205">
      <w:bodyDiv w:val="1"/>
      <w:marLeft w:val="0"/>
      <w:marRight w:val="0"/>
      <w:marTop w:val="0"/>
      <w:marBottom w:val="0"/>
      <w:divBdr>
        <w:top w:val="none" w:sz="0" w:space="0" w:color="auto"/>
        <w:left w:val="none" w:sz="0" w:space="0" w:color="auto"/>
        <w:bottom w:val="none" w:sz="0" w:space="0" w:color="auto"/>
        <w:right w:val="none" w:sz="0" w:space="0" w:color="auto"/>
      </w:divBdr>
      <w:divsChild>
        <w:div w:id="1669014455">
          <w:marLeft w:val="0"/>
          <w:marRight w:val="0"/>
          <w:marTop w:val="0"/>
          <w:marBottom w:val="0"/>
          <w:divBdr>
            <w:top w:val="none" w:sz="0" w:space="0" w:color="auto"/>
            <w:left w:val="none" w:sz="0" w:space="0" w:color="auto"/>
            <w:bottom w:val="none" w:sz="0" w:space="0" w:color="auto"/>
            <w:right w:val="none" w:sz="0" w:space="0" w:color="auto"/>
          </w:divBdr>
        </w:div>
        <w:div w:id="746999213">
          <w:marLeft w:val="0"/>
          <w:marRight w:val="0"/>
          <w:marTop w:val="0"/>
          <w:marBottom w:val="225"/>
          <w:divBdr>
            <w:top w:val="none" w:sz="0" w:space="0" w:color="auto"/>
            <w:left w:val="none" w:sz="0" w:space="0" w:color="auto"/>
            <w:bottom w:val="none" w:sz="0" w:space="0" w:color="auto"/>
            <w:right w:val="none" w:sz="0" w:space="0" w:color="auto"/>
          </w:divBdr>
        </w:div>
      </w:divsChild>
    </w:div>
    <w:div w:id="250823092">
      <w:bodyDiv w:val="1"/>
      <w:marLeft w:val="0"/>
      <w:marRight w:val="0"/>
      <w:marTop w:val="0"/>
      <w:marBottom w:val="0"/>
      <w:divBdr>
        <w:top w:val="none" w:sz="0" w:space="0" w:color="auto"/>
        <w:left w:val="none" w:sz="0" w:space="0" w:color="auto"/>
        <w:bottom w:val="none" w:sz="0" w:space="0" w:color="auto"/>
        <w:right w:val="none" w:sz="0" w:space="0" w:color="auto"/>
      </w:divBdr>
    </w:div>
    <w:div w:id="270357268">
      <w:bodyDiv w:val="1"/>
      <w:marLeft w:val="0"/>
      <w:marRight w:val="0"/>
      <w:marTop w:val="0"/>
      <w:marBottom w:val="0"/>
      <w:divBdr>
        <w:top w:val="none" w:sz="0" w:space="0" w:color="auto"/>
        <w:left w:val="none" w:sz="0" w:space="0" w:color="auto"/>
        <w:bottom w:val="none" w:sz="0" w:space="0" w:color="auto"/>
        <w:right w:val="none" w:sz="0" w:space="0" w:color="auto"/>
      </w:divBdr>
      <w:divsChild>
        <w:div w:id="822310720">
          <w:marLeft w:val="0"/>
          <w:marRight w:val="0"/>
          <w:marTop w:val="0"/>
          <w:marBottom w:val="0"/>
          <w:divBdr>
            <w:top w:val="none" w:sz="0" w:space="0" w:color="auto"/>
            <w:left w:val="none" w:sz="0" w:space="0" w:color="auto"/>
            <w:bottom w:val="none" w:sz="0" w:space="0" w:color="auto"/>
            <w:right w:val="none" w:sz="0" w:space="0" w:color="auto"/>
          </w:divBdr>
        </w:div>
        <w:div w:id="2020691013">
          <w:marLeft w:val="0"/>
          <w:marRight w:val="0"/>
          <w:marTop w:val="0"/>
          <w:marBottom w:val="225"/>
          <w:divBdr>
            <w:top w:val="none" w:sz="0" w:space="0" w:color="auto"/>
            <w:left w:val="none" w:sz="0" w:space="0" w:color="auto"/>
            <w:bottom w:val="none" w:sz="0" w:space="0" w:color="auto"/>
            <w:right w:val="none" w:sz="0" w:space="0" w:color="auto"/>
          </w:divBdr>
        </w:div>
      </w:divsChild>
    </w:div>
    <w:div w:id="287198776">
      <w:bodyDiv w:val="1"/>
      <w:marLeft w:val="0"/>
      <w:marRight w:val="0"/>
      <w:marTop w:val="0"/>
      <w:marBottom w:val="0"/>
      <w:divBdr>
        <w:top w:val="none" w:sz="0" w:space="0" w:color="auto"/>
        <w:left w:val="none" w:sz="0" w:space="0" w:color="auto"/>
        <w:bottom w:val="none" w:sz="0" w:space="0" w:color="auto"/>
        <w:right w:val="none" w:sz="0" w:space="0" w:color="auto"/>
      </w:divBdr>
    </w:div>
    <w:div w:id="313796860">
      <w:bodyDiv w:val="1"/>
      <w:marLeft w:val="0"/>
      <w:marRight w:val="0"/>
      <w:marTop w:val="0"/>
      <w:marBottom w:val="0"/>
      <w:divBdr>
        <w:top w:val="none" w:sz="0" w:space="0" w:color="auto"/>
        <w:left w:val="none" w:sz="0" w:space="0" w:color="auto"/>
        <w:bottom w:val="none" w:sz="0" w:space="0" w:color="auto"/>
        <w:right w:val="none" w:sz="0" w:space="0" w:color="auto"/>
      </w:divBdr>
    </w:div>
    <w:div w:id="420492864">
      <w:bodyDiv w:val="1"/>
      <w:marLeft w:val="0"/>
      <w:marRight w:val="0"/>
      <w:marTop w:val="0"/>
      <w:marBottom w:val="0"/>
      <w:divBdr>
        <w:top w:val="none" w:sz="0" w:space="0" w:color="auto"/>
        <w:left w:val="none" w:sz="0" w:space="0" w:color="auto"/>
        <w:bottom w:val="none" w:sz="0" w:space="0" w:color="auto"/>
        <w:right w:val="none" w:sz="0" w:space="0" w:color="auto"/>
      </w:divBdr>
    </w:div>
    <w:div w:id="453643028">
      <w:bodyDiv w:val="1"/>
      <w:marLeft w:val="0"/>
      <w:marRight w:val="0"/>
      <w:marTop w:val="0"/>
      <w:marBottom w:val="0"/>
      <w:divBdr>
        <w:top w:val="none" w:sz="0" w:space="0" w:color="auto"/>
        <w:left w:val="none" w:sz="0" w:space="0" w:color="auto"/>
        <w:bottom w:val="none" w:sz="0" w:space="0" w:color="auto"/>
        <w:right w:val="none" w:sz="0" w:space="0" w:color="auto"/>
      </w:divBdr>
    </w:div>
    <w:div w:id="492529486">
      <w:bodyDiv w:val="1"/>
      <w:marLeft w:val="0"/>
      <w:marRight w:val="0"/>
      <w:marTop w:val="0"/>
      <w:marBottom w:val="0"/>
      <w:divBdr>
        <w:top w:val="none" w:sz="0" w:space="0" w:color="auto"/>
        <w:left w:val="none" w:sz="0" w:space="0" w:color="auto"/>
        <w:bottom w:val="none" w:sz="0" w:space="0" w:color="auto"/>
        <w:right w:val="none" w:sz="0" w:space="0" w:color="auto"/>
      </w:divBdr>
    </w:div>
    <w:div w:id="515004219">
      <w:bodyDiv w:val="1"/>
      <w:marLeft w:val="0"/>
      <w:marRight w:val="0"/>
      <w:marTop w:val="0"/>
      <w:marBottom w:val="0"/>
      <w:divBdr>
        <w:top w:val="none" w:sz="0" w:space="0" w:color="auto"/>
        <w:left w:val="none" w:sz="0" w:space="0" w:color="auto"/>
        <w:bottom w:val="none" w:sz="0" w:space="0" w:color="auto"/>
        <w:right w:val="none" w:sz="0" w:space="0" w:color="auto"/>
      </w:divBdr>
      <w:divsChild>
        <w:div w:id="417675374">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225"/>
          <w:divBdr>
            <w:top w:val="none" w:sz="0" w:space="0" w:color="auto"/>
            <w:left w:val="none" w:sz="0" w:space="0" w:color="auto"/>
            <w:bottom w:val="none" w:sz="0" w:space="0" w:color="auto"/>
            <w:right w:val="none" w:sz="0" w:space="0" w:color="auto"/>
          </w:divBdr>
        </w:div>
      </w:divsChild>
    </w:div>
    <w:div w:id="635795887">
      <w:bodyDiv w:val="1"/>
      <w:marLeft w:val="0"/>
      <w:marRight w:val="0"/>
      <w:marTop w:val="0"/>
      <w:marBottom w:val="0"/>
      <w:divBdr>
        <w:top w:val="none" w:sz="0" w:space="0" w:color="auto"/>
        <w:left w:val="none" w:sz="0" w:space="0" w:color="auto"/>
        <w:bottom w:val="none" w:sz="0" w:space="0" w:color="auto"/>
        <w:right w:val="none" w:sz="0" w:space="0" w:color="auto"/>
      </w:divBdr>
    </w:div>
    <w:div w:id="660086616">
      <w:bodyDiv w:val="1"/>
      <w:marLeft w:val="0"/>
      <w:marRight w:val="0"/>
      <w:marTop w:val="0"/>
      <w:marBottom w:val="0"/>
      <w:divBdr>
        <w:top w:val="none" w:sz="0" w:space="0" w:color="auto"/>
        <w:left w:val="none" w:sz="0" w:space="0" w:color="auto"/>
        <w:bottom w:val="none" w:sz="0" w:space="0" w:color="auto"/>
        <w:right w:val="none" w:sz="0" w:space="0" w:color="auto"/>
      </w:divBdr>
    </w:div>
    <w:div w:id="671957362">
      <w:bodyDiv w:val="1"/>
      <w:marLeft w:val="0"/>
      <w:marRight w:val="0"/>
      <w:marTop w:val="0"/>
      <w:marBottom w:val="0"/>
      <w:divBdr>
        <w:top w:val="none" w:sz="0" w:space="0" w:color="auto"/>
        <w:left w:val="none" w:sz="0" w:space="0" w:color="auto"/>
        <w:bottom w:val="none" w:sz="0" w:space="0" w:color="auto"/>
        <w:right w:val="none" w:sz="0" w:space="0" w:color="auto"/>
      </w:divBdr>
      <w:divsChild>
        <w:div w:id="414322116">
          <w:marLeft w:val="0"/>
          <w:marRight w:val="0"/>
          <w:marTop w:val="150"/>
          <w:marBottom w:val="0"/>
          <w:divBdr>
            <w:top w:val="none" w:sz="0" w:space="0" w:color="auto"/>
            <w:left w:val="none" w:sz="0" w:space="0" w:color="auto"/>
            <w:bottom w:val="none" w:sz="0" w:space="0" w:color="auto"/>
            <w:right w:val="none" w:sz="0" w:space="0" w:color="auto"/>
          </w:divBdr>
          <w:divsChild>
            <w:div w:id="1110977055">
              <w:marLeft w:val="0"/>
              <w:marRight w:val="0"/>
              <w:marTop w:val="0"/>
              <w:marBottom w:val="0"/>
              <w:divBdr>
                <w:top w:val="none" w:sz="0" w:space="0" w:color="auto"/>
                <w:left w:val="none" w:sz="0" w:space="0" w:color="auto"/>
                <w:bottom w:val="none" w:sz="0" w:space="0" w:color="auto"/>
                <w:right w:val="none" w:sz="0" w:space="0" w:color="auto"/>
              </w:divBdr>
            </w:div>
            <w:div w:id="1931695294">
              <w:marLeft w:val="0"/>
              <w:marRight w:val="0"/>
              <w:marTop w:val="0"/>
              <w:marBottom w:val="225"/>
              <w:divBdr>
                <w:top w:val="none" w:sz="0" w:space="0" w:color="auto"/>
                <w:left w:val="none" w:sz="0" w:space="0" w:color="auto"/>
                <w:bottom w:val="none" w:sz="0" w:space="0" w:color="auto"/>
                <w:right w:val="none" w:sz="0" w:space="0" w:color="auto"/>
              </w:divBdr>
            </w:div>
          </w:divsChild>
        </w:div>
        <w:div w:id="1601328272">
          <w:marLeft w:val="0"/>
          <w:marRight w:val="0"/>
          <w:marTop w:val="150"/>
          <w:marBottom w:val="0"/>
          <w:divBdr>
            <w:top w:val="none" w:sz="0" w:space="0" w:color="auto"/>
            <w:left w:val="none" w:sz="0" w:space="0" w:color="auto"/>
            <w:bottom w:val="none" w:sz="0" w:space="0" w:color="auto"/>
            <w:right w:val="none" w:sz="0" w:space="0" w:color="auto"/>
          </w:divBdr>
          <w:divsChild>
            <w:div w:id="568656073">
              <w:marLeft w:val="0"/>
              <w:marRight w:val="0"/>
              <w:marTop w:val="0"/>
              <w:marBottom w:val="0"/>
              <w:divBdr>
                <w:top w:val="none" w:sz="0" w:space="0" w:color="auto"/>
                <w:left w:val="none" w:sz="0" w:space="0" w:color="auto"/>
                <w:bottom w:val="none" w:sz="0" w:space="0" w:color="auto"/>
                <w:right w:val="none" w:sz="0" w:space="0" w:color="auto"/>
              </w:divBdr>
            </w:div>
            <w:div w:id="734088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7998553">
      <w:bodyDiv w:val="1"/>
      <w:marLeft w:val="0"/>
      <w:marRight w:val="0"/>
      <w:marTop w:val="0"/>
      <w:marBottom w:val="0"/>
      <w:divBdr>
        <w:top w:val="none" w:sz="0" w:space="0" w:color="auto"/>
        <w:left w:val="none" w:sz="0" w:space="0" w:color="auto"/>
        <w:bottom w:val="none" w:sz="0" w:space="0" w:color="auto"/>
        <w:right w:val="none" w:sz="0" w:space="0" w:color="auto"/>
      </w:divBdr>
      <w:divsChild>
        <w:div w:id="1132600963">
          <w:marLeft w:val="0"/>
          <w:marRight w:val="0"/>
          <w:marTop w:val="0"/>
          <w:marBottom w:val="0"/>
          <w:divBdr>
            <w:top w:val="none" w:sz="0" w:space="0" w:color="auto"/>
            <w:left w:val="none" w:sz="0" w:space="0" w:color="auto"/>
            <w:bottom w:val="none" w:sz="0" w:space="0" w:color="auto"/>
            <w:right w:val="none" w:sz="0" w:space="0" w:color="auto"/>
          </w:divBdr>
        </w:div>
        <w:div w:id="503129605">
          <w:marLeft w:val="0"/>
          <w:marRight w:val="0"/>
          <w:marTop w:val="0"/>
          <w:marBottom w:val="225"/>
          <w:divBdr>
            <w:top w:val="none" w:sz="0" w:space="0" w:color="auto"/>
            <w:left w:val="none" w:sz="0" w:space="0" w:color="auto"/>
            <w:bottom w:val="none" w:sz="0" w:space="0" w:color="auto"/>
            <w:right w:val="none" w:sz="0" w:space="0" w:color="auto"/>
          </w:divBdr>
        </w:div>
      </w:divsChild>
    </w:div>
    <w:div w:id="7467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12732">
          <w:marLeft w:val="0"/>
          <w:marRight w:val="0"/>
          <w:marTop w:val="0"/>
          <w:marBottom w:val="0"/>
          <w:divBdr>
            <w:top w:val="none" w:sz="0" w:space="0" w:color="auto"/>
            <w:left w:val="none" w:sz="0" w:space="0" w:color="auto"/>
            <w:bottom w:val="none" w:sz="0" w:space="0" w:color="auto"/>
            <w:right w:val="none" w:sz="0" w:space="0" w:color="auto"/>
          </w:divBdr>
        </w:div>
        <w:div w:id="1415317035">
          <w:marLeft w:val="0"/>
          <w:marRight w:val="0"/>
          <w:marTop w:val="0"/>
          <w:marBottom w:val="225"/>
          <w:divBdr>
            <w:top w:val="none" w:sz="0" w:space="0" w:color="auto"/>
            <w:left w:val="none" w:sz="0" w:space="0" w:color="auto"/>
            <w:bottom w:val="none" w:sz="0" w:space="0" w:color="auto"/>
            <w:right w:val="none" w:sz="0" w:space="0" w:color="auto"/>
          </w:divBdr>
        </w:div>
      </w:divsChild>
    </w:div>
    <w:div w:id="781417297">
      <w:bodyDiv w:val="1"/>
      <w:marLeft w:val="0"/>
      <w:marRight w:val="0"/>
      <w:marTop w:val="0"/>
      <w:marBottom w:val="0"/>
      <w:divBdr>
        <w:top w:val="none" w:sz="0" w:space="0" w:color="auto"/>
        <w:left w:val="none" w:sz="0" w:space="0" w:color="auto"/>
        <w:bottom w:val="none" w:sz="0" w:space="0" w:color="auto"/>
        <w:right w:val="none" w:sz="0" w:space="0" w:color="auto"/>
      </w:divBdr>
    </w:div>
    <w:div w:id="828667796">
      <w:bodyDiv w:val="1"/>
      <w:marLeft w:val="0"/>
      <w:marRight w:val="0"/>
      <w:marTop w:val="0"/>
      <w:marBottom w:val="0"/>
      <w:divBdr>
        <w:top w:val="none" w:sz="0" w:space="0" w:color="auto"/>
        <w:left w:val="none" w:sz="0" w:space="0" w:color="auto"/>
        <w:bottom w:val="none" w:sz="0" w:space="0" w:color="auto"/>
        <w:right w:val="none" w:sz="0" w:space="0" w:color="auto"/>
      </w:divBdr>
    </w:div>
    <w:div w:id="937785500">
      <w:bodyDiv w:val="1"/>
      <w:marLeft w:val="0"/>
      <w:marRight w:val="0"/>
      <w:marTop w:val="0"/>
      <w:marBottom w:val="0"/>
      <w:divBdr>
        <w:top w:val="none" w:sz="0" w:space="0" w:color="auto"/>
        <w:left w:val="none" w:sz="0" w:space="0" w:color="auto"/>
        <w:bottom w:val="none" w:sz="0" w:space="0" w:color="auto"/>
        <w:right w:val="none" w:sz="0" w:space="0" w:color="auto"/>
      </w:divBdr>
    </w:div>
    <w:div w:id="967121779">
      <w:bodyDiv w:val="1"/>
      <w:marLeft w:val="0"/>
      <w:marRight w:val="0"/>
      <w:marTop w:val="0"/>
      <w:marBottom w:val="0"/>
      <w:divBdr>
        <w:top w:val="none" w:sz="0" w:space="0" w:color="auto"/>
        <w:left w:val="none" w:sz="0" w:space="0" w:color="auto"/>
        <w:bottom w:val="none" w:sz="0" w:space="0" w:color="auto"/>
        <w:right w:val="none" w:sz="0" w:space="0" w:color="auto"/>
      </w:divBdr>
    </w:div>
    <w:div w:id="972976892">
      <w:bodyDiv w:val="1"/>
      <w:marLeft w:val="0"/>
      <w:marRight w:val="0"/>
      <w:marTop w:val="0"/>
      <w:marBottom w:val="0"/>
      <w:divBdr>
        <w:top w:val="none" w:sz="0" w:space="0" w:color="auto"/>
        <w:left w:val="none" w:sz="0" w:space="0" w:color="auto"/>
        <w:bottom w:val="none" w:sz="0" w:space="0" w:color="auto"/>
        <w:right w:val="none" w:sz="0" w:space="0" w:color="auto"/>
      </w:divBdr>
    </w:div>
    <w:div w:id="980962481">
      <w:bodyDiv w:val="1"/>
      <w:marLeft w:val="0"/>
      <w:marRight w:val="0"/>
      <w:marTop w:val="0"/>
      <w:marBottom w:val="0"/>
      <w:divBdr>
        <w:top w:val="none" w:sz="0" w:space="0" w:color="auto"/>
        <w:left w:val="none" w:sz="0" w:space="0" w:color="auto"/>
        <w:bottom w:val="none" w:sz="0" w:space="0" w:color="auto"/>
        <w:right w:val="none" w:sz="0" w:space="0" w:color="auto"/>
      </w:divBdr>
    </w:div>
    <w:div w:id="995648465">
      <w:bodyDiv w:val="1"/>
      <w:marLeft w:val="0"/>
      <w:marRight w:val="0"/>
      <w:marTop w:val="0"/>
      <w:marBottom w:val="0"/>
      <w:divBdr>
        <w:top w:val="none" w:sz="0" w:space="0" w:color="auto"/>
        <w:left w:val="none" w:sz="0" w:space="0" w:color="auto"/>
        <w:bottom w:val="none" w:sz="0" w:space="0" w:color="auto"/>
        <w:right w:val="none" w:sz="0" w:space="0" w:color="auto"/>
      </w:divBdr>
    </w:div>
    <w:div w:id="998655473">
      <w:bodyDiv w:val="1"/>
      <w:marLeft w:val="0"/>
      <w:marRight w:val="0"/>
      <w:marTop w:val="0"/>
      <w:marBottom w:val="0"/>
      <w:divBdr>
        <w:top w:val="none" w:sz="0" w:space="0" w:color="auto"/>
        <w:left w:val="none" w:sz="0" w:space="0" w:color="auto"/>
        <w:bottom w:val="none" w:sz="0" w:space="0" w:color="auto"/>
        <w:right w:val="none" w:sz="0" w:space="0" w:color="auto"/>
      </w:divBdr>
      <w:divsChild>
        <w:div w:id="1763650169">
          <w:marLeft w:val="0"/>
          <w:marRight w:val="0"/>
          <w:marTop w:val="0"/>
          <w:marBottom w:val="0"/>
          <w:divBdr>
            <w:top w:val="none" w:sz="0" w:space="0" w:color="auto"/>
            <w:left w:val="none" w:sz="0" w:space="0" w:color="auto"/>
            <w:bottom w:val="none" w:sz="0" w:space="0" w:color="auto"/>
            <w:right w:val="none" w:sz="0" w:space="0" w:color="auto"/>
          </w:divBdr>
        </w:div>
        <w:div w:id="1837727738">
          <w:marLeft w:val="0"/>
          <w:marRight w:val="0"/>
          <w:marTop w:val="0"/>
          <w:marBottom w:val="225"/>
          <w:divBdr>
            <w:top w:val="none" w:sz="0" w:space="0" w:color="auto"/>
            <w:left w:val="none" w:sz="0" w:space="0" w:color="auto"/>
            <w:bottom w:val="none" w:sz="0" w:space="0" w:color="auto"/>
            <w:right w:val="none" w:sz="0" w:space="0" w:color="auto"/>
          </w:divBdr>
        </w:div>
      </w:divsChild>
    </w:div>
    <w:div w:id="1039014977">
      <w:bodyDiv w:val="1"/>
      <w:marLeft w:val="0"/>
      <w:marRight w:val="0"/>
      <w:marTop w:val="0"/>
      <w:marBottom w:val="0"/>
      <w:divBdr>
        <w:top w:val="none" w:sz="0" w:space="0" w:color="auto"/>
        <w:left w:val="none" w:sz="0" w:space="0" w:color="auto"/>
        <w:bottom w:val="none" w:sz="0" w:space="0" w:color="auto"/>
        <w:right w:val="none" w:sz="0" w:space="0" w:color="auto"/>
      </w:divBdr>
    </w:div>
    <w:div w:id="1047993834">
      <w:bodyDiv w:val="1"/>
      <w:marLeft w:val="0"/>
      <w:marRight w:val="0"/>
      <w:marTop w:val="0"/>
      <w:marBottom w:val="0"/>
      <w:divBdr>
        <w:top w:val="none" w:sz="0" w:space="0" w:color="auto"/>
        <w:left w:val="none" w:sz="0" w:space="0" w:color="auto"/>
        <w:bottom w:val="none" w:sz="0" w:space="0" w:color="auto"/>
        <w:right w:val="none" w:sz="0" w:space="0" w:color="auto"/>
      </w:divBdr>
    </w:div>
    <w:div w:id="1053039842">
      <w:bodyDiv w:val="1"/>
      <w:marLeft w:val="0"/>
      <w:marRight w:val="0"/>
      <w:marTop w:val="0"/>
      <w:marBottom w:val="0"/>
      <w:divBdr>
        <w:top w:val="none" w:sz="0" w:space="0" w:color="auto"/>
        <w:left w:val="none" w:sz="0" w:space="0" w:color="auto"/>
        <w:bottom w:val="none" w:sz="0" w:space="0" w:color="auto"/>
        <w:right w:val="none" w:sz="0" w:space="0" w:color="auto"/>
      </w:divBdr>
    </w:div>
    <w:div w:id="1111509268">
      <w:bodyDiv w:val="1"/>
      <w:marLeft w:val="0"/>
      <w:marRight w:val="0"/>
      <w:marTop w:val="0"/>
      <w:marBottom w:val="0"/>
      <w:divBdr>
        <w:top w:val="none" w:sz="0" w:space="0" w:color="auto"/>
        <w:left w:val="none" w:sz="0" w:space="0" w:color="auto"/>
        <w:bottom w:val="none" w:sz="0" w:space="0" w:color="auto"/>
        <w:right w:val="none" w:sz="0" w:space="0" w:color="auto"/>
      </w:divBdr>
    </w:div>
    <w:div w:id="1153984953">
      <w:bodyDiv w:val="1"/>
      <w:marLeft w:val="0"/>
      <w:marRight w:val="0"/>
      <w:marTop w:val="0"/>
      <w:marBottom w:val="0"/>
      <w:divBdr>
        <w:top w:val="none" w:sz="0" w:space="0" w:color="auto"/>
        <w:left w:val="none" w:sz="0" w:space="0" w:color="auto"/>
        <w:bottom w:val="none" w:sz="0" w:space="0" w:color="auto"/>
        <w:right w:val="none" w:sz="0" w:space="0" w:color="auto"/>
      </w:divBdr>
      <w:divsChild>
        <w:div w:id="750589641">
          <w:marLeft w:val="0"/>
          <w:marRight w:val="0"/>
          <w:marTop w:val="0"/>
          <w:marBottom w:val="0"/>
          <w:divBdr>
            <w:top w:val="none" w:sz="0" w:space="0" w:color="auto"/>
            <w:left w:val="none" w:sz="0" w:space="0" w:color="auto"/>
            <w:bottom w:val="none" w:sz="0" w:space="0" w:color="auto"/>
            <w:right w:val="none" w:sz="0" w:space="0" w:color="auto"/>
          </w:divBdr>
        </w:div>
        <w:div w:id="837497544">
          <w:marLeft w:val="0"/>
          <w:marRight w:val="0"/>
          <w:marTop w:val="0"/>
          <w:marBottom w:val="225"/>
          <w:divBdr>
            <w:top w:val="none" w:sz="0" w:space="0" w:color="auto"/>
            <w:left w:val="none" w:sz="0" w:space="0" w:color="auto"/>
            <w:bottom w:val="none" w:sz="0" w:space="0" w:color="auto"/>
            <w:right w:val="none" w:sz="0" w:space="0" w:color="auto"/>
          </w:divBdr>
        </w:div>
      </w:divsChild>
    </w:div>
    <w:div w:id="1161895167">
      <w:bodyDiv w:val="1"/>
      <w:marLeft w:val="0"/>
      <w:marRight w:val="0"/>
      <w:marTop w:val="0"/>
      <w:marBottom w:val="0"/>
      <w:divBdr>
        <w:top w:val="none" w:sz="0" w:space="0" w:color="auto"/>
        <w:left w:val="none" w:sz="0" w:space="0" w:color="auto"/>
        <w:bottom w:val="none" w:sz="0" w:space="0" w:color="auto"/>
        <w:right w:val="none" w:sz="0" w:space="0" w:color="auto"/>
      </w:divBdr>
    </w:div>
    <w:div w:id="1211306447">
      <w:bodyDiv w:val="1"/>
      <w:marLeft w:val="0"/>
      <w:marRight w:val="0"/>
      <w:marTop w:val="0"/>
      <w:marBottom w:val="0"/>
      <w:divBdr>
        <w:top w:val="none" w:sz="0" w:space="0" w:color="auto"/>
        <w:left w:val="none" w:sz="0" w:space="0" w:color="auto"/>
        <w:bottom w:val="none" w:sz="0" w:space="0" w:color="auto"/>
        <w:right w:val="none" w:sz="0" w:space="0" w:color="auto"/>
      </w:divBdr>
      <w:divsChild>
        <w:div w:id="1317027810">
          <w:marLeft w:val="0"/>
          <w:marRight w:val="0"/>
          <w:marTop w:val="0"/>
          <w:marBottom w:val="0"/>
          <w:divBdr>
            <w:top w:val="none" w:sz="0" w:space="0" w:color="auto"/>
            <w:left w:val="none" w:sz="0" w:space="0" w:color="auto"/>
            <w:bottom w:val="none" w:sz="0" w:space="0" w:color="auto"/>
            <w:right w:val="none" w:sz="0" w:space="0" w:color="auto"/>
          </w:divBdr>
        </w:div>
        <w:div w:id="1729380628">
          <w:marLeft w:val="0"/>
          <w:marRight w:val="0"/>
          <w:marTop w:val="0"/>
          <w:marBottom w:val="225"/>
          <w:divBdr>
            <w:top w:val="none" w:sz="0" w:space="0" w:color="auto"/>
            <w:left w:val="none" w:sz="0" w:space="0" w:color="auto"/>
            <w:bottom w:val="none" w:sz="0" w:space="0" w:color="auto"/>
            <w:right w:val="none" w:sz="0" w:space="0" w:color="auto"/>
          </w:divBdr>
        </w:div>
      </w:divsChild>
    </w:div>
    <w:div w:id="1234659658">
      <w:bodyDiv w:val="1"/>
      <w:marLeft w:val="0"/>
      <w:marRight w:val="0"/>
      <w:marTop w:val="0"/>
      <w:marBottom w:val="0"/>
      <w:divBdr>
        <w:top w:val="none" w:sz="0" w:space="0" w:color="auto"/>
        <w:left w:val="none" w:sz="0" w:space="0" w:color="auto"/>
        <w:bottom w:val="none" w:sz="0" w:space="0" w:color="auto"/>
        <w:right w:val="none" w:sz="0" w:space="0" w:color="auto"/>
      </w:divBdr>
    </w:div>
    <w:div w:id="1259944244">
      <w:bodyDiv w:val="1"/>
      <w:marLeft w:val="0"/>
      <w:marRight w:val="0"/>
      <w:marTop w:val="0"/>
      <w:marBottom w:val="0"/>
      <w:divBdr>
        <w:top w:val="none" w:sz="0" w:space="0" w:color="auto"/>
        <w:left w:val="none" w:sz="0" w:space="0" w:color="auto"/>
        <w:bottom w:val="none" w:sz="0" w:space="0" w:color="auto"/>
        <w:right w:val="none" w:sz="0" w:space="0" w:color="auto"/>
      </w:divBdr>
      <w:divsChild>
        <w:div w:id="759913133">
          <w:marLeft w:val="0"/>
          <w:marRight w:val="0"/>
          <w:marTop w:val="0"/>
          <w:marBottom w:val="0"/>
          <w:divBdr>
            <w:top w:val="none" w:sz="0" w:space="0" w:color="auto"/>
            <w:left w:val="none" w:sz="0" w:space="0" w:color="auto"/>
            <w:bottom w:val="none" w:sz="0" w:space="0" w:color="auto"/>
            <w:right w:val="none" w:sz="0" w:space="0" w:color="auto"/>
          </w:divBdr>
        </w:div>
        <w:div w:id="1274283474">
          <w:marLeft w:val="0"/>
          <w:marRight w:val="0"/>
          <w:marTop w:val="0"/>
          <w:marBottom w:val="225"/>
          <w:divBdr>
            <w:top w:val="none" w:sz="0" w:space="0" w:color="auto"/>
            <w:left w:val="none" w:sz="0" w:space="0" w:color="auto"/>
            <w:bottom w:val="none" w:sz="0" w:space="0" w:color="auto"/>
            <w:right w:val="none" w:sz="0" w:space="0" w:color="auto"/>
          </w:divBdr>
        </w:div>
      </w:divsChild>
    </w:div>
    <w:div w:id="1415859164">
      <w:bodyDiv w:val="1"/>
      <w:marLeft w:val="0"/>
      <w:marRight w:val="0"/>
      <w:marTop w:val="0"/>
      <w:marBottom w:val="0"/>
      <w:divBdr>
        <w:top w:val="none" w:sz="0" w:space="0" w:color="auto"/>
        <w:left w:val="none" w:sz="0" w:space="0" w:color="auto"/>
        <w:bottom w:val="none" w:sz="0" w:space="0" w:color="auto"/>
        <w:right w:val="none" w:sz="0" w:space="0" w:color="auto"/>
      </w:divBdr>
    </w:div>
    <w:div w:id="1432046554">
      <w:bodyDiv w:val="1"/>
      <w:marLeft w:val="0"/>
      <w:marRight w:val="0"/>
      <w:marTop w:val="0"/>
      <w:marBottom w:val="0"/>
      <w:divBdr>
        <w:top w:val="none" w:sz="0" w:space="0" w:color="auto"/>
        <w:left w:val="none" w:sz="0" w:space="0" w:color="auto"/>
        <w:bottom w:val="none" w:sz="0" w:space="0" w:color="auto"/>
        <w:right w:val="none" w:sz="0" w:space="0" w:color="auto"/>
      </w:divBdr>
    </w:div>
    <w:div w:id="1467427951">
      <w:bodyDiv w:val="1"/>
      <w:marLeft w:val="0"/>
      <w:marRight w:val="0"/>
      <w:marTop w:val="0"/>
      <w:marBottom w:val="0"/>
      <w:divBdr>
        <w:top w:val="none" w:sz="0" w:space="0" w:color="auto"/>
        <w:left w:val="none" w:sz="0" w:space="0" w:color="auto"/>
        <w:bottom w:val="none" w:sz="0" w:space="0" w:color="auto"/>
        <w:right w:val="none" w:sz="0" w:space="0" w:color="auto"/>
      </w:divBdr>
    </w:div>
    <w:div w:id="1584486013">
      <w:bodyDiv w:val="1"/>
      <w:marLeft w:val="0"/>
      <w:marRight w:val="0"/>
      <w:marTop w:val="0"/>
      <w:marBottom w:val="0"/>
      <w:divBdr>
        <w:top w:val="none" w:sz="0" w:space="0" w:color="auto"/>
        <w:left w:val="none" w:sz="0" w:space="0" w:color="auto"/>
        <w:bottom w:val="none" w:sz="0" w:space="0" w:color="auto"/>
        <w:right w:val="none" w:sz="0" w:space="0" w:color="auto"/>
      </w:divBdr>
    </w:div>
    <w:div w:id="1595820254">
      <w:bodyDiv w:val="1"/>
      <w:marLeft w:val="0"/>
      <w:marRight w:val="0"/>
      <w:marTop w:val="0"/>
      <w:marBottom w:val="0"/>
      <w:divBdr>
        <w:top w:val="none" w:sz="0" w:space="0" w:color="auto"/>
        <w:left w:val="none" w:sz="0" w:space="0" w:color="auto"/>
        <w:bottom w:val="none" w:sz="0" w:space="0" w:color="auto"/>
        <w:right w:val="none" w:sz="0" w:space="0" w:color="auto"/>
      </w:divBdr>
    </w:div>
    <w:div w:id="1681353491">
      <w:bodyDiv w:val="1"/>
      <w:marLeft w:val="0"/>
      <w:marRight w:val="0"/>
      <w:marTop w:val="0"/>
      <w:marBottom w:val="0"/>
      <w:divBdr>
        <w:top w:val="none" w:sz="0" w:space="0" w:color="auto"/>
        <w:left w:val="none" w:sz="0" w:space="0" w:color="auto"/>
        <w:bottom w:val="none" w:sz="0" w:space="0" w:color="auto"/>
        <w:right w:val="none" w:sz="0" w:space="0" w:color="auto"/>
      </w:divBdr>
      <w:divsChild>
        <w:div w:id="1200044595">
          <w:marLeft w:val="0"/>
          <w:marRight w:val="0"/>
          <w:marTop w:val="0"/>
          <w:marBottom w:val="0"/>
          <w:divBdr>
            <w:top w:val="none" w:sz="0" w:space="0" w:color="auto"/>
            <w:left w:val="none" w:sz="0" w:space="0" w:color="auto"/>
            <w:bottom w:val="none" w:sz="0" w:space="0" w:color="auto"/>
            <w:right w:val="none" w:sz="0" w:space="0" w:color="auto"/>
          </w:divBdr>
        </w:div>
        <w:div w:id="1507477278">
          <w:marLeft w:val="0"/>
          <w:marRight w:val="0"/>
          <w:marTop w:val="0"/>
          <w:marBottom w:val="225"/>
          <w:divBdr>
            <w:top w:val="none" w:sz="0" w:space="0" w:color="auto"/>
            <w:left w:val="none" w:sz="0" w:space="0" w:color="auto"/>
            <w:bottom w:val="none" w:sz="0" w:space="0" w:color="auto"/>
            <w:right w:val="none" w:sz="0" w:space="0" w:color="auto"/>
          </w:divBdr>
        </w:div>
      </w:divsChild>
    </w:div>
    <w:div w:id="1685865061">
      <w:bodyDiv w:val="1"/>
      <w:marLeft w:val="0"/>
      <w:marRight w:val="0"/>
      <w:marTop w:val="0"/>
      <w:marBottom w:val="0"/>
      <w:divBdr>
        <w:top w:val="none" w:sz="0" w:space="0" w:color="auto"/>
        <w:left w:val="none" w:sz="0" w:space="0" w:color="auto"/>
        <w:bottom w:val="none" w:sz="0" w:space="0" w:color="auto"/>
        <w:right w:val="none" w:sz="0" w:space="0" w:color="auto"/>
      </w:divBdr>
    </w:div>
    <w:div w:id="1852910549">
      <w:bodyDiv w:val="1"/>
      <w:marLeft w:val="0"/>
      <w:marRight w:val="0"/>
      <w:marTop w:val="0"/>
      <w:marBottom w:val="0"/>
      <w:divBdr>
        <w:top w:val="none" w:sz="0" w:space="0" w:color="auto"/>
        <w:left w:val="none" w:sz="0" w:space="0" w:color="auto"/>
        <w:bottom w:val="none" w:sz="0" w:space="0" w:color="auto"/>
        <w:right w:val="none" w:sz="0" w:space="0" w:color="auto"/>
      </w:divBdr>
      <w:divsChild>
        <w:div w:id="2002804111">
          <w:marLeft w:val="0"/>
          <w:marRight w:val="0"/>
          <w:marTop w:val="0"/>
          <w:marBottom w:val="0"/>
          <w:divBdr>
            <w:top w:val="none" w:sz="0" w:space="0" w:color="auto"/>
            <w:left w:val="none" w:sz="0" w:space="0" w:color="auto"/>
            <w:bottom w:val="none" w:sz="0" w:space="0" w:color="auto"/>
            <w:right w:val="none" w:sz="0" w:space="0" w:color="auto"/>
          </w:divBdr>
        </w:div>
        <w:div w:id="1241674633">
          <w:marLeft w:val="0"/>
          <w:marRight w:val="0"/>
          <w:marTop w:val="0"/>
          <w:marBottom w:val="225"/>
          <w:divBdr>
            <w:top w:val="none" w:sz="0" w:space="0" w:color="auto"/>
            <w:left w:val="none" w:sz="0" w:space="0" w:color="auto"/>
            <w:bottom w:val="none" w:sz="0" w:space="0" w:color="auto"/>
            <w:right w:val="none" w:sz="0" w:space="0" w:color="auto"/>
          </w:divBdr>
        </w:div>
      </w:divsChild>
    </w:div>
    <w:div w:id="1901937462">
      <w:bodyDiv w:val="1"/>
      <w:marLeft w:val="0"/>
      <w:marRight w:val="0"/>
      <w:marTop w:val="0"/>
      <w:marBottom w:val="0"/>
      <w:divBdr>
        <w:top w:val="none" w:sz="0" w:space="0" w:color="auto"/>
        <w:left w:val="none" w:sz="0" w:space="0" w:color="auto"/>
        <w:bottom w:val="none" w:sz="0" w:space="0" w:color="auto"/>
        <w:right w:val="none" w:sz="0" w:space="0" w:color="auto"/>
      </w:divBdr>
    </w:div>
    <w:div w:id="19564072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curriculum.gov.sk.ca/webapps/moe-curriculum-BBLEARN/CurriculumOutcomeContent?id=10&amp;oc=60433" TargetMode="External"/><Relationship Id="rId9" Type="http://schemas.openxmlformats.org/officeDocument/2006/relationships/hyperlink" Target="https://www.curriculum.gov.sk.ca/webapps/moe-curriculum-BBLEARN/CurriculumOutcomeContent?id=11&amp;oc=19343"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961</Words>
  <Characters>5481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LIVE Arts</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2019-10-17T18:43:00Z</cp:lastPrinted>
  <dcterms:created xsi:type="dcterms:W3CDTF">2019-10-17T18:43:00Z</dcterms:created>
  <dcterms:modified xsi:type="dcterms:W3CDTF">2019-10-18T15:07:00Z</dcterms:modified>
</cp:coreProperties>
</file>